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DD6" w:rsidRPr="00FD6D08" w:rsidRDefault="008839B9" w:rsidP="00FD6D08">
      <w:pPr>
        <w:spacing w:after="0" w:line="240" w:lineRule="auto"/>
        <w:rPr>
          <w:rFonts w:cs="Times New Roman"/>
          <w:b/>
          <w:sz w:val="24"/>
          <w:szCs w:val="24"/>
        </w:rPr>
      </w:pPr>
      <w:r w:rsidRPr="008839B9">
        <w:rPr>
          <w:rFonts w:eastAsia="Times New Roman" w:cs="Times New Roman"/>
          <w:b/>
          <w:sz w:val="24"/>
          <w:szCs w:val="24"/>
          <w:lang w:eastAsia="ru-RU"/>
        </w:rPr>
        <w:t xml:space="preserve">УДК </w:t>
      </w:r>
      <w:r w:rsidR="005142D7" w:rsidRPr="005142D7">
        <w:rPr>
          <w:rFonts w:eastAsia="Times New Roman" w:cs="Times New Roman"/>
          <w:b/>
          <w:sz w:val="24"/>
          <w:szCs w:val="24"/>
          <w:lang w:eastAsia="ru-RU"/>
        </w:rPr>
        <w:t>316.334.23</w:t>
      </w:r>
      <w:r w:rsidR="005142D7">
        <w:rPr>
          <w:rFonts w:eastAsia="Times New Roman" w:cs="Times New Roman"/>
          <w:b/>
          <w:sz w:val="24"/>
          <w:szCs w:val="24"/>
          <w:lang w:eastAsia="ru-RU"/>
        </w:rPr>
        <w:t xml:space="preserve">/ ББК </w:t>
      </w:r>
      <w:r w:rsidR="005142D7" w:rsidRPr="005142D7">
        <w:rPr>
          <w:rFonts w:eastAsia="Times New Roman" w:cs="Times New Roman"/>
          <w:b/>
          <w:sz w:val="24"/>
          <w:szCs w:val="24"/>
          <w:lang w:eastAsia="ru-RU"/>
        </w:rPr>
        <w:t>60.561.</w:t>
      </w:r>
    </w:p>
    <w:p w:rsidR="0075583C" w:rsidRDefault="005D6B9C" w:rsidP="0075583C">
      <w:pPr>
        <w:spacing w:after="0" w:line="240" w:lineRule="auto"/>
        <w:jc w:val="right"/>
        <w:rPr>
          <w:rFonts w:cs="Times New Roman"/>
          <w:b/>
          <w:sz w:val="24"/>
          <w:szCs w:val="24"/>
        </w:rPr>
      </w:pPr>
      <w:r>
        <w:rPr>
          <w:rFonts w:cs="Times New Roman"/>
          <w:b/>
          <w:sz w:val="24"/>
          <w:szCs w:val="24"/>
        </w:rPr>
        <w:t xml:space="preserve">Шатунова Т.Е., </w:t>
      </w:r>
      <w:proofErr w:type="spellStart"/>
      <w:r w:rsidR="00D45CB2">
        <w:rPr>
          <w:rFonts w:cs="Times New Roman"/>
          <w:b/>
          <w:sz w:val="24"/>
          <w:szCs w:val="24"/>
        </w:rPr>
        <w:t>Боболев</w:t>
      </w:r>
      <w:proofErr w:type="spellEnd"/>
      <w:r w:rsidR="00D45CB2">
        <w:rPr>
          <w:rFonts w:cs="Times New Roman"/>
          <w:b/>
          <w:sz w:val="24"/>
          <w:szCs w:val="24"/>
        </w:rPr>
        <w:t xml:space="preserve"> М.А.</w:t>
      </w:r>
    </w:p>
    <w:p w:rsidR="00635F4D" w:rsidRDefault="00AC550E" w:rsidP="00635F4D">
      <w:pPr>
        <w:spacing w:after="0" w:line="240" w:lineRule="auto"/>
        <w:jc w:val="center"/>
        <w:rPr>
          <w:rFonts w:cs="Times New Roman"/>
          <w:b/>
          <w:sz w:val="24"/>
          <w:szCs w:val="24"/>
        </w:rPr>
      </w:pPr>
      <w:r w:rsidRPr="00AC550E">
        <w:rPr>
          <w:rFonts w:cs="Times New Roman"/>
          <w:b/>
          <w:sz w:val="24"/>
          <w:szCs w:val="24"/>
        </w:rPr>
        <w:t>ПУТИ УСТОЙЧИВОГО РАЗВИТИЯ МОЛОДЕЖНОГО ПРЕДПРИНИМАТЕЛЬСТВА В РОССИИ</w:t>
      </w:r>
    </w:p>
    <w:p w:rsidR="00E6325F" w:rsidRDefault="004920D8" w:rsidP="004920D8">
      <w:pPr>
        <w:spacing w:after="0" w:line="240" w:lineRule="auto"/>
        <w:ind w:firstLine="709"/>
        <w:rPr>
          <w:rFonts w:cs="Times New Roman"/>
          <w:i/>
          <w:sz w:val="24"/>
          <w:szCs w:val="24"/>
        </w:rPr>
      </w:pPr>
      <w:r w:rsidRPr="004920D8">
        <w:rPr>
          <w:rFonts w:cs="Times New Roman"/>
          <w:i/>
          <w:sz w:val="24"/>
          <w:szCs w:val="24"/>
        </w:rPr>
        <w:t>В статье рас</w:t>
      </w:r>
      <w:r w:rsidR="008839B9">
        <w:rPr>
          <w:rFonts w:cs="Times New Roman"/>
          <w:i/>
          <w:sz w:val="24"/>
          <w:szCs w:val="24"/>
        </w:rPr>
        <w:t xml:space="preserve">сматривается проблема развития молодежного предпринимательства </w:t>
      </w:r>
      <w:r w:rsidRPr="004920D8">
        <w:rPr>
          <w:rFonts w:cs="Times New Roman"/>
          <w:i/>
          <w:sz w:val="24"/>
          <w:szCs w:val="24"/>
        </w:rPr>
        <w:t xml:space="preserve">в условиях динамично меняющейся внешней среды. Целью статьи является </w:t>
      </w:r>
      <w:r w:rsidR="008839B9">
        <w:rPr>
          <w:rFonts w:cs="Times New Roman"/>
          <w:i/>
          <w:sz w:val="24"/>
          <w:szCs w:val="24"/>
        </w:rPr>
        <w:t>анализ существующих проблем</w:t>
      </w:r>
      <w:r w:rsidR="008839B9" w:rsidRPr="008839B9">
        <w:rPr>
          <w:rFonts w:cs="Times New Roman"/>
          <w:i/>
          <w:sz w:val="24"/>
          <w:szCs w:val="24"/>
        </w:rPr>
        <w:t xml:space="preserve"> в сфере молодежного пре</w:t>
      </w:r>
      <w:r w:rsidR="008839B9">
        <w:rPr>
          <w:rFonts w:cs="Times New Roman"/>
          <w:i/>
          <w:sz w:val="24"/>
          <w:szCs w:val="24"/>
        </w:rPr>
        <w:t>дпринимательства, оценка преимуществ</w:t>
      </w:r>
      <w:r w:rsidR="008839B9" w:rsidRPr="008839B9">
        <w:rPr>
          <w:rFonts w:cs="Times New Roman"/>
          <w:i/>
          <w:sz w:val="24"/>
          <w:szCs w:val="24"/>
        </w:rPr>
        <w:t xml:space="preserve"> молодежного предприн</w:t>
      </w:r>
      <w:r w:rsidR="008839B9">
        <w:rPr>
          <w:rFonts w:cs="Times New Roman"/>
          <w:i/>
          <w:sz w:val="24"/>
          <w:szCs w:val="24"/>
        </w:rPr>
        <w:t>имательства, а также выявление эффективных мер</w:t>
      </w:r>
      <w:r w:rsidR="008839B9" w:rsidRPr="008839B9">
        <w:rPr>
          <w:rFonts w:cs="Times New Roman"/>
          <w:i/>
          <w:sz w:val="24"/>
          <w:szCs w:val="24"/>
        </w:rPr>
        <w:t xml:space="preserve"> поддержки </w:t>
      </w:r>
      <w:r w:rsidR="008839B9">
        <w:rPr>
          <w:rFonts w:cs="Times New Roman"/>
          <w:i/>
          <w:sz w:val="24"/>
          <w:szCs w:val="24"/>
        </w:rPr>
        <w:t>молодежного предпринимательства</w:t>
      </w:r>
      <w:r w:rsidRPr="004920D8">
        <w:rPr>
          <w:rFonts w:cs="Times New Roman"/>
          <w:i/>
          <w:sz w:val="24"/>
          <w:szCs w:val="24"/>
        </w:rPr>
        <w:t>.</w:t>
      </w:r>
      <w:r>
        <w:rPr>
          <w:rFonts w:cs="Times New Roman"/>
          <w:i/>
          <w:sz w:val="24"/>
          <w:szCs w:val="24"/>
        </w:rPr>
        <w:t xml:space="preserve"> </w:t>
      </w:r>
      <w:r w:rsidRPr="004920D8">
        <w:rPr>
          <w:rFonts w:cs="Times New Roman"/>
          <w:i/>
          <w:sz w:val="24"/>
          <w:szCs w:val="24"/>
        </w:rPr>
        <w:t xml:space="preserve">В работе </w:t>
      </w:r>
      <w:r w:rsidR="008839B9">
        <w:rPr>
          <w:rFonts w:cs="Times New Roman"/>
          <w:i/>
          <w:sz w:val="24"/>
          <w:szCs w:val="24"/>
        </w:rPr>
        <w:t>признается</w:t>
      </w:r>
      <w:r w:rsidR="008839B9" w:rsidRPr="008839B9">
        <w:rPr>
          <w:rFonts w:cs="Times New Roman"/>
          <w:i/>
          <w:sz w:val="24"/>
          <w:szCs w:val="24"/>
        </w:rPr>
        <w:t xml:space="preserve"> важность молодежного предпринимательства</w:t>
      </w:r>
      <w:r w:rsidR="008839B9">
        <w:rPr>
          <w:rFonts w:cs="Times New Roman"/>
          <w:i/>
          <w:sz w:val="24"/>
          <w:szCs w:val="24"/>
        </w:rPr>
        <w:t>, но</w:t>
      </w:r>
      <w:r w:rsidR="008839B9" w:rsidRPr="008839B9">
        <w:rPr>
          <w:rFonts w:cs="Times New Roman"/>
          <w:i/>
          <w:sz w:val="24"/>
          <w:szCs w:val="24"/>
        </w:rPr>
        <w:t xml:space="preserve"> </w:t>
      </w:r>
      <w:r w:rsidR="008839B9">
        <w:rPr>
          <w:rFonts w:cs="Times New Roman"/>
          <w:i/>
          <w:sz w:val="24"/>
          <w:szCs w:val="24"/>
        </w:rPr>
        <w:t>с учетом барьеров, препятствующих</w:t>
      </w:r>
      <w:r w:rsidR="008839B9" w:rsidRPr="008839B9">
        <w:rPr>
          <w:rFonts w:cs="Times New Roman"/>
          <w:i/>
          <w:sz w:val="24"/>
          <w:szCs w:val="24"/>
        </w:rPr>
        <w:t xml:space="preserve"> привлечению молодежи в экономический сектор</w:t>
      </w:r>
      <w:r>
        <w:rPr>
          <w:rFonts w:cs="Times New Roman"/>
          <w:i/>
          <w:sz w:val="24"/>
          <w:szCs w:val="24"/>
        </w:rPr>
        <w:t xml:space="preserve">. </w:t>
      </w:r>
      <w:r w:rsidRPr="004920D8">
        <w:rPr>
          <w:rFonts w:cs="Times New Roman"/>
          <w:i/>
          <w:sz w:val="24"/>
          <w:szCs w:val="24"/>
        </w:rPr>
        <w:t xml:space="preserve">Результаты исследования демонстрируют, что </w:t>
      </w:r>
      <w:r w:rsidR="00B64822">
        <w:rPr>
          <w:rFonts w:cs="Times New Roman"/>
          <w:i/>
          <w:sz w:val="24"/>
          <w:szCs w:val="24"/>
        </w:rPr>
        <w:t>м</w:t>
      </w:r>
      <w:r w:rsidR="00B64822" w:rsidRPr="00B64822">
        <w:rPr>
          <w:rFonts w:cs="Times New Roman"/>
          <w:i/>
          <w:sz w:val="24"/>
          <w:szCs w:val="24"/>
        </w:rPr>
        <w:t xml:space="preserve">олодому предпринимателю </w:t>
      </w:r>
      <w:r w:rsidR="00B64822">
        <w:rPr>
          <w:rFonts w:cs="Times New Roman"/>
          <w:i/>
          <w:sz w:val="24"/>
          <w:szCs w:val="24"/>
        </w:rPr>
        <w:t>в современных условиях нуж</w:t>
      </w:r>
      <w:r w:rsidR="00B64822" w:rsidRPr="00B64822">
        <w:rPr>
          <w:rFonts w:cs="Times New Roman"/>
          <w:i/>
          <w:sz w:val="24"/>
          <w:szCs w:val="24"/>
        </w:rPr>
        <w:t>н</w:t>
      </w:r>
      <w:r w:rsidR="00B64822">
        <w:rPr>
          <w:rFonts w:cs="Times New Roman"/>
          <w:i/>
          <w:sz w:val="24"/>
          <w:szCs w:val="24"/>
        </w:rPr>
        <w:t>а</w:t>
      </w:r>
      <w:r w:rsidR="00B64822" w:rsidRPr="00B64822">
        <w:rPr>
          <w:rFonts w:cs="Times New Roman"/>
          <w:i/>
          <w:sz w:val="24"/>
          <w:szCs w:val="24"/>
        </w:rPr>
        <w:t xml:space="preserve"> понятная экосистема: сообщества, клубы, конкурсы, где он получает обратную св</w:t>
      </w:r>
      <w:r w:rsidR="00B64822">
        <w:rPr>
          <w:rFonts w:cs="Times New Roman"/>
          <w:i/>
          <w:sz w:val="24"/>
          <w:szCs w:val="24"/>
        </w:rPr>
        <w:t>язь, партнеров, первых клиентов</w:t>
      </w:r>
      <w:r w:rsidRPr="004920D8">
        <w:rPr>
          <w:rFonts w:cs="Times New Roman"/>
          <w:i/>
          <w:sz w:val="24"/>
          <w:szCs w:val="24"/>
        </w:rPr>
        <w:t xml:space="preserve">. </w:t>
      </w:r>
    </w:p>
    <w:p w:rsidR="000718C9" w:rsidRPr="00FD6D08" w:rsidRDefault="000718C9" w:rsidP="00FD6D08">
      <w:pPr>
        <w:spacing w:after="0" w:line="240" w:lineRule="auto"/>
        <w:ind w:firstLine="709"/>
        <w:rPr>
          <w:rFonts w:cs="Times New Roman"/>
          <w:i/>
          <w:sz w:val="24"/>
          <w:szCs w:val="24"/>
        </w:rPr>
      </w:pPr>
      <w:r w:rsidRPr="00FD6D08">
        <w:rPr>
          <w:rFonts w:cs="Times New Roman"/>
          <w:b/>
          <w:i/>
          <w:sz w:val="24"/>
          <w:szCs w:val="24"/>
        </w:rPr>
        <w:t>Ключевые слова:</w:t>
      </w:r>
      <w:r w:rsidR="00817203" w:rsidRPr="00FD6D08">
        <w:rPr>
          <w:rFonts w:cs="Times New Roman"/>
          <w:b/>
          <w:i/>
          <w:sz w:val="24"/>
          <w:szCs w:val="24"/>
        </w:rPr>
        <w:t xml:space="preserve"> </w:t>
      </w:r>
      <w:r w:rsidR="00BB6B5E" w:rsidRPr="00BB6B5E">
        <w:rPr>
          <w:rFonts w:cs="Times New Roman"/>
          <w:i/>
          <w:sz w:val="24"/>
          <w:szCs w:val="24"/>
        </w:rPr>
        <w:t>молодежное предпринимательство</w:t>
      </w:r>
      <w:r w:rsidR="004920D8" w:rsidRPr="004920D8">
        <w:rPr>
          <w:rFonts w:cs="Times New Roman"/>
          <w:i/>
          <w:sz w:val="24"/>
          <w:szCs w:val="24"/>
        </w:rPr>
        <w:t xml:space="preserve">, </w:t>
      </w:r>
      <w:r w:rsidR="00BB6B5E">
        <w:rPr>
          <w:rFonts w:cs="Times New Roman"/>
          <w:i/>
          <w:sz w:val="24"/>
          <w:szCs w:val="24"/>
        </w:rPr>
        <w:t>экономическое</w:t>
      </w:r>
      <w:r w:rsidR="00BB6B5E" w:rsidRPr="00BB6B5E">
        <w:rPr>
          <w:rFonts w:cs="Times New Roman"/>
          <w:i/>
          <w:sz w:val="24"/>
          <w:szCs w:val="24"/>
        </w:rPr>
        <w:t xml:space="preserve"> раз</w:t>
      </w:r>
      <w:r w:rsidR="00BB6B5E">
        <w:rPr>
          <w:rFonts w:cs="Times New Roman"/>
          <w:i/>
          <w:sz w:val="24"/>
          <w:szCs w:val="24"/>
        </w:rPr>
        <w:t>витие,</w:t>
      </w:r>
      <w:r w:rsidR="00BB6B5E" w:rsidRPr="00BB6B5E">
        <w:rPr>
          <w:rFonts w:cs="Times New Roman"/>
          <w:i/>
          <w:sz w:val="24"/>
          <w:szCs w:val="24"/>
        </w:rPr>
        <w:t xml:space="preserve"> </w:t>
      </w:r>
      <w:r w:rsidR="00BB6B5E">
        <w:rPr>
          <w:rFonts w:cs="Times New Roman"/>
          <w:i/>
          <w:sz w:val="24"/>
          <w:szCs w:val="24"/>
        </w:rPr>
        <w:t>социально-экономические</w:t>
      </w:r>
      <w:r w:rsidR="00BB6B5E" w:rsidRPr="00BB6B5E">
        <w:rPr>
          <w:rFonts w:cs="Times New Roman"/>
          <w:i/>
          <w:sz w:val="24"/>
          <w:szCs w:val="24"/>
        </w:rPr>
        <w:t xml:space="preserve"> проблем</w:t>
      </w:r>
      <w:r w:rsidR="00BB6B5E">
        <w:rPr>
          <w:rFonts w:cs="Times New Roman"/>
          <w:i/>
          <w:sz w:val="24"/>
          <w:szCs w:val="24"/>
        </w:rPr>
        <w:t>ы</w:t>
      </w:r>
      <w:r w:rsidR="004920D8" w:rsidRPr="004920D8">
        <w:rPr>
          <w:rFonts w:cs="Times New Roman"/>
          <w:i/>
          <w:sz w:val="24"/>
          <w:szCs w:val="24"/>
        </w:rPr>
        <w:t>.</w:t>
      </w:r>
    </w:p>
    <w:p w:rsidR="000718C9" w:rsidRDefault="000718C9" w:rsidP="00FD6D08">
      <w:pPr>
        <w:spacing w:after="0" w:line="240" w:lineRule="auto"/>
        <w:ind w:firstLine="709"/>
        <w:rPr>
          <w:rFonts w:cs="Times New Roman"/>
          <w:sz w:val="24"/>
          <w:szCs w:val="24"/>
        </w:rPr>
      </w:pP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В настоящее время молодежное предпринимательство является ключевой ценностью для экономического развития государства, поскольку оно способствует: внедрению инновационных технологий в бизнес, решению социально-экономических проблем и формированию предпринимательской культуры. </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Цель данного исследования – изучить существующие проблемы в сфере молодежного предпринимательства, оценить преимущества молодежного предпринимательства, а также рассмотреть меры поддержки молодежного предпринимательства.</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Согласно данным Министерства экономического развития РФ, на начало 2025 число молодых предпринимателей в возрасте до 25 лет в России достигл</w:t>
      </w:r>
      <w:r w:rsidR="00381035">
        <w:rPr>
          <w:rFonts w:cs="Times New Roman"/>
          <w:sz w:val="24"/>
          <w:szCs w:val="24"/>
        </w:rPr>
        <w:t>о 2,7 миллионов человек, т.е. 6 проц.</w:t>
      </w:r>
      <w:r w:rsidRPr="008839B9">
        <w:rPr>
          <w:rFonts w:cs="Times New Roman"/>
          <w:sz w:val="24"/>
          <w:szCs w:val="24"/>
        </w:rPr>
        <w:t xml:space="preserve"> от общего числа предпринимателей в стране</w:t>
      </w:r>
      <w:r w:rsidR="00381035">
        <w:rPr>
          <w:rFonts w:cs="Times New Roman"/>
          <w:sz w:val="24"/>
          <w:szCs w:val="24"/>
        </w:rPr>
        <w:t xml:space="preserve"> </w:t>
      </w:r>
      <w:r w:rsidRPr="008839B9">
        <w:rPr>
          <w:rFonts w:cs="Times New Roman"/>
          <w:sz w:val="24"/>
          <w:szCs w:val="24"/>
        </w:rPr>
        <w:t xml:space="preserve">[1]. Наибольшее их количество сосредоточено в розничной торговле через интернет, деятельности рекламных агентств и </w:t>
      </w:r>
      <w:proofErr w:type="spellStart"/>
      <w:r w:rsidRPr="008839B9">
        <w:rPr>
          <w:rFonts w:cs="Times New Roman"/>
          <w:sz w:val="24"/>
          <w:szCs w:val="24"/>
        </w:rPr>
        <w:t>веб-порталов</w:t>
      </w:r>
      <w:proofErr w:type="spellEnd"/>
      <w:r w:rsidRPr="008839B9">
        <w:rPr>
          <w:rFonts w:cs="Times New Roman"/>
          <w:sz w:val="24"/>
          <w:szCs w:val="24"/>
        </w:rPr>
        <w:t xml:space="preserve">. </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Признавая важность молодежного предпринимательства важно учитывать барьеры, препятствующие привлечению молодежи в экономический сектор. Выделим их:</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1. Финансовый барьер. Зачастую на начальном этапе у молодых людей имеется недостаток материальных средств или их полная нехватка для открытия бизнеса</w:t>
      </w:r>
      <w:r w:rsidR="00381035">
        <w:rPr>
          <w:rFonts w:cs="Times New Roman"/>
          <w:sz w:val="24"/>
          <w:szCs w:val="24"/>
        </w:rPr>
        <w:t xml:space="preserve"> </w:t>
      </w:r>
      <w:r w:rsidRPr="008839B9">
        <w:rPr>
          <w:rFonts w:cs="Times New Roman"/>
          <w:sz w:val="24"/>
          <w:szCs w:val="24"/>
        </w:rPr>
        <w:t xml:space="preserve">[2]. Банки же не могут выдавать кредиты из-за отсутствия или отрицательной негативной истории, а инвестиционный рынок в России ориентирован в основном на зрелые </w:t>
      </w:r>
      <w:proofErr w:type="spellStart"/>
      <w:r w:rsidRPr="008839B9">
        <w:rPr>
          <w:rFonts w:cs="Times New Roman"/>
          <w:sz w:val="24"/>
          <w:szCs w:val="24"/>
        </w:rPr>
        <w:t>стартапы</w:t>
      </w:r>
      <w:proofErr w:type="spellEnd"/>
      <w:r w:rsidRPr="008839B9">
        <w:rPr>
          <w:rFonts w:cs="Times New Roman"/>
          <w:sz w:val="24"/>
          <w:szCs w:val="24"/>
        </w:rPr>
        <w:t xml:space="preserve">, а не на </w:t>
      </w:r>
      <w:proofErr w:type="spellStart"/>
      <w:r w:rsidRPr="008839B9">
        <w:rPr>
          <w:rFonts w:cs="Times New Roman"/>
          <w:sz w:val="24"/>
          <w:szCs w:val="24"/>
        </w:rPr>
        <w:t>микробизнес</w:t>
      </w:r>
      <w:proofErr w:type="spellEnd"/>
      <w:r w:rsidRPr="008839B9">
        <w:rPr>
          <w:rFonts w:cs="Times New Roman"/>
          <w:sz w:val="24"/>
          <w:szCs w:val="24"/>
        </w:rPr>
        <w:t xml:space="preserve"> на этапе идеи.</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2. </w:t>
      </w:r>
      <w:proofErr w:type="spellStart"/>
      <w:r w:rsidRPr="008839B9">
        <w:rPr>
          <w:rFonts w:cs="Times New Roman"/>
          <w:sz w:val="24"/>
          <w:szCs w:val="24"/>
        </w:rPr>
        <w:t>Компетентносный</w:t>
      </w:r>
      <w:proofErr w:type="spellEnd"/>
      <w:r w:rsidRPr="008839B9">
        <w:rPr>
          <w:rFonts w:cs="Times New Roman"/>
          <w:sz w:val="24"/>
          <w:szCs w:val="24"/>
        </w:rPr>
        <w:t xml:space="preserve"> барьер. К сожалению, знания, даваемые в средних и высших учебных заведениях больше ориентированы на теоретическую </w:t>
      </w:r>
      <w:proofErr w:type="gramStart"/>
      <w:r w:rsidRPr="008839B9">
        <w:rPr>
          <w:rFonts w:cs="Times New Roman"/>
          <w:sz w:val="24"/>
          <w:szCs w:val="24"/>
        </w:rPr>
        <w:t>подготовку</w:t>
      </w:r>
      <w:proofErr w:type="gramEnd"/>
      <w:r w:rsidRPr="008839B9">
        <w:rPr>
          <w:rFonts w:cs="Times New Roman"/>
          <w:sz w:val="24"/>
          <w:szCs w:val="24"/>
        </w:rPr>
        <w:t xml:space="preserve"> чем на практическую</w:t>
      </w:r>
      <w:r w:rsidR="0056711F">
        <w:rPr>
          <w:rFonts w:cs="Times New Roman"/>
          <w:sz w:val="24"/>
          <w:szCs w:val="24"/>
        </w:rPr>
        <w:t xml:space="preserve"> </w:t>
      </w:r>
      <w:r w:rsidRPr="008839B9">
        <w:rPr>
          <w:rFonts w:cs="Times New Roman"/>
          <w:sz w:val="24"/>
          <w:szCs w:val="24"/>
        </w:rPr>
        <w:t>[3]. Из-за этого молодые люди не знают, как составить бизнес-план, рассчитать налоги, провести маркетинговый анализ.</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3. Психологический барьер. Боязнь неудачи и возможных рисков мешает молодым людям открывать своё дело. Общество транслирует установку: «устройся на стабильную работу, а бизнес – слишком рискованно». Отсутствие успешных примеров, наставников усиливает этот страх. </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4. Бюрократический барьер. Даже если молодой человек решается на открытие бизнеса, он сталкивается с бюрократией: регистрация, отчетность, проверки. Для бизнеса, особенно на начальном этапе, административная нагрузка становится непосильной.</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5. Социальный барьер. Семья и окружение часто не поддерживают предпринимательской инициативы. Родители хотят для детей «надежного» трудоустройства в крупную компанию, а не открытия «рискового» дела.        </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Но было бы неверно говорить только </w:t>
      </w:r>
      <w:proofErr w:type="gramStart"/>
      <w:r w:rsidRPr="008839B9">
        <w:rPr>
          <w:rFonts w:cs="Times New Roman"/>
          <w:sz w:val="24"/>
          <w:szCs w:val="24"/>
        </w:rPr>
        <w:t>о</w:t>
      </w:r>
      <w:proofErr w:type="gramEnd"/>
      <w:r w:rsidRPr="008839B9">
        <w:rPr>
          <w:rFonts w:cs="Times New Roman"/>
          <w:sz w:val="24"/>
          <w:szCs w:val="24"/>
        </w:rPr>
        <w:t xml:space="preserve"> проблема. У молодых предпринимателей есть уникальные преимущества, которые при правильной поддержке дают колоссальный эффект.</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lastRenderedPageBreak/>
        <w:t xml:space="preserve">Первое – цифровая грамотность. Молодежь выросла в цифровой среде. Они свободно пользуются CRM-системами, аналитическими инструментами, </w:t>
      </w:r>
      <w:proofErr w:type="spellStart"/>
      <w:r w:rsidRPr="008839B9">
        <w:rPr>
          <w:rFonts w:cs="Times New Roman"/>
          <w:sz w:val="24"/>
          <w:szCs w:val="24"/>
        </w:rPr>
        <w:t>маркетплейсами</w:t>
      </w:r>
      <w:proofErr w:type="spellEnd"/>
      <w:r w:rsidRPr="008839B9">
        <w:rPr>
          <w:rFonts w:cs="Times New Roman"/>
          <w:sz w:val="24"/>
          <w:szCs w:val="24"/>
        </w:rPr>
        <w:t xml:space="preserve"> и </w:t>
      </w:r>
      <w:proofErr w:type="spellStart"/>
      <w:r w:rsidRPr="008839B9">
        <w:rPr>
          <w:rFonts w:cs="Times New Roman"/>
          <w:sz w:val="24"/>
          <w:szCs w:val="24"/>
        </w:rPr>
        <w:t>нейросетями</w:t>
      </w:r>
      <w:proofErr w:type="spellEnd"/>
      <w:r w:rsidRPr="008839B9">
        <w:rPr>
          <w:rFonts w:cs="Times New Roman"/>
          <w:sz w:val="24"/>
          <w:szCs w:val="24"/>
        </w:rPr>
        <w:t>. Это позволяет запускать бизнес с минимальными вложениями</w:t>
      </w:r>
      <w:r w:rsidR="00C1132C">
        <w:rPr>
          <w:rFonts w:cs="Times New Roman"/>
          <w:sz w:val="24"/>
          <w:szCs w:val="24"/>
        </w:rPr>
        <w:t xml:space="preserve"> </w:t>
      </w:r>
      <w:r w:rsidR="00C1132C" w:rsidRPr="008839B9">
        <w:rPr>
          <w:rFonts w:cs="Times New Roman"/>
          <w:sz w:val="24"/>
          <w:szCs w:val="24"/>
        </w:rPr>
        <w:t>[4]</w:t>
      </w:r>
      <w:r w:rsidRPr="008839B9">
        <w:rPr>
          <w:rFonts w:cs="Times New Roman"/>
          <w:sz w:val="24"/>
          <w:szCs w:val="24"/>
        </w:rPr>
        <w:t xml:space="preserve">. </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Второе – скорость реакции. Молодые предприниматели чувствуют запросы своей аудитории. Это связано с новым опытом жизни в условиях цифровизации, который позволяет находить нестандартные пути решения традиционных вопросов</w:t>
      </w:r>
      <w:r w:rsidR="00C1132C">
        <w:rPr>
          <w:rFonts w:cs="Times New Roman"/>
          <w:sz w:val="24"/>
          <w:szCs w:val="24"/>
        </w:rPr>
        <w:t xml:space="preserve"> </w:t>
      </w:r>
      <w:r w:rsidR="00C1132C" w:rsidRPr="008839B9">
        <w:rPr>
          <w:rFonts w:cs="Times New Roman"/>
          <w:sz w:val="24"/>
          <w:szCs w:val="24"/>
        </w:rPr>
        <w:t>[</w:t>
      </w:r>
      <w:r w:rsidR="00C1132C">
        <w:rPr>
          <w:rFonts w:cs="Times New Roman"/>
          <w:sz w:val="24"/>
          <w:szCs w:val="24"/>
        </w:rPr>
        <w:t>5</w:t>
      </w:r>
      <w:r w:rsidR="00C1132C" w:rsidRPr="008839B9">
        <w:rPr>
          <w:rFonts w:cs="Times New Roman"/>
          <w:sz w:val="24"/>
          <w:szCs w:val="24"/>
        </w:rPr>
        <w:t>]</w:t>
      </w:r>
      <w:r w:rsidRPr="008839B9">
        <w:rPr>
          <w:rFonts w:cs="Times New Roman"/>
          <w:sz w:val="24"/>
          <w:szCs w:val="24"/>
        </w:rPr>
        <w:t>.</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Третье – ориентация на тренды. Молодые люди чувствуют запросы своей аудитории. Именно они создают бизнесы в сфере </w:t>
      </w:r>
      <w:proofErr w:type="spellStart"/>
      <w:r w:rsidRPr="008839B9">
        <w:rPr>
          <w:rFonts w:cs="Times New Roman"/>
          <w:sz w:val="24"/>
          <w:szCs w:val="24"/>
        </w:rPr>
        <w:t>EdTech</w:t>
      </w:r>
      <w:proofErr w:type="spellEnd"/>
      <w:r w:rsidRPr="008839B9">
        <w:rPr>
          <w:rFonts w:cs="Times New Roman"/>
          <w:sz w:val="24"/>
          <w:szCs w:val="24"/>
        </w:rPr>
        <w:t>, устойчивого развития, креативных индустрий – то есть в зонах роста, где традиционный бизнес часто опаздывает.</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Четвертое – готовность к экспериментам. Молодежь менее скована устаревшими моделями. Они легче пробуют новые </w:t>
      </w:r>
      <w:proofErr w:type="spellStart"/>
      <w:proofErr w:type="gramStart"/>
      <w:r w:rsidRPr="008839B9">
        <w:rPr>
          <w:rFonts w:cs="Times New Roman"/>
          <w:sz w:val="24"/>
          <w:szCs w:val="24"/>
        </w:rPr>
        <w:t>бизнес-модели</w:t>
      </w:r>
      <w:proofErr w:type="spellEnd"/>
      <w:proofErr w:type="gramEnd"/>
      <w:r w:rsidRPr="008839B9">
        <w:rPr>
          <w:rFonts w:cs="Times New Roman"/>
          <w:sz w:val="24"/>
          <w:szCs w:val="24"/>
        </w:rPr>
        <w:t xml:space="preserve">, например, подписки и </w:t>
      </w:r>
      <w:proofErr w:type="spellStart"/>
      <w:r w:rsidRPr="008839B9">
        <w:rPr>
          <w:rFonts w:cs="Times New Roman"/>
          <w:sz w:val="24"/>
          <w:szCs w:val="24"/>
        </w:rPr>
        <w:t>краундфайдинг</w:t>
      </w:r>
      <w:proofErr w:type="spellEnd"/>
      <w:r w:rsidR="00C1132C">
        <w:rPr>
          <w:rFonts w:cs="Times New Roman"/>
          <w:sz w:val="24"/>
          <w:szCs w:val="24"/>
        </w:rPr>
        <w:t xml:space="preserve"> </w:t>
      </w:r>
      <w:r w:rsidR="00C1132C" w:rsidRPr="008839B9">
        <w:rPr>
          <w:rFonts w:cs="Times New Roman"/>
          <w:sz w:val="24"/>
          <w:szCs w:val="24"/>
        </w:rPr>
        <w:t>[</w:t>
      </w:r>
      <w:r w:rsidR="00C1132C">
        <w:rPr>
          <w:rFonts w:cs="Times New Roman"/>
          <w:sz w:val="24"/>
          <w:szCs w:val="24"/>
        </w:rPr>
        <w:t>6</w:t>
      </w:r>
      <w:r w:rsidR="00C1132C" w:rsidRPr="008839B9">
        <w:rPr>
          <w:rFonts w:cs="Times New Roman"/>
          <w:sz w:val="24"/>
          <w:szCs w:val="24"/>
        </w:rPr>
        <w:t>]</w:t>
      </w:r>
      <w:r w:rsidRPr="008839B9">
        <w:rPr>
          <w:rFonts w:cs="Times New Roman"/>
          <w:sz w:val="24"/>
          <w:szCs w:val="24"/>
        </w:rPr>
        <w:t>.</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Анализ успешных практик позволяет выделить несколько направлений, которые реально работают.</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На уровне государства можно выделить три эффективные меры.</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Первая — </w:t>
      </w:r>
      <w:proofErr w:type="spellStart"/>
      <w:r w:rsidRPr="008839B9">
        <w:rPr>
          <w:rFonts w:cs="Times New Roman"/>
          <w:sz w:val="24"/>
          <w:szCs w:val="24"/>
        </w:rPr>
        <w:t>грантовая</w:t>
      </w:r>
      <w:proofErr w:type="spellEnd"/>
      <w:r w:rsidRPr="008839B9">
        <w:rPr>
          <w:rFonts w:cs="Times New Roman"/>
          <w:sz w:val="24"/>
          <w:szCs w:val="24"/>
        </w:rPr>
        <w:t xml:space="preserve"> поддержка. Программа «</w:t>
      </w:r>
      <w:proofErr w:type="spellStart"/>
      <w:r w:rsidRPr="008839B9">
        <w:rPr>
          <w:rFonts w:cs="Times New Roman"/>
          <w:sz w:val="24"/>
          <w:szCs w:val="24"/>
        </w:rPr>
        <w:t>Стартап</w:t>
      </w:r>
      <w:proofErr w:type="spellEnd"/>
      <w:r w:rsidRPr="008839B9">
        <w:rPr>
          <w:rFonts w:cs="Times New Roman"/>
          <w:sz w:val="24"/>
          <w:szCs w:val="24"/>
        </w:rPr>
        <w:t xml:space="preserve"> как диплом», гранты до 500 тысяч рублей для молодых предпринимателей до 25 лет, конкурсы Фонда содействия инновациям — эти инструменты уже помогли запустить тысячи проектов[</w:t>
      </w:r>
      <w:r w:rsidR="00C1132C">
        <w:rPr>
          <w:rFonts w:cs="Times New Roman"/>
          <w:sz w:val="24"/>
          <w:szCs w:val="24"/>
        </w:rPr>
        <w:t>7</w:t>
      </w:r>
      <w:r w:rsidRPr="008839B9">
        <w:rPr>
          <w:rFonts w:cs="Times New Roman"/>
          <w:sz w:val="24"/>
          <w:szCs w:val="24"/>
        </w:rPr>
        <w:t>]. Однако важно не только давать деньги, но и сопровождать проекты наставниками.</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Вторая — налоговые режимы. </w:t>
      </w:r>
      <w:proofErr w:type="spellStart"/>
      <w:r w:rsidRPr="008839B9">
        <w:rPr>
          <w:rFonts w:cs="Times New Roman"/>
          <w:sz w:val="24"/>
          <w:szCs w:val="24"/>
        </w:rPr>
        <w:t>Самозанятость</w:t>
      </w:r>
      <w:proofErr w:type="spellEnd"/>
      <w:r w:rsidRPr="008839B9">
        <w:rPr>
          <w:rFonts w:cs="Times New Roman"/>
          <w:sz w:val="24"/>
          <w:szCs w:val="24"/>
        </w:rPr>
        <w:t xml:space="preserve"> и упрощенная система налогообложения снижают порог входа. Введение нулевых налоговых ставок на первые два налоговых периода для впервые зарегистрированных ИП в </w:t>
      </w:r>
      <w:proofErr w:type="gramStart"/>
      <w:r w:rsidRPr="008839B9">
        <w:rPr>
          <w:rFonts w:cs="Times New Roman"/>
          <w:sz w:val="24"/>
          <w:szCs w:val="24"/>
        </w:rPr>
        <w:t>производственной</w:t>
      </w:r>
      <w:proofErr w:type="gramEnd"/>
      <w:r w:rsidRPr="008839B9">
        <w:rPr>
          <w:rFonts w:cs="Times New Roman"/>
          <w:sz w:val="24"/>
          <w:szCs w:val="24"/>
        </w:rPr>
        <w:t xml:space="preserve"> и социальной сферах весьма помогают начинающим предпринимателям.</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Третья — инфраструктура. Центры «Мой бизнес», </w:t>
      </w:r>
      <w:proofErr w:type="spellStart"/>
      <w:proofErr w:type="gramStart"/>
      <w:r w:rsidRPr="008839B9">
        <w:rPr>
          <w:rFonts w:cs="Times New Roman"/>
          <w:sz w:val="24"/>
          <w:szCs w:val="24"/>
        </w:rPr>
        <w:t>бизнес-инкубаторы</w:t>
      </w:r>
      <w:proofErr w:type="spellEnd"/>
      <w:proofErr w:type="gramEnd"/>
      <w:r w:rsidRPr="008839B9">
        <w:rPr>
          <w:rFonts w:cs="Times New Roman"/>
          <w:sz w:val="24"/>
          <w:szCs w:val="24"/>
        </w:rPr>
        <w:t xml:space="preserve"> при вузах, технопарки должны быть не просто зданиями, а местами, где молодой предприниматель получает консультации, менторскую поддержку и доступ к недорогим ресурсам</w:t>
      </w:r>
      <w:r w:rsidR="006A6D8B">
        <w:rPr>
          <w:rFonts w:cs="Times New Roman"/>
          <w:sz w:val="24"/>
          <w:szCs w:val="24"/>
        </w:rPr>
        <w:t xml:space="preserve"> </w:t>
      </w:r>
      <w:r w:rsidRPr="008839B9">
        <w:rPr>
          <w:rFonts w:cs="Times New Roman"/>
          <w:sz w:val="24"/>
          <w:szCs w:val="24"/>
        </w:rPr>
        <w:t>[</w:t>
      </w:r>
      <w:r w:rsidR="006A6D8B">
        <w:rPr>
          <w:rFonts w:cs="Times New Roman"/>
          <w:sz w:val="24"/>
          <w:szCs w:val="24"/>
        </w:rPr>
        <w:t>8</w:t>
      </w:r>
      <w:r w:rsidRPr="008839B9">
        <w:rPr>
          <w:rFonts w:cs="Times New Roman"/>
          <w:sz w:val="24"/>
          <w:szCs w:val="24"/>
        </w:rPr>
        <w:t>].</w:t>
      </w:r>
    </w:p>
    <w:p w:rsidR="008839B9" w:rsidRPr="008839B9" w:rsidRDefault="008839B9" w:rsidP="008839B9">
      <w:pPr>
        <w:spacing w:after="0" w:line="240" w:lineRule="auto"/>
        <w:ind w:firstLine="709"/>
        <w:rPr>
          <w:rFonts w:cs="Times New Roman"/>
          <w:sz w:val="24"/>
          <w:szCs w:val="24"/>
        </w:rPr>
      </w:pPr>
      <w:r w:rsidRPr="008839B9">
        <w:rPr>
          <w:rFonts w:cs="Times New Roman"/>
          <w:sz w:val="24"/>
          <w:szCs w:val="24"/>
        </w:rPr>
        <w:t xml:space="preserve">На уровне образования и вузов ключевая задача — перейти от теории к практике. Курс «Основы предпринимательства» должен включать реальную разработку </w:t>
      </w:r>
      <w:proofErr w:type="spellStart"/>
      <w:proofErr w:type="gramStart"/>
      <w:r w:rsidRPr="008839B9">
        <w:rPr>
          <w:rFonts w:cs="Times New Roman"/>
          <w:sz w:val="24"/>
          <w:szCs w:val="24"/>
        </w:rPr>
        <w:t>бизнес-модели</w:t>
      </w:r>
      <w:proofErr w:type="spellEnd"/>
      <w:proofErr w:type="gramEnd"/>
      <w:r w:rsidRPr="008839B9">
        <w:rPr>
          <w:rFonts w:cs="Times New Roman"/>
          <w:sz w:val="24"/>
          <w:szCs w:val="24"/>
        </w:rPr>
        <w:t xml:space="preserve">, встречи с действующими предпринимателями, </w:t>
      </w:r>
      <w:proofErr w:type="spellStart"/>
      <w:r w:rsidRPr="008839B9">
        <w:rPr>
          <w:rFonts w:cs="Times New Roman"/>
          <w:sz w:val="24"/>
          <w:szCs w:val="24"/>
        </w:rPr>
        <w:t>бизнес-симуляции</w:t>
      </w:r>
      <w:proofErr w:type="spellEnd"/>
      <w:r w:rsidRPr="008839B9">
        <w:rPr>
          <w:rFonts w:cs="Times New Roman"/>
          <w:sz w:val="24"/>
          <w:szCs w:val="24"/>
        </w:rPr>
        <w:t xml:space="preserve">. Эффективны </w:t>
      </w:r>
      <w:proofErr w:type="spellStart"/>
      <w:r w:rsidRPr="008839B9">
        <w:rPr>
          <w:rFonts w:cs="Times New Roman"/>
          <w:sz w:val="24"/>
          <w:szCs w:val="24"/>
        </w:rPr>
        <w:t>внутривузовские</w:t>
      </w:r>
      <w:proofErr w:type="spellEnd"/>
      <w:r w:rsidRPr="008839B9">
        <w:rPr>
          <w:rFonts w:cs="Times New Roman"/>
          <w:sz w:val="24"/>
          <w:szCs w:val="24"/>
        </w:rPr>
        <w:t xml:space="preserve"> акселераторы, где студенческие проекты получают посевное финансирование</w:t>
      </w:r>
      <w:r w:rsidR="006A6D8B">
        <w:rPr>
          <w:rFonts w:cs="Times New Roman"/>
          <w:sz w:val="24"/>
          <w:szCs w:val="24"/>
        </w:rPr>
        <w:t xml:space="preserve"> </w:t>
      </w:r>
      <w:r w:rsidR="006A6D8B" w:rsidRPr="008839B9">
        <w:rPr>
          <w:rFonts w:cs="Times New Roman"/>
          <w:sz w:val="24"/>
          <w:szCs w:val="24"/>
        </w:rPr>
        <w:t>[</w:t>
      </w:r>
      <w:r w:rsidR="006A6D8B">
        <w:rPr>
          <w:rFonts w:cs="Times New Roman"/>
          <w:sz w:val="24"/>
          <w:szCs w:val="24"/>
        </w:rPr>
        <w:t>9</w:t>
      </w:r>
      <w:r w:rsidR="006A6D8B" w:rsidRPr="008839B9">
        <w:rPr>
          <w:rFonts w:cs="Times New Roman"/>
          <w:sz w:val="24"/>
          <w:szCs w:val="24"/>
        </w:rPr>
        <w:t>]</w:t>
      </w:r>
      <w:r w:rsidRPr="008839B9">
        <w:rPr>
          <w:rFonts w:cs="Times New Roman"/>
          <w:sz w:val="24"/>
          <w:szCs w:val="24"/>
        </w:rPr>
        <w:t>.</w:t>
      </w:r>
    </w:p>
    <w:p w:rsidR="002F4B79" w:rsidRPr="00B56D15" w:rsidRDefault="008839B9" w:rsidP="008839B9">
      <w:pPr>
        <w:spacing w:after="0" w:line="240" w:lineRule="auto"/>
        <w:ind w:firstLine="709"/>
        <w:rPr>
          <w:rFonts w:cs="Times New Roman"/>
          <w:sz w:val="24"/>
          <w:szCs w:val="24"/>
        </w:rPr>
      </w:pPr>
      <w:r w:rsidRPr="008839B9">
        <w:rPr>
          <w:rFonts w:cs="Times New Roman"/>
          <w:sz w:val="24"/>
          <w:szCs w:val="24"/>
        </w:rPr>
        <w:t xml:space="preserve">На уровне общественных институтов </w:t>
      </w:r>
      <w:proofErr w:type="gramStart"/>
      <w:r w:rsidRPr="008839B9">
        <w:rPr>
          <w:rFonts w:cs="Times New Roman"/>
          <w:sz w:val="24"/>
          <w:szCs w:val="24"/>
        </w:rPr>
        <w:t>важен</w:t>
      </w:r>
      <w:proofErr w:type="gramEnd"/>
      <w:r w:rsidRPr="008839B9">
        <w:rPr>
          <w:rFonts w:cs="Times New Roman"/>
          <w:sz w:val="24"/>
          <w:szCs w:val="24"/>
        </w:rPr>
        <w:t xml:space="preserve"> </w:t>
      </w:r>
      <w:proofErr w:type="spellStart"/>
      <w:r w:rsidRPr="008839B9">
        <w:rPr>
          <w:rFonts w:cs="Times New Roman"/>
          <w:sz w:val="24"/>
          <w:szCs w:val="24"/>
        </w:rPr>
        <w:t>нетворкинг</w:t>
      </w:r>
      <w:proofErr w:type="spellEnd"/>
      <w:r w:rsidRPr="008839B9">
        <w:rPr>
          <w:rFonts w:cs="Times New Roman"/>
          <w:sz w:val="24"/>
          <w:szCs w:val="24"/>
        </w:rPr>
        <w:t xml:space="preserve"> и наставничество. Молодому предпринимателю нужен не просто ментор из числа успешных бизнесменов, а понятная экосистема: сообщества, клубы, конкурсы, где он получает обратную связь, партнеров, первых клиентов.</w:t>
      </w:r>
    </w:p>
    <w:p w:rsidR="001F372A" w:rsidRPr="00FD6D08" w:rsidRDefault="001F372A" w:rsidP="00FD6D08">
      <w:pPr>
        <w:spacing w:after="0" w:line="240" w:lineRule="auto"/>
        <w:jc w:val="center"/>
        <w:rPr>
          <w:rFonts w:cs="Times New Roman"/>
          <w:b/>
          <w:sz w:val="24"/>
          <w:szCs w:val="24"/>
        </w:rPr>
      </w:pPr>
    </w:p>
    <w:p w:rsidR="007B5646" w:rsidRPr="00FD6D08" w:rsidRDefault="006A4E10" w:rsidP="00FD6D08">
      <w:pPr>
        <w:spacing w:after="0" w:line="240" w:lineRule="auto"/>
        <w:jc w:val="center"/>
        <w:rPr>
          <w:rFonts w:cs="Times New Roman"/>
          <w:b/>
          <w:sz w:val="24"/>
          <w:szCs w:val="24"/>
        </w:rPr>
      </w:pPr>
      <w:r>
        <w:rPr>
          <w:rFonts w:cs="Times New Roman"/>
          <w:b/>
          <w:sz w:val="24"/>
          <w:szCs w:val="24"/>
        </w:rPr>
        <w:t>Библиографический список</w:t>
      </w:r>
    </w:p>
    <w:p w:rsidR="00926C5C" w:rsidRDefault="008004E2" w:rsidP="00D062F6">
      <w:pPr>
        <w:spacing w:after="0" w:line="240" w:lineRule="auto"/>
        <w:ind w:firstLine="709"/>
        <w:rPr>
          <w:rFonts w:eastAsia="Times New Roman" w:cs="Times New Roman"/>
          <w:sz w:val="24"/>
          <w:lang w:eastAsia="ru-RU"/>
        </w:rPr>
      </w:pPr>
      <w:r>
        <w:rPr>
          <w:rFonts w:cs="Times New Roman"/>
          <w:sz w:val="24"/>
          <w:szCs w:val="24"/>
        </w:rPr>
        <w:t xml:space="preserve">1. </w:t>
      </w:r>
      <w:r w:rsidR="00926C5C" w:rsidRPr="00926C5C">
        <w:rPr>
          <w:rFonts w:cs="Times New Roman"/>
          <w:sz w:val="24"/>
          <w:szCs w:val="24"/>
        </w:rPr>
        <w:t xml:space="preserve">Минэкономразвития: в России работают 2,7 </w:t>
      </w:r>
      <w:proofErr w:type="spellStart"/>
      <w:proofErr w:type="gramStart"/>
      <w:r w:rsidR="00926C5C" w:rsidRPr="00926C5C">
        <w:rPr>
          <w:rFonts w:cs="Times New Roman"/>
          <w:sz w:val="24"/>
          <w:szCs w:val="24"/>
        </w:rPr>
        <w:t>млн</w:t>
      </w:r>
      <w:proofErr w:type="spellEnd"/>
      <w:proofErr w:type="gramEnd"/>
      <w:r w:rsidR="00926C5C" w:rsidRPr="00926C5C">
        <w:rPr>
          <w:rFonts w:cs="Times New Roman"/>
          <w:sz w:val="24"/>
          <w:szCs w:val="24"/>
        </w:rPr>
        <w:t xml:space="preserve"> молодых предпринимателей до 25 лет – максимум с 2019 года. </w:t>
      </w:r>
      <w:r w:rsidR="00926C5C" w:rsidRPr="00926C5C">
        <w:rPr>
          <w:rFonts w:eastAsia="Times New Roman" w:cs="Times New Roman"/>
          <w:sz w:val="24"/>
          <w:lang w:eastAsia="ru-RU"/>
        </w:rPr>
        <w:t xml:space="preserve">– </w:t>
      </w:r>
      <w:r w:rsidR="00926C5C" w:rsidRPr="002E1784">
        <w:rPr>
          <w:rFonts w:eastAsia="Times New Roman" w:cs="Times New Roman"/>
          <w:sz w:val="24"/>
          <w:lang w:val="en-US" w:eastAsia="ru-RU"/>
        </w:rPr>
        <w:t>URL</w:t>
      </w:r>
      <w:r w:rsidR="00926C5C" w:rsidRPr="00926C5C">
        <w:rPr>
          <w:rFonts w:eastAsia="Times New Roman" w:cs="Times New Roman"/>
          <w:sz w:val="24"/>
          <w:lang w:eastAsia="ru-RU"/>
        </w:rPr>
        <w:t>:</w:t>
      </w:r>
      <w:r w:rsidR="00926C5C">
        <w:rPr>
          <w:rFonts w:cs="Times New Roman"/>
          <w:sz w:val="24"/>
          <w:szCs w:val="24"/>
        </w:rPr>
        <w:t xml:space="preserve"> </w:t>
      </w:r>
      <w:r w:rsidR="00926C5C" w:rsidRPr="00926C5C">
        <w:rPr>
          <w:rFonts w:cs="Times New Roman"/>
          <w:sz w:val="24"/>
          <w:szCs w:val="24"/>
        </w:rPr>
        <w:t>https://www.economy.gov.ru/material/news/minekonomrazvitiya_v_rossii_rabotayut_2</w:t>
      </w:r>
      <w:r w:rsidR="00926C5C">
        <w:rPr>
          <w:rFonts w:cs="Times New Roman"/>
          <w:sz w:val="24"/>
          <w:szCs w:val="24"/>
        </w:rPr>
        <w:t>,</w:t>
      </w:r>
      <w:r w:rsidR="00926C5C" w:rsidRPr="00926C5C">
        <w:rPr>
          <w:rFonts w:cs="Times New Roman"/>
          <w:sz w:val="24"/>
          <w:szCs w:val="24"/>
        </w:rPr>
        <w:t>7_mln_molodyh_predprinimateley_do_25_let_maksimum_s_2019_goda.html</w:t>
      </w:r>
      <w:r w:rsidR="00926C5C">
        <w:rPr>
          <w:rFonts w:cs="Times New Roman"/>
          <w:sz w:val="24"/>
          <w:szCs w:val="24"/>
        </w:rPr>
        <w:t xml:space="preserve"> </w:t>
      </w:r>
      <w:r w:rsidR="00926C5C" w:rsidRPr="00926C5C">
        <w:rPr>
          <w:rFonts w:eastAsia="Times New Roman" w:cs="Times New Roman"/>
          <w:sz w:val="24"/>
          <w:lang w:eastAsia="ru-RU"/>
        </w:rPr>
        <w:t>(</w:t>
      </w:r>
      <w:r w:rsidR="00926C5C" w:rsidRPr="002E1784">
        <w:rPr>
          <w:rFonts w:eastAsia="Times New Roman" w:cs="Times New Roman"/>
          <w:sz w:val="24"/>
          <w:lang w:eastAsia="ru-RU"/>
        </w:rPr>
        <w:t>дата</w:t>
      </w:r>
      <w:r w:rsidR="00926C5C" w:rsidRPr="00926C5C">
        <w:rPr>
          <w:rFonts w:eastAsia="Times New Roman" w:cs="Times New Roman"/>
          <w:sz w:val="24"/>
          <w:lang w:eastAsia="ru-RU"/>
        </w:rPr>
        <w:t xml:space="preserve"> </w:t>
      </w:r>
      <w:r w:rsidR="00926C5C" w:rsidRPr="002E1784">
        <w:rPr>
          <w:rFonts w:eastAsia="Times New Roman" w:cs="Times New Roman"/>
          <w:sz w:val="24"/>
          <w:lang w:eastAsia="ru-RU"/>
        </w:rPr>
        <w:t>обращения</w:t>
      </w:r>
      <w:r w:rsidR="00926C5C" w:rsidRPr="00926C5C">
        <w:rPr>
          <w:rFonts w:eastAsia="Times New Roman" w:cs="Times New Roman"/>
          <w:sz w:val="24"/>
          <w:lang w:eastAsia="ru-RU"/>
        </w:rPr>
        <w:t>: 07.05.202</w:t>
      </w:r>
      <w:r w:rsidR="00926C5C">
        <w:rPr>
          <w:rFonts w:eastAsia="Times New Roman" w:cs="Times New Roman"/>
          <w:sz w:val="24"/>
          <w:lang w:eastAsia="ru-RU"/>
        </w:rPr>
        <w:t>6</w:t>
      </w:r>
      <w:r w:rsidR="00926C5C" w:rsidRPr="00926C5C">
        <w:rPr>
          <w:rFonts w:eastAsia="Times New Roman" w:cs="Times New Roman"/>
          <w:sz w:val="24"/>
          <w:lang w:eastAsia="ru-RU"/>
        </w:rPr>
        <w:t>)</w:t>
      </w:r>
      <w:r w:rsidR="00926C5C">
        <w:rPr>
          <w:rFonts w:eastAsia="Times New Roman" w:cs="Times New Roman"/>
          <w:sz w:val="24"/>
          <w:lang w:eastAsia="ru-RU"/>
        </w:rPr>
        <w:t>.</w:t>
      </w:r>
    </w:p>
    <w:p w:rsidR="00403D4D" w:rsidRDefault="00403D4D" w:rsidP="00230F57">
      <w:pPr>
        <w:spacing w:after="0" w:line="240" w:lineRule="auto"/>
        <w:ind w:firstLine="709"/>
        <w:rPr>
          <w:rFonts w:eastAsia="Times New Roman" w:cs="Times New Roman"/>
          <w:sz w:val="24"/>
          <w:lang w:eastAsia="ru-RU"/>
        </w:rPr>
      </w:pPr>
      <w:r>
        <w:rPr>
          <w:rFonts w:eastAsia="Times New Roman" w:cs="Times New Roman"/>
          <w:sz w:val="24"/>
          <w:lang w:eastAsia="ru-RU"/>
        </w:rPr>
        <w:t xml:space="preserve">2. </w:t>
      </w:r>
      <w:proofErr w:type="spellStart"/>
      <w:r w:rsidR="00230F57" w:rsidRPr="00230F57">
        <w:rPr>
          <w:rFonts w:eastAsia="Times New Roman" w:cs="Times New Roman"/>
          <w:sz w:val="24"/>
          <w:lang w:eastAsia="ru-RU"/>
        </w:rPr>
        <w:t>Дуплинская</w:t>
      </w:r>
      <w:proofErr w:type="spellEnd"/>
      <w:r w:rsidR="00230F57" w:rsidRPr="00230F57">
        <w:rPr>
          <w:rFonts w:eastAsia="Times New Roman" w:cs="Times New Roman"/>
          <w:sz w:val="24"/>
          <w:lang w:eastAsia="ru-RU"/>
        </w:rPr>
        <w:t xml:space="preserve"> Е.Б.</w:t>
      </w:r>
      <w:r w:rsidR="00230F57">
        <w:rPr>
          <w:rFonts w:eastAsia="Times New Roman" w:cs="Times New Roman"/>
          <w:sz w:val="24"/>
          <w:lang w:eastAsia="ru-RU"/>
        </w:rPr>
        <w:t xml:space="preserve"> Ф</w:t>
      </w:r>
      <w:r w:rsidR="00230F57" w:rsidRPr="00230F57">
        <w:rPr>
          <w:rFonts w:eastAsia="Times New Roman" w:cs="Times New Roman"/>
          <w:sz w:val="24"/>
          <w:lang w:eastAsia="ru-RU"/>
        </w:rPr>
        <w:t>инансовая политика региона и особенности ее реализации</w:t>
      </w:r>
      <w:r w:rsidR="00230F57">
        <w:rPr>
          <w:rFonts w:eastAsia="Times New Roman" w:cs="Times New Roman"/>
          <w:sz w:val="24"/>
          <w:lang w:eastAsia="ru-RU"/>
        </w:rPr>
        <w:t xml:space="preserve"> // </w:t>
      </w:r>
      <w:r w:rsidR="00230F57" w:rsidRPr="00230F57">
        <w:rPr>
          <w:rFonts w:eastAsia="Times New Roman" w:cs="Times New Roman"/>
          <w:sz w:val="24"/>
          <w:lang w:eastAsia="ru-RU"/>
        </w:rPr>
        <w:t>В сборнике: XXX Апрельские экономические чтения. Материалы Всероссийской научно-практической конференции. Омск, 2024. С. 135-138.</w:t>
      </w:r>
    </w:p>
    <w:p w:rsidR="0056711F" w:rsidRPr="00926C5C" w:rsidRDefault="0056711F" w:rsidP="00230F57">
      <w:pPr>
        <w:spacing w:after="0" w:line="240" w:lineRule="auto"/>
        <w:ind w:firstLine="709"/>
        <w:rPr>
          <w:rFonts w:cs="Times New Roman"/>
          <w:sz w:val="24"/>
          <w:szCs w:val="24"/>
        </w:rPr>
      </w:pPr>
      <w:r>
        <w:rPr>
          <w:rFonts w:eastAsia="Times New Roman" w:cs="Times New Roman"/>
          <w:sz w:val="24"/>
          <w:lang w:eastAsia="ru-RU"/>
        </w:rPr>
        <w:t xml:space="preserve">3. </w:t>
      </w:r>
      <w:r w:rsidRPr="00403D4D">
        <w:rPr>
          <w:rFonts w:cs="Times New Roman"/>
          <w:sz w:val="24"/>
          <w:szCs w:val="24"/>
        </w:rPr>
        <w:t xml:space="preserve">Шатунова Т.Е., </w:t>
      </w:r>
      <w:proofErr w:type="spellStart"/>
      <w:r w:rsidRPr="00403D4D">
        <w:rPr>
          <w:rFonts w:cs="Times New Roman"/>
          <w:sz w:val="24"/>
          <w:szCs w:val="24"/>
        </w:rPr>
        <w:t>Вейде</w:t>
      </w:r>
      <w:proofErr w:type="spellEnd"/>
      <w:r w:rsidRPr="00403D4D">
        <w:rPr>
          <w:rFonts w:cs="Times New Roman"/>
          <w:sz w:val="24"/>
          <w:szCs w:val="24"/>
        </w:rPr>
        <w:t xml:space="preserve"> Р.В., Волошин Е.Е.</w:t>
      </w:r>
      <w:r>
        <w:rPr>
          <w:rFonts w:cs="Times New Roman"/>
          <w:sz w:val="24"/>
          <w:szCs w:val="24"/>
        </w:rPr>
        <w:t xml:space="preserve"> Т</w:t>
      </w:r>
      <w:r w:rsidRPr="00403D4D">
        <w:rPr>
          <w:rFonts w:cs="Times New Roman"/>
          <w:sz w:val="24"/>
          <w:szCs w:val="24"/>
        </w:rPr>
        <w:t>риггеры как средство повышения эффективности работы современных предприятий</w:t>
      </w:r>
      <w:r>
        <w:rPr>
          <w:rFonts w:cs="Times New Roman"/>
          <w:sz w:val="24"/>
          <w:szCs w:val="24"/>
        </w:rPr>
        <w:t xml:space="preserve"> // </w:t>
      </w:r>
      <w:r w:rsidRPr="00403D4D">
        <w:rPr>
          <w:rFonts w:cs="Times New Roman"/>
          <w:sz w:val="24"/>
          <w:szCs w:val="24"/>
        </w:rPr>
        <w:t xml:space="preserve">В сборнике: Проблемы экономического роста и устойчивого развития территорий. Материалы X </w:t>
      </w:r>
      <w:proofErr w:type="gramStart"/>
      <w:r w:rsidRPr="00403D4D">
        <w:rPr>
          <w:rFonts w:cs="Times New Roman"/>
          <w:sz w:val="24"/>
          <w:szCs w:val="24"/>
        </w:rPr>
        <w:t>Международной</w:t>
      </w:r>
      <w:proofErr w:type="gramEnd"/>
      <w:r w:rsidRPr="00403D4D">
        <w:rPr>
          <w:rFonts w:cs="Times New Roman"/>
          <w:sz w:val="24"/>
          <w:szCs w:val="24"/>
        </w:rPr>
        <w:t xml:space="preserve"> научно-практической </w:t>
      </w:r>
      <w:proofErr w:type="spellStart"/>
      <w:r w:rsidRPr="00403D4D">
        <w:rPr>
          <w:rFonts w:cs="Times New Roman"/>
          <w:sz w:val="24"/>
          <w:szCs w:val="24"/>
        </w:rPr>
        <w:t>интернет-конференции</w:t>
      </w:r>
      <w:proofErr w:type="spellEnd"/>
      <w:r w:rsidRPr="00403D4D">
        <w:rPr>
          <w:rFonts w:cs="Times New Roman"/>
          <w:sz w:val="24"/>
          <w:szCs w:val="24"/>
        </w:rPr>
        <w:t>. Вологда, 2025. С. 143-146.</w:t>
      </w:r>
    </w:p>
    <w:p w:rsidR="00A056AC" w:rsidRDefault="00C1132C" w:rsidP="00D062F6">
      <w:pPr>
        <w:spacing w:after="0" w:line="240" w:lineRule="auto"/>
        <w:ind w:firstLine="709"/>
        <w:rPr>
          <w:rFonts w:cs="Times New Roman"/>
          <w:sz w:val="24"/>
          <w:szCs w:val="24"/>
        </w:rPr>
      </w:pPr>
      <w:r>
        <w:rPr>
          <w:rFonts w:cs="Times New Roman"/>
          <w:sz w:val="24"/>
          <w:szCs w:val="24"/>
        </w:rPr>
        <w:t xml:space="preserve">4. </w:t>
      </w:r>
      <w:r w:rsidR="00D062F6" w:rsidRPr="00D062F6">
        <w:rPr>
          <w:rFonts w:cs="Times New Roman"/>
          <w:sz w:val="24"/>
          <w:szCs w:val="24"/>
        </w:rPr>
        <w:t>Лукин Е.В., Леонидова Е.Г.</w:t>
      </w:r>
      <w:r w:rsidR="00D062F6">
        <w:rPr>
          <w:rFonts w:cs="Times New Roman"/>
          <w:sz w:val="24"/>
          <w:szCs w:val="24"/>
        </w:rPr>
        <w:t xml:space="preserve"> </w:t>
      </w:r>
      <w:r w:rsidR="00D062F6" w:rsidRPr="00D062F6">
        <w:rPr>
          <w:rFonts w:cs="Times New Roman"/>
          <w:sz w:val="24"/>
          <w:szCs w:val="24"/>
        </w:rPr>
        <w:t>Устойчивое развитие региональной экономики: возможности межотраслевого анализа и моделирования</w:t>
      </w:r>
      <w:r w:rsidR="00D062F6">
        <w:rPr>
          <w:rFonts w:cs="Times New Roman"/>
          <w:sz w:val="24"/>
          <w:szCs w:val="24"/>
        </w:rPr>
        <w:t>. У</w:t>
      </w:r>
      <w:r w:rsidR="00D062F6" w:rsidRPr="00D062F6">
        <w:rPr>
          <w:rFonts w:cs="Times New Roman"/>
          <w:sz w:val="24"/>
          <w:szCs w:val="24"/>
        </w:rPr>
        <w:t>чебное пособие / Вологда, 2024.</w:t>
      </w:r>
      <w:r w:rsidR="00A056AC" w:rsidRPr="006C406A">
        <w:rPr>
          <w:rFonts w:cs="Times New Roman"/>
          <w:sz w:val="24"/>
          <w:szCs w:val="24"/>
        </w:rPr>
        <w:t xml:space="preserve"> </w:t>
      </w:r>
    </w:p>
    <w:p w:rsidR="0015015E" w:rsidRDefault="00C1132C" w:rsidP="00381C98">
      <w:pPr>
        <w:spacing w:after="0" w:line="240" w:lineRule="auto"/>
        <w:ind w:firstLine="709"/>
        <w:rPr>
          <w:rFonts w:cs="Times New Roman"/>
          <w:sz w:val="24"/>
          <w:szCs w:val="24"/>
        </w:rPr>
      </w:pPr>
      <w:r>
        <w:rPr>
          <w:rFonts w:cs="Times New Roman"/>
          <w:sz w:val="24"/>
          <w:szCs w:val="24"/>
        </w:rPr>
        <w:lastRenderedPageBreak/>
        <w:t xml:space="preserve">5. </w:t>
      </w:r>
      <w:proofErr w:type="spellStart"/>
      <w:r w:rsidRPr="00D062F6">
        <w:rPr>
          <w:rFonts w:cs="Times New Roman"/>
          <w:sz w:val="24"/>
          <w:szCs w:val="24"/>
        </w:rPr>
        <w:t>Терешкина</w:t>
      </w:r>
      <w:proofErr w:type="spellEnd"/>
      <w:r w:rsidRPr="00D062F6">
        <w:rPr>
          <w:rFonts w:cs="Times New Roman"/>
          <w:sz w:val="24"/>
          <w:szCs w:val="24"/>
        </w:rPr>
        <w:t xml:space="preserve"> Н.Е., Халтурина О.А.</w:t>
      </w:r>
      <w:r>
        <w:rPr>
          <w:rFonts w:cs="Times New Roman"/>
          <w:sz w:val="24"/>
          <w:szCs w:val="24"/>
        </w:rPr>
        <w:t xml:space="preserve"> Производительность труда в Р</w:t>
      </w:r>
      <w:r w:rsidRPr="00D062F6">
        <w:rPr>
          <w:rFonts w:cs="Times New Roman"/>
          <w:sz w:val="24"/>
          <w:szCs w:val="24"/>
        </w:rPr>
        <w:t>оссии: негативные тенденции и пути роста</w:t>
      </w:r>
      <w:r>
        <w:rPr>
          <w:rFonts w:cs="Times New Roman"/>
          <w:sz w:val="24"/>
          <w:szCs w:val="24"/>
        </w:rPr>
        <w:t xml:space="preserve"> // </w:t>
      </w:r>
      <w:r w:rsidRPr="00D062F6">
        <w:rPr>
          <w:rFonts w:cs="Times New Roman"/>
          <w:sz w:val="24"/>
          <w:szCs w:val="24"/>
        </w:rPr>
        <w:t>Вестник Алтайской академии экономики и права. 2025. № 1. С. 126-131.</w:t>
      </w:r>
    </w:p>
    <w:p w:rsidR="008004E2" w:rsidRDefault="00C1132C" w:rsidP="00D062F6">
      <w:pPr>
        <w:spacing w:after="0" w:line="240" w:lineRule="auto"/>
        <w:ind w:firstLine="709"/>
        <w:rPr>
          <w:rFonts w:cs="Times New Roman"/>
          <w:sz w:val="24"/>
          <w:szCs w:val="24"/>
        </w:rPr>
      </w:pPr>
      <w:r>
        <w:rPr>
          <w:rFonts w:cs="Times New Roman"/>
          <w:sz w:val="24"/>
          <w:szCs w:val="24"/>
        </w:rPr>
        <w:t>6</w:t>
      </w:r>
      <w:r w:rsidR="0015015E">
        <w:rPr>
          <w:rFonts w:cs="Times New Roman"/>
          <w:sz w:val="24"/>
          <w:szCs w:val="24"/>
        </w:rPr>
        <w:t xml:space="preserve">. </w:t>
      </w:r>
      <w:r w:rsidR="00D062F6" w:rsidRPr="00D062F6">
        <w:rPr>
          <w:rFonts w:cs="Times New Roman"/>
          <w:sz w:val="24"/>
          <w:szCs w:val="24"/>
        </w:rPr>
        <w:t>Румянцев Н.М.</w:t>
      </w:r>
      <w:r w:rsidR="00D062F6">
        <w:rPr>
          <w:rFonts w:cs="Times New Roman"/>
          <w:sz w:val="24"/>
          <w:szCs w:val="24"/>
        </w:rPr>
        <w:t xml:space="preserve"> Н</w:t>
      </w:r>
      <w:r w:rsidR="00D062F6" w:rsidRPr="00D062F6">
        <w:rPr>
          <w:rFonts w:cs="Times New Roman"/>
          <w:sz w:val="24"/>
          <w:szCs w:val="24"/>
        </w:rPr>
        <w:t>аправления стимулирования конечного потребления в региональной экономике</w:t>
      </w:r>
      <w:r w:rsidR="00D062F6">
        <w:rPr>
          <w:rFonts w:cs="Times New Roman"/>
          <w:sz w:val="24"/>
          <w:szCs w:val="24"/>
        </w:rPr>
        <w:t xml:space="preserve"> // </w:t>
      </w:r>
      <w:r w:rsidR="00D062F6" w:rsidRPr="00D062F6">
        <w:rPr>
          <w:rFonts w:cs="Times New Roman"/>
          <w:sz w:val="24"/>
          <w:szCs w:val="24"/>
        </w:rPr>
        <w:t>В сборнике: Доходы, расходы и сбережения населения России: тенденции и перспективы. Материалы X Международной научно-практической конференции. Москва, 2025. С. 288-291.</w:t>
      </w:r>
    </w:p>
    <w:p w:rsidR="00D55E76" w:rsidRPr="00C1132C" w:rsidRDefault="00C1132C" w:rsidP="00D55E76">
      <w:pPr>
        <w:spacing w:after="0" w:line="240" w:lineRule="auto"/>
        <w:ind w:firstLine="709"/>
        <w:rPr>
          <w:rFonts w:cs="Times New Roman"/>
          <w:sz w:val="24"/>
          <w:szCs w:val="24"/>
        </w:rPr>
      </w:pPr>
      <w:r>
        <w:rPr>
          <w:rFonts w:cs="Times New Roman"/>
          <w:sz w:val="24"/>
          <w:szCs w:val="24"/>
        </w:rPr>
        <w:t xml:space="preserve">7. </w:t>
      </w:r>
      <w:proofErr w:type="spellStart"/>
      <w:r w:rsidRPr="00926C5C">
        <w:rPr>
          <w:rFonts w:cs="Times New Roman"/>
          <w:sz w:val="24"/>
          <w:szCs w:val="24"/>
        </w:rPr>
        <w:t>УБРиР</w:t>
      </w:r>
      <w:proofErr w:type="spellEnd"/>
      <w:r w:rsidRPr="00926C5C">
        <w:rPr>
          <w:rFonts w:cs="Times New Roman"/>
          <w:sz w:val="24"/>
          <w:szCs w:val="24"/>
        </w:rPr>
        <w:t>: гранты для молоды</w:t>
      </w:r>
      <w:r>
        <w:rPr>
          <w:rFonts w:cs="Times New Roman"/>
          <w:sz w:val="24"/>
          <w:szCs w:val="24"/>
        </w:rPr>
        <w:t>х предпринимателей в 2026 году. -</w:t>
      </w:r>
      <w:r w:rsidRPr="00926C5C">
        <w:rPr>
          <w:rFonts w:cs="Times New Roman"/>
          <w:sz w:val="24"/>
          <w:szCs w:val="24"/>
        </w:rPr>
        <w:t xml:space="preserve"> </w:t>
      </w:r>
      <w:r w:rsidRPr="00C1132C">
        <w:rPr>
          <w:rFonts w:cs="Times New Roman"/>
          <w:sz w:val="24"/>
          <w:szCs w:val="24"/>
          <w:lang w:val="en-US"/>
        </w:rPr>
        <w:t>URL</w:t>
      </w:r>
      <w:r w:rsidRPr="00C1132C">
        <w:rPr>
          <w:rFonts w:cs="Times New Roman"/>
          <w:sz w:val="24"/>
          <w:szCs w:val="24"/>
        </w:rPr>
        <w:t xml:space="preserve">: </w:t>
      </w:r>
      <w:r w:rsidRPr="00C1132C">
        <w:rPr>
          <w:rFonts w:cs="Times New Roman"/>
          <w:sz w:val="24"/>
          <w:szCs w:val="24"/>
          <w:lang w:val="en-US"/>
        </w:rPr>
        <w:t>https</w:t>
      </w:r>
      <w:r w:rsidRPr="00C1132C">
        <w:rPr>
          <w:rFonts w:cs="Times New Roman"/>
          <w:sz w:val="24"/>
          <w:szCs w:val="24"/>
        </w:rPr>
        <w:t>://</w:t>
      </w:r>
      <w:r w:rsidRPr="00C1132C">
        <w:rPr>
          <w:rFonts w:cs="Times New Roman"/>
          <w:sz w:val="24"/>
          <w:szCs w:val="24"/>
          <w:lang w:val="en-US"/>
        </w:rPr>
        <w:t>www</w:t>
      </w:r>
      <w:r w:rsidRPr="00C1132C">
        <w:rPr>
          <w:rFonts w:cs="Times New Roman"/>
          <w:sz w:val="24"/>
          <w:szCs w:val="24"/>
        </w:rPr>
        <w:t>.</w:t>
      </w:r>
      <w:proofErr w:type="spellStart"/>
      <w:r w:rsidRPr="00C1132C">
        <w:rPr>
          <w:rFonts w:cs="Times New Roman"/>
          <w:sz w:val="24"/>
          <w:szCs w:val="24"/>
          <w:lang w:val="en-US"/>
        </w:rPr>
        <w:t>ubrr</w:t>
      </w:r>
      <w:proofErr w:type="spellEnd"/>
      <w:r w:rsidRPr="00C1132C">
        <w:rPr>
          <w:rFonts w:cs="Times New Roman"/>
          <w:sz w:val="24"/>
          <w:szCs w:val="24"/>
        </w:rPr>
        <w:t>.</w:t>
      </w:r>
      <w:proofErr w:type="spellStart"/>
      <w:r w:rsidRPr="00C1132C">
        <w:rPr>
          <w:rFonts w:cs="Times New Roman"/>
          <w:sz w:val="24"/>
          <w:szCs w:val="24"/>
          <w:lang w:val="en-US"/>
        </w:rPr>
        <w:t>ru</w:t>
      </w:r>
      <w:proofErr w:type="spellEnd"/>
      <w:r w:rsidRPr="00C1132C">
        <w:rPr>
          <w:rFonts w:cs="Times New Roman"/>
          <w:sz w:val="24"/>
          <w:szCs w:val="24"/>
        </w:rPr>
        <w:t>/</w:t>
      </w:r>
      <w:proofErr w:type="spellStart"/>
      <w:r w:rsidRPr="00C1132C">
        <w:rPr>
          <w:rFonts w:cs="Times New Roman"/>
          <w:sz w:val="24"/>
          <w:szCs w:val="24"/>
          <w:lang w:val="en-US"/>
        </w:rPr>
        <w:t>dlya</w:t>
      </w:r>
      <w:proofErr w:type="spellEnd"/>
      <w:r w:rsidRPr="00C1132C">
        <w:rPr>
          <w:rFonts w:cs="Times New Roman"/>
          <w:sz w:val="24"/>
          <w:szCs w:val="24"/>
        </w:rPr>
        <w:t>-</w:t>
      </w:r>
      <w:proofErr w:type="spellStart"/>
      <w:r w:rsidRPr="00C1132C">
        <w:rPr>
          <w:rFonts w:cs="Times New Roman"/>
          <w:sz w:val="24"/>
          <w:szCs w:val="24"/>
          <w:lang w:val="en-US"/>
        </w:rPr>
        <w:t>biznesa</w:t>
      </w:r>
      <w:proofErr w:type="spellEnd"/>
      <w:r w:rsidRPr="00C1132C">
        <w:rPr>
          <w:rFonts w:cs="Times New Roman"/>
          <w:sz w:val="24"/>
          <w:szCs w:val="24"/>
        </w:rPr>
        <w:t>/</w:t>
      </w:r>
      <w:proofErr w:type="spellStart"/>
      <w:r w:rsidRPr="00C1132C">
        <w:rPr>
          <w:rFonts w:cs="Times New Roman"/>
          <w:sz w:val="24"/>
          <w:szCs w:val="24"/>
          <w:lang w:val="en-US"/>
        </w:rPr>
        <w:t>podderzhka</w:t>
      </w:r>
      <w:proofErr w:type="spellEnd"/>
      <w:r w:rsidRPr="00C1132C">
        <w:rPr>
          <w:rFonts w:cs="Times New Roman"/>
          <w:sz w:val="24"/>
          <w:szCs w:val="24"/>
        </w:rPr>
        <w:t>-</w:t>
      </w:r>
      <w:proofErr w:type="spellStart"/>
      <w:r w:rsidRPr="00C1132C">
        <w:rPr>
          <w:rFonts w:cs="Times New Roman"/>
          <w:sz w:val="24"/>
          <w:szCs w:val="24"/>
          <w:lang w:val="en-US"/>
        </w:rPr>
        <w:t>biznesa</w:t>
      </w:r>
      <w:proofErr w:type="spellEnd"/>
      <w:r w:rsidRPr="00C1132C">
        <w:rPr>
          <w:rFonts w:cs="Times New Roman"/>
          <w:sz w:val="24"/>
          <w:szCs w:val="24"/>
        </w:rPr>
        <w:t>/</w:t>
      </w:r>
      <w:proofErr w:type="spellStart"/>
      <w:r w:rsidRPr="00C1132C">
        <w:rPr>
          <w:rFonts w:cs="Times New Roman"/>
          <w:sz w:val="24"/>
          <w:szCs w:val="24"/>
          <w:lang w:val="en-US"/>
        </w:rPr>
        <w:t>spravochnik</w:t>
      </w:r>
      <w:proofErr w:type="spellEnd"/>
      <w:r w:rsidRPr="00C1132C">
        <w:rPr>
          <w:rFonts w:cs="Times New Roman"/>
          <w:sz w:val="24"/>
          <w:szCs w:val="24"/>
        </w:rPr>
        <w:t>-</w:t>
      </w:r>
      <w:proofErr w:type="spellStart"/>
      <w:r w:rsidRPr="00C1132C">
        <w:rPr>
          <w:rFonts w:cs="Times New Roman"/>
          <w:sz w:val="24"/>
          <w:szCs w:val="24"/>
          <w:lang w:val="en-US"/>
        </w:rPr>
        <w:t>predprinimatelya</w:t>
      </w:r>
      <w:proofErr w:type="spellEnd"/>
      <w:r w:rsidRPr="00C1132C">
        <w:rPr>
          <w:rFonts w:cs="Times New Roman"/>
          <w:sz w:val="24"/>
          <w:szCs w:val="24"/>
        </w:rPr>
        <w:t>/</w:t>
      </w:r>
      <w:r w:rsidRPr="00C1132C">
        <w:rPr>
          <w:rFonts w:cs="Times New Roman"/>
          <w:sz w:val="24"/>
          <w:szCs w:val="24"/>
          <w:lang w:val="en-US"/>
        </w:rPr>
        <w:t>grant</w:t>
      </w:r>
      <w:r w:rsidRPr="00C1132C">
        <w:rPr>
          <w:rFonts w:cs="Times New Roman"/>
          <w:sz w:val="24"/>
          <w:szCs w:val="24"/>
        </w:rPr>
        <w:t>-</w:t>
      </w:r>
      <w:proofErr w:type="spellStart"/>
      <w:r w:rsidRPr="00C1132C">
        <w:rPr>
          <w:rFonts w:cs="Times New Roman"/>
          <w:sz w:val="24"/>
          <w:szCs w:val="24"/>
          <w:lang w:val="en-US"/>
        </w:rPr>
        <w:t>molodym</w:t>
      </w:r>
      <w:proofErr w:type="spellEnd"/>
      <w:r w:rsidRPr="00C1132C">
        <w:rPr>
          <w:rFonts w:cs="Times New Roman"/>
          <w:sz w:val="24"/>
          <w:szCs w:val="24"/>
        </w:rPr>
        <w:t>-</w:t>
      </w:r>
      <w:proofErr w:type="spellStart"/>
      <w:r w:rsidRPr="00C1132C">
        <w:rPr>
          <w:rFonts w:cs="Times New Roman"/>
          <w:sz w:val="24"/>
          <w:szCs w:val="24"/>
          <w:lang w:val="en-US"/>
        </w:rPr>
        <w:t>predprinimatelyam</w:t>
      </w:r>
      <w:proofErr w:type="spellEnd"/>
      <w:r>
        <w:rPr>
          <w:rFonts w:cs="Times New Roman"/>
          <w:sz w:val="24"/>
          <w:szCs w:val="24"/>
        </w:rPr>
        <w:t xml:space="preserve"> </w:t>
      </w:r>
      <w:r w:rsidRPr="00926C5C">
        <w:rPr>
          <w:rFonts w:eastAsia="Times New Roman" w:cs="Times New Roman"/>
          <w:sz w:val="24"/>
          <w:lang w:eastAsia="ru-RU"/>
        </w:rPr>
        <w:t>(</w:t>
      </w:r>
      <w:r w:rsidRPr="002E1784">
        <w:rPr>
          <w:rFonts w:eastAsia="Times New Roman" w:cs="Times New Roman"/>
          <w:sz w:val="24"/>
          <w:lang w:eastAsia="ru-RU"/>
        </w:rPr>
        <w:t>дата</w:t>
      </w:r>
      <w:r w:rsidRPr="00926C5C">
        <w:rPr>
          <w:rFonts w:eastAsia="Times New Roman" w:cs="Times New Roman"/>
          <w:sz w:val="24"/>
          <w:lang w:eastAsia="ru-RU"/>
        </w:rPr>
        <w:t xml:space="preserve"> </w:t>
      </w:r>
      <w:r w:rsidRPr="002E1784">
        <w:rPr>
          <w:rFonts w:eastAsia="Times New Roman" w:cs="Times New Roman"/>
          <w:sz w:val="24"/>
          <w:lang w:eastAsia="ru-RU"/>
        </w:rPr>
        <w:t>обращения</w:t>
      </w:r>
      <w:r w:rsidRPr="00926C5C">
        <w:rPr>
          <w:rFonts w:eastAsia="Times New Roman" w:cs="Times New Roman"/>
          <w:sz w:val="24"/>
          <w:lang w:eastAsia="ru-RU"/>
        </w:rPr>
        <w:t>: 0</w:t>
      </w:r>
      <w:r>
        <w:rPr>
          <w:rFonts w:eastAsia="Times New Roman" w:cs="Times New Roman"/>
          <w:sz w:val="24"/>
          <w:lang w:eastAsia="ru-RU"/>
        </w:rPr>
        <w:t>9</w:t>
      </w:r>
      <w:r w:rsidRPr="00926C5C">
        <w:rPr>
          <w:rFonts w:eastAsia="Times New Roman" w:cs="Times New Roman"/>
          <w:sz w:val="24"/>
          <w:lang w:eastAsia="ru-RU"/>
        </w:rPr>
        <w:t>.05.202</w:t>
      </w:r>
      <w:r>
        <w:rPr>
          <w:rFonts w:eastAsia="Times New Roman" w:cs="Times New Roman"/>
          <w:sz w:val="24"/>
          <w:lang w:eastAsia="ru-RU"/>
        </w:rPr>
        <w:t>6</w:t>
      </w:r>
      <w:r w:rsidRPr="00926C5C">
        <w:rPr>
          <w:rFonts w:eastAsia="Times New Roman" w:cs="Times New Roman"/>
          <w:sz w:val="24"/>
          <w:lang w:eastAsia="ru-RU"/>
        </w:rPr>
        <w:t>)</w:t>
      </w:r>
      <w:r>
        <w:rPr>
          <w:rFonts w:eastAsia="Times New Roman" w:cs="Times New Roman"/>
          <w:sz w:val="24"/>
          <w:lang w:eastAsia="ru-RU"/>
        </w:rPr>
        <w:t>.</w:t>
      </w:r>
    </w:p>
    <w:p w:rsidR="00D55E76" w:rsidRPr="00C1132C" w:rsidRDefault="006A6D8B" w:rsidP="00D062F6">
      <w:pPr>
        <w:spacing w:after="0" w:line="240" w:lineRule="auto"/>
        <w:ind w:firstLine="709"/>
        <w:rPr>
          <w:rFonts w:cs="Times New Roman"/>
          <w:sz w:val="24"/>
          <w:szCs w:val="24"/>
        </w:rPr>
      </w:pPr>
      <w:r>
        <w:rPr>
          <w:rFonts w:cs="Times New Roman"/>
          <w:sz w:val="24"/>
          <w:szCs w:val="24"/>
        </w:rPr>
        <w:t xml:space="preserve">8. </w:t>
      </w:r>
      <w:r w:rsidRPr="00926C5C">
        <w:rPr>
          <w:rFonts w:cs="Times New Roman"/>
          <w:sz w:val="24"/>
          <w:szCs w:val="24"/>
        </w:rPr>
        <w:t xml:space="preserve">Мой бизнес. </w:t>
      </w:r>
      <w:r>
        <w:rPr>
          <w:rFonts w:cs="Times New Roman"/>
          <w:sz w:val="24"/>
          <w:szCs w:val="24"/>
        </w:rPr>
        <w:t>-</w:t>
      </w:r>
      <w:r w:rsidRPr="00926C5C">
        <w:rPr>
          <w:rFonts w:cs="Times New Roman"/>
          <w:sz w:val="24"/>
          <w:szCs w:val="24"/>
        </w:rPr>
        <w:t xml:space="preserve"> URL: https://мойбизнес</w:t>
      </w:r>
      <w:proofErr w:type="gramStart"/>
      <w:r w:rsidRPr="00926C5C">
        <w:rPr>
          <w:rFonts w:cs="Times New Roman"/>
          <w:sz w:val="24"/>
          <w:szCs w:val="24"/>
        </w:rPr>
        <w:t>.р</w:t>
      </w:r>
      <w:proofErr w:type="gramEnd"/>
      <w:r w:rsidRPr="00926C5C">
        <w:rPr>
          <w:rFonts w:cs="Times New Roman"/>
          <w:sz w:val="24"/>
          <w:szCs w:val="24"/>
        </w:rPr>
        <w:t>ф</w:t>
      </w:r>
      <w:r>
        <w:rPr>
          <w:rFonts w:cs="Times New Roman"/>
          <w:sz w:val="24"/>
          <w:szCs w:val="24"/>
        </w:rPr>
        <w:t xml:space="preserve"> </w:t>
      </w:r>
      <w:r w:rsidRPr="00926C5C">
        <w:rPr>
          <w:rFonts w:eastAsia="Times New Roman" w:cs="Times New Roman"/>
          <w:sz w:val="24"/>
          <w:lang w:eastAsia="ru-RU"/>
        </w:rPr>
        <w:t>(</w:t>
      </w:r>
      <w:r w:rsidRPr="002E1784">
        <w:rPr>
          <w:rFonts w:eastAsia="Times New Roman" w:cs="Times New Roman"/>
          <w:sz w:val="24"/>
          <w:lang w:eastAsia="ru-RU"/>
        </w:rPr>
        <w:t>дата</w:t>
      </w:r>
      <w:r w:rsidRPr="00926C5C">
        <w:rPr>
          <w:rFonts w:eastAsia="Times New Roman" w:cs="Times New Roman"/>
          <w:sz w:val="24"/>
          <w:lang w:eastAsia="ru-RU"/>
        </w:rPr>
        <w:t xml:space="preserve"> </w:t>
      </w:r>
      <w:r w:rsidRPr="002E1784">
        <w:rPr>
          <w:rFonts w:eastAsia="Times New Roman" w:cs="Times New Roman"/>
          <w:sz w:val="24"/>
          <w:lang w:eastAsia="ru-RU"/>
        </w:rPr>
        <w:t>обращения</w:t>
      </w:r>
      <w:r w:rsidRPr="00926C5C">
        <w:rPr>
          <w:rFonts w:eastAsia="Times New Roman" w:cs="Times New Roman"/>
          <w:sz w:val="24"/>
          <w:lang w:eastAsia="ru-RU"/>
        </w:rPr>
        <w:t xml:space="preserve">: </w:t>
      </w:r>
      <w:r>
        <w:rPr>
          <w:rFonts w:eastAsia="Times New Roman" w:cs="Times New Roman"/>
          <w:sz w:val="24"/>
          <w:lang w:eastAsia="ru-RU"/>
        </w:rPr>
        <w:t>11</w:t>
      </w:r>
      <w:r w:rsidRPr="00926C5C">
        <w:rPr>
          <w:rFonts w:eastAsia="Times New Roman" w:cs="Times New Roman"/>
          <w:sz w:val="24"/>
          <w:lang w:eastAsia="ru-RU"/>
        </w:rPr>
        <w:t>.05.202</w:t>
      </w:r>
      <w:r>
        <w:rPr>
          <w:rFonts w:eastAsia="Times New Roman" w:cs="Times New Roman"/>
          <w:sz w:val="24"/>
          <w:lang w:eastAsia="ru-RU"/>
        </w:rPr>
        <w:t>6</w:t>
      </w:r>
      <w:r w:rsidRPr="00926C5C">
        <w:rPr>
          <w:rFonts w:eastAsia="Times New Roman" w:cs="Times New Roman"/>
          <w:sz w:val="24"/>
          <w:lang w:eastAsia="ru-RU"/>
        </w:rPr>
        <w:t>)</w:t>
      </w:r>
    </w:p>
    <w:p w:rsidR="00926C5C" w:rsidRPr="00926C5C" w:rsidRDefault="006A6D8B" w:rsidP="00926C5C">
      <w:pPr>
        <w:spacing w:after="0" w:line="240" w:lineRule="auto"/>
        <w:ind w:firstLine="709"/>
        <w:rPr>
          <w:rFonts w:cs="Times New Roman"/>
          <w:sz w:val="24"/>
          <w:szCs w:val="24"/>
        </w:rPr>
      </w:pPr>
      <w:r>
        <w:rPr>
          <w:rFonts w:cs="Times New Roman"/>
          <w:sz w:val="24"/>
          <w:szCs w:val="24"/>
        </w:rPr>
        <w:t>9</w:t>
      </w:r>
      <w:r w:rsidR="00926C5C" w:rsidRPr="00926C5C">
        <w:rPr>
          <w:rFonts w:cs="Times New Roman"/>
          <w:sz w:val="24"/>
          <w:szCs w:val="24"/>
        </w:rPr>
        <w:t xml:space="preserve">. Аналитический центр ВЦИОМ: Молодой бизнес против старых проблем. </w:t>
      </w:r>
      <w:r>
        <w:rPr>
          <w:rFonts w:cs="Times New Roman"/>
          <w:sz w:val="24"/>
          <w:szCs w:val="24"/>
        </w:rPr>
        <w:t>-</w:t>
      </w:r>
      <w:r w:rsidR="00926C5C" w:rsidRPr="00926C5C">
        <w:rPr>
          <w:rFonts w:cs="Times New Roman"/>
          <w:sz w:val="24"/>
          <w:szCs w:val="24"/>
        </w:rPr>
        <w:t xml:space="preserve"> URL: https://wciom.ru/analytical-reviews/analiticheskii-obzor/molodoi-biznes-protiv-starykh-problem</w:t>
      </w:r>
      <w:r>
        <w:rPr>
          <w:rFonts w:cs="Times New Roman"/>
          <w:sz w:val="24"/>
          <w:szCs w:val="24"/>
        </w:rPr>
        <w:t xml:space="preserve"> </w:t>
      </w:r>
      <w:r w:rsidRPr="00926C5C">
        <w:rPr>
          <w:rFonts w:eastAsia="Times New Roman" w:cs="Times New Roman"/>
          <w:sz w:val="24"/>
          <w:lang w:eastAsia="ru-RU"/>
        </w:rPr>
        <w:t>(</w:t>
      </w:r>
      <w:r w:rsidRPr="002E1784">
        <w:rPr>
          <w:rFonts w:eastAsia="Times New Roman" w:cs="Times New Roman"/>
          <w:sz w:val="24"/>
          <w:lang w:eastAsia="ru-RU"/>
        </w:rPr>
        <w:t>дата</w:t>
      </w:r>
      <w:r w:rsidRPr="00926C5C">
        <w:rPr>
          <w:rFonts w:eastAsia="Times New Roman" w:cs="Times New Roman"/>
          <w:sz w:val="24"/>
          <w:lang w:eastAsia="ru-RU"/>
        </w:rPr>
        <w:t xml:space="preserve"> </w:t>
      </w:r>
      <w:r w:rsidRPr="002E1784">
        <w:rPr>
          <w:rFonts w:eastAsia="Times New Roman" w:cs="Times New Roman"/>
          <w:sz w:val="24"/>
          <w:lang w:eastAsia="ru-RU"/>
        </w:rPr>
        <w:t>обращения</w:t>
      </w:r>
      <w:r>
        <w:rPr>
          <w:rFonts w:eastAsia="Times New Roman" w:cs="Times New Roman"/>
          <w:sz w:val="24"/>
          <w:lang w:eastAsia="ru-RU"/>
        </w:rPr>
        <w:t>: 01</w:t>
      </w:r>
      <w:r w:rsidRPr="00926C5C">
        <w:rPr>
          <w:rFonts w:eastAsia="Times New Roman" w:cs="Times New Roman"/>
          <w:sz w:val="24"/>
          <w:lang w:eastAsia="ru-RU"/>
        </w:rPr>
        <w:t>.05.202</w:t>
      </w:r>
      <w:r>
        <w:rPr>
          <w:rFonts w:eastAsia="Times New Roman" w:cs="Times New Roman"/>
          <w:sz w:val="24"/>
          <w:lang w:eastAsia="ru-RU"/>
        </w:rPr>
        <w:t>6</w:t>
      </w:r>
      <w:r w:rsidRPr="00926C5C">
        <w:rPr>
          <w:rFonts w:eastAsia="Times New Roman" w:cs="Times New Roman"/>
          <w:sz w:val="24"/>
          <w:lang w:eastAsia="ru-RU"/>
        </w:rPr>
        <w:t>)</w:t>
      </w:r>
      <w:r>
        <w:rPr>
          <w:rFonts w:eastAsia="Times New Roman" w:cs="Times New Roman"/>
          <w:sz w:val="24"/>
          <w:lang w:eastAsia="ru-RU"/>
        </w:rPr>
        <w:t>.</w:t>
      </w:r>
    </w:p>
    <w:p w:rsidR="00926C5C" w:rsidRDefault="00926C5C" w:rsidP="00926C5C">
      <w:pPr>
        <w:spacing w:after="0" w:line="240" w:lineRule="auto"/>
        <w:ind w:firstLine="709"/>
        <w:rPr>
          <w:rFonts w:cs="Times New Roman"/>
          <w:sz w:val="24"/>
          <w:szCs w:val="24"/>
        </w:rPr>
      </w:pPr>
    </w:p>
    <w:p w:rsidR="008E1959" w:rsidRDefault="00347354" w:rsidP="00FD6D08">
      <w:pPr>
        <w:shd w:val="clear" w:color="auto" w:fill="FFFFFF"/>
        <w:spacing w:after="0" w:line="240" w:lineRule="auto"/>
        <w:ind w:firstLine="709"/>
        <w:rPr>
          <w:rFonts w:eastAsia="Times New Roman" w:cs="Times New Roman"/>
          <w:bCs/>
          <w:sz w:val="24"/>
          <w:szCs w:val="24"/>
          <w:lang w:eastAsia="ru-RU"/>
        </w:rPr>
      </w:pPr>
      <w:proofErr w:type="gramStart"/>
      <w:r w:rsidRPr="00347354">
        <w:rPr>
          <w:rFonts w:eastAsia="Times New Roman" w:cs="Times New Roman"/>
          <w:sz w:val="24"/>
          <w:szCs w:val="24"/>
          <w:lang w:eastAsia="ru-RU"/>
        </w:rPr>
        <w:t>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shatun678@mail.ru)</w:t>
      </w:r>
      <w:r w:rsidR="008E1959" w:rsidRPr="00E6325F">
        <w:rPr>
          <w:rFonts w:eastAsia="Times New Roman" w:cs="Times New Roman"/>
          <w:bCs/>
          <w:sz w:val="24"/>
          <w:szCs w:val="24"/>
          <w:lang w:eastAsia="ru-RU"/>
        </w:rPr>
        <w:t>.</w:t>
      </w:r>
      <w:proofErr w:type="gramEnd"/>
    </w:p>
    <w:p w:rsidR="00D12798" w:rsidRDefault="00D45CB2" w:rsidP="00D12798">
      <w:pPr>
        <w:shd w:val="clear" w:color="auto" w:fill="FFFFFF"/>
        <w:spacing w:after="0" w:line="240" w:lineRule="auto"/>
        <w:ind w:firstLine="709"/>
        <w:rPr>
          <w:rFonts w:eastAsia="Times New Roman" w:cs="Times New Roman"/>
          <w:bCs/>
          <w:sz w:val="24"/>
          <w:szCs w:val="24"/>
          <w:lang w:eastAsia="ru-RU"/>
        </w:rPr>
      </w:pPr>
      <w:proofErr w:type="spellStart"/>
      <w:r>
        <w:rPr>
          <w:rFonts w:eastAsia="Times New Roman" w:cs="Times New Roman"/>
          <w:sz w:val="24"/>
          <w:szCs w:val="24"/>
          <w:lang w:eastAsia="ru-RU"/>
        </w:rPr>
        <w:t>Боболев</w:t>
      </w:r>
      <w:proofErr w:type="spellEnd"/>
      <w:r>
        <w:rPr>
          <w:rFonts w:eastAsia="Times New Roman" w:cs="Times New Roman"/>
          <w:sz w:val="24"/>
          <w:szCs w:val="24"/>
          <w:lang w:eastAsia="ru-RU"/>
        </w:rPr>
        <w:t xml:space="preserve"> Михаил Андреевич</w:t>
      </w:r>
      <w:r w:rsidR="00D12798">
        <w:rPr>
          <w:rFonts w:eastAsia="Times New Roman" w:cs="Times New Roman"/>
          <w:bCs/>
          <w:sz w:val="24"/>
          <w:szCs w:val="24"/>
          <w:lang w:eastAsia="ru-RU"/>
        </w:rPr>
        <w:t xml:space="preserve">, студент </w:t>
      </w:r>
      <w:r>
        <w:rPr>
          <w:rFonts w:eastAsia="Times New Roman" w:cs="Times New Roman"/>
          <w:bCs/>
          <w:sz w:val="24"/>
          <w:szCs w:val="24"/>
          <w:lang w:eastAsia="ru-RU"/>
        </w:rPr>
        <w:t>4</w:t>
      </w:r>
      <w:r w:rsidR="00D12798" w:rsidRPr="00FD6D08">
        <w:rPr>
          <w:rFonts w:eastAsia="Times New Roman" w:cs="Times New Roman"/>
          <w:bCs/>
          <w:sz w:val="24"/>
          <w:szCs w:val="24"/>
          <w:lang w:eastAsia="ru-RU"/>
        </w:rPr>
        <w:t xml:space="preserve"> курса, направление </w:t>
      </w:r>
      <w:r w:rsidRPr="00D45CB2">
        <w:rPr>
          <w:rFonts w:eastAsia="Times New Roman" w:cs="Times New Roman"/>
          <w:bCs/>
          <w:sz w:val="24"/>
          <w:szCs w:val="24"/>
          <w:lang w:eastAsia="ru-RU"/>
        </w:rPr>
        <w:t>23.03.01</w:t>
      </w:r>
      <w:r w:rsidR="00D12798">
        <w:rPr>
          <w:rFonts w:eastAsia="Times New Roman" w:cs="Times New Roman"/>
          <w:bCs/>
          <w:sz w:val="24"/>
          <w:szCs w:val="24"/>
          <w:lang w:eastAsia="ru-RU"/>
        </w:rPr>
        <w:t xml:space="preserve"> </w:t>
      </w:r>
      <w:r w:rsidRPr="00D45CB2">
        <w:rPr>
          <w:rFonts w:eastAsia="Times New Roman" w:cs="Times New Roman"/>
          <w:bCs/>
          <w:sz w:val="24"/>
          <w:szCs w:val="24"/>
          <w:lang w:eastAsia="ru-RU"/>
        </w:rPr>
        <w:t>Технология транспортных процессов</w:t>
      </w:r>
      <w:r w:rsidR="00D12798" w:rsidRPr="00FD6D08">
        <w:rPr>
          <w:rFonts w:eastAsia="Times New Roman" w:cs="Times New Roman"/>
          <w:bCs/>
          <w:sz w:val="24"/>
          <w:szCs w:val="24"/>
          <w:lang w:eastAsia="ru-RU"/>
        </w:rPr>
        <w:t>, профиль «</w:t>
      </w:r>
      <w:r w:rsidRPr="00D45CB2">
        <w:rPr>
          <w:rFonts w:eastAsia="Times New Roman" w:cs="Times New Roman"/>
          <w:bCs/>
          <w:sz w:val="24"/>
          <w:szCs w:val="24"/>
          <w:lang w:eastAsia="ru-RU"/>
        </w:rPr>
        <w:t>Транспортная логистика</w:t>
      </w:r>
      <w:r w:rsidR="00D12798" w:rsidRPr="00FD6D08">
        <w:rPr>
          <w:rFonts w:eastAsia="Times New Roman" w:cs="Times New Roman"/>
          <w:bCs/>
          <w:sz w:val="24"/>
          <w:szCs w:val="24"/>
          <w:lang w:eastAsia="ru-RU"/>
        </w:rPr>
        <w:t>», Сибирский государственный университет путей сообщения (630049 г. Новосибирск, ул. Д</w:t>
      </w:r>
      <w:r w:rsidR="00D12798" w:rsidRPr="00D12798">
        <w:rPr>
          <w:rFonts w:eastAsia="Times New Roman" w:cs="Times New Roman"/>
          <w:bCs/>
          <w:sz w:val="24"/>
          <w:szCs w:val="24"/>
          <w:lang w:eastAsia="ru-RU"/>
        </w:rPr>
        <w:t>.</w:t>
      </w:r>
      <w:r w:rsidR="00D12798" w:rsidRPr="00FD6D08">
        <w:rPr>
          <w:rFonts w:eastAsia="Times New Roman" w:cs="Times New Roman"/>
          <w:bCs/>
          <w:sz w:val="24"/>
          <w:szCs w:val="24"/>
          <w:lang w:eastAsia="ru-RU"/>
        </w:rPr>
        <w:t>Ковальчук</w:t>
      </w:r>
      <w:r w:rsidR="00D12798" w:rsidRPr="00D12798">
        <w:rPr>
          <w:rFonts w:eastAsia="Times New Roman" w:cs="Times New Roman"/>
          <w:bCs/>
          <w:sz w:val="24"/>
          <w:szCs w:val="24"/>
          <w:lang w:eastAsia="ru-RU"/>
        </w:rPr>
        <w:t>, 191).</w:t>
      </w:r>
    </w:p>
    <w:p w:rsidR="00271E70" w:rsidRPr="00D12798" w:rsidRDefault="00271E70" w:rsidP="00FD6D08">
      <w:pPr>
        <w:spacing w:after="0" w:line="240" w:lineRule="auto"/>
        <w:ind w:firstLine="709"/>
        <w:rPr>
          <w:rFonts w:cs="Times New Roman"/>
          <w:sz w:val="24"/>
          <w:szCs w:val="24"/>
        </w:rPr>
      </w:pPr>
    </w:p>
    <w:p w:rsidR="00843535" w:rsidRPr="00122716" w:rsidRDefault="00DF1312" w:rsidP="00FD6D08">
      <w:pPr>
        <w:spacing w:after="0" w:line="240" w:lineRule="auto"/>
        <w:ind w:firstLine="709"/>
        <w:jc w:val="right"/>
        <w:rPr>
          <w:rFonts w:cs="Times New Roman"/>
          <w:b/>
          <w:color w:val="000000"/>
          <w:sz w:val="24"/>
          <w:szCs w:val="24"/>
          <w:shd w:val="clear" w:color="auto" w:fill="FFFFFF"/>
          <w:lang w:val="en-US"/>
        </w:rPr>
      </w:pPr>
      <w:bookmarkStart w:id="0" w:name="_GoBack"/>
      <w:bookmarkEnd w:id="0"/>
      <w:proofErr w:type="spellStart"/>
      <w:r w:rsidRPr="00DF1312">
        <w:rPr>
          <w:rFonts w:cs="Times New Roman"/>
          <w:b/>
          <w:color w:val="000000"/>
          <w:sz w:val="24"/>
          <w:szCs w:val="24"/>
          <w:shd w:val="clear" w:color="auto" w:fill="FFFFFF"/>
          <w:lang w:val="en-US"/>
        </w:rPr>
        <w:t>Shatunova</w:t>
      </w:r>
      <w:proofErr w:type="spellEnd"/>
      <w:r w:rsidRPr="00D45CB2">
        <w:rPr>
          <w:rFonts w:cs="Times New Roman"/>
          <w:b/>
          <w:color w:val="000000"/>
          <w:sz w:val="24"/>
          <w:szCs w:val="24"/>
          <w:shd w:val="clear" w:color="auto" w:fill="FFFFFF"/>
          <w:lang w:val="en-US"/>
        </w:rPr>
        <w:t xml:space="preserve"> </w:t>
      </w:r>
      <w:r w:rsidRPr="00DF1312">
        <w:rPr>
          <w:rFonts w:cs="Times New Roman"/>
          <w:b/>
          <w:color w:val="000000"/>
          <w:sz w:val="24"/>
          <w:szCs w:val="24"/>
          <w:shd w:val="clear" w:color="auto" w:fill="FFFFFF"/>
          <w:lang w:val="en-US"/>
        </w:rPr>
        <w:t>T</w:t>
      </w:r>
      <w:r w:rsidRPr="00D45CB2">
        <w:rPr>
          <w:rFonts w:cs="Times New Roman"/>
          <w:b/>
          <w:color w:val="000000"/>
          <w:sz w:val="24"/>
          <w:szCs w:val="24"/>
          <w:shd w:val="clear" w:color="auto" w:fill="FFFFFF"/>
          <w:lang w:val="en-US"/>
        </w:rPr>
        <w:t>.</w:t>
      </w:r>
      <w:r w:rsidRPr="00DF1312">
        <w:rPr>
          <w:rFonts w:cs="Times New Roman"/>
          <w:b/>
          <w:color w:val="000000"/>
          <w:sz w:val="24"/>
          <w:szCs w:val="24"/>
          <w:shd w:val="clear" w:color="auto" w:fill="FFFFFF"/>
          <w:lang w:val="en-US"/>
        </w:rPr>
        <w:t>E</w:t>
      </w:r>
      <w:r w:rsidRPr="00D45CB2">
        <w:rPr>
          <w:rFonts w:cs="Times New Roman"/>
          <w:b/>
          <w:color w:val="000000"/>
          <w:sz w:val="24"/>
          <w:szCs w:val="24"/>
          <w:shd w:val="clear" w:color="auto" w:fill="FFFFFF"/>
          <w:lang w:val="en-US"/>
        </w:rPr>
        <w:t xml:space="preserve">., </w:t>
      </w:r>
      <w:proofErr w:type="spellStart"/>
      <w:r w:rsidR="00122716" w:rsidRPr="00122716">
        <w:rPr>
          <w:rFonts w:cs="Times New Roman"/>
          <w:b/>
          <w:color w:val="000000"/>
          <w:sz w:val="24"/>
          <w:szCs w:val="24"/>
          <w:shd w:val="clear" w:color="auto" w:fill="FFFFFF"/>
          <w:lang w:val="en-US"/>
        </w:rPr>
        <w:t>Bobolev</w:t>
      </w:r>
      <w:proofErr w:type="spellEnd"/>
      <w:r w:rsidR="00122716" w:rsidRPr="00122716">
        <w:rPr>
          <w:rFonts w:cs="Times New Roman"/>
          <w:b/>
          <w:color w:val="000000"/>
          <w:sz w:val="24"/>
          <w:szCs w:val="24"/>
          <w:shd w:val="clear" w:color="auto" w:fill="FFFFFF"/>
          <w:lang w:val="en-US"/>
        </w:rPr>
        <w:t xml:space="preserve"> M.A.</w:t>
      </w:r>
    </w:p>
    <w:p w:rsidR="000646A5" w:rsidRPr="00F22810" w:rsidRDefault="00F22810" w:rsidP="00FD6D08">
      <w:pPr>
        <w:spacing w:after="0" w:line="240" w:lineRule="auto"/>
        <w:jc w:val="center"/>
        <w:rPr>
          <w:rFonts w:cs="Times New Roman"/>
          <w:b/>
          <w:color w:val="000000"/>
          <w:sz w:val="24"/>
          <w:szCs w:val="24"/>
          <w:shd w:val="clear" w:color="auto" w:fill="FFFFFF"/>
          <w:lang w:val="en-US"/>
        </w:rPr>
      </w:pPr>
      <w:r w:rsidRPr="00F22810">
        <w:rPr>
          <w:rFonts w:cs="Times New Roman"/>
          <w:b/>
          <w:color w:val="000000"/>
          <w:sz w:val="24"/>
          <w:szCs w:val="24"/>
          <w:shd w:val="clear" w:color="auto" w:fill="FFFFFF"/>
          <w:lang w:val="en-US"/>
        </w:rPr>
        <w:t>PATHS TO SUSTAINABLE DEVELOPMENT OF YOUTH ENTREPRENEURSHIP IN RUSSIA</w:t>
      </w:r>
    </w:p>
    <w:p w:rsidR="00923625" w:rsidRPr="00122716" w:rsidRDefault="00122716" w:rsidP="00FD6D08">
      <w:pPr>
        <w:spacing w:after="0" w:line="240" w:lineRule="auto"/>
        <w:ind w:firstLine="709"/>
        <w:rPr>
          <w:rFonts w:cs="Times New Roman"/>
          <w:color w:val="000000"/>
          <w:sz w:val="24"/>
          <w:szCs w:val="24"/>
          <w:shd w:val="clear" w:color="auto" w:fill="FFFFFF"/>
          <w:lang w:val="en-US"/>
        </w:rPr>
      </w:pPr>
      <w:r w:rsidRPr="00122716">
        <w:rPr>
          <w:rFonts w:cs="Times New Roman"/>
          <w:color w:val="000000"/>
          <w:sz w:val="24"/>
          <w:szCs w:val="24"/>
          <w:shd w:val="clear" w:color="auto" w:fill="FFFFFF"/>
          <w:lang w:val="en-US"/>
        </w:rPr>
        <w:t>This article examines the development of youth entrepreneurship in a dynamically changing environment. The article aims to analyze existing challenges in youth entrepreneurship, assess the benefits of youth entrepreneurship, and identify effective measures to support youth entrepreneurship. The paper recognizes the importance of youth entrepreneurship, but also considers the barriers hindering youth involvement in the economic sector. The study's results demonstrate that young entrepreneurs in today's environment require a clear ecosystem: communities, clubs, competitions where they receive feedback, partners, and first clients.</w:t>
      </w:r>
    </w:p>
    <w:p w:rsidR="000646A5" w:rsidRPr="00DF1312" w:rsidRDefault="000646A5" w:rsidP="00FD6D08">
      <w:pPr>
        <w:spacing w:after="0" w:line="240" w:lineRule="auto"/>
        <w:ind w:firstLine="709"/>
        <w:rPr>
          <w:rFonts w:cs="Times New Roman"/>
          <w:b/>
          <w:color w:val="000000"/>
          <w:sz w:val="24"/>
          <w:szCs w:val="24"/>
          <w:shd w:val="clear" w:color="auto" w:fill="FFFFFF"/>
          <w:lang w:val="en-US"/>
        </w:rPr>
      </w:pPr>
      <w:r w:rsidRPr="00FD6D08">
        <w:rPr>
          <w:rFonts w:cs="Times New Roman"/>
          <w:b/>
          <w:color w:val="000000"/>
          <w:sz w:val="24"/>
          <w:szCs w:val="24"/>
          <w:shd w:val="clear" w:color="auto" w:fill="FFFFFF"/>
          <w:lang w:val="en-US"/>
        </w:rPr>
        <w:t xml:space="preserve">Keywords: </w:t>
      </w:r>
      <w:r w:rsidR="00122716" w:rsidRPr="00122716">
        <w:rPr>
          <w:rFonts w:cs="Times New Roman"/>
          <w:color w:val="000000"/>
          <w:sz w:val="24"/>
          <w:szCs w:val="24"/>
          <w:shd w:val="clear" w:color="auto" w:fill="FFFFFF"/>
          <w:lang w:val="en-US"/>
        </w:rPr>
        <w:t>youth entrepreneurship, economic de</w:t>
      </w:r>
      <w:r w:rsidR="00122716">
        <w:rPr>
          <w:rFonts w:cs="Times New Roman"/>
          <w:color w:val="000000"/>
          <w:sz w:val="24"/>
          <w:szCs w:val="24"/>
          <w:shd w:val="clear" w:color="auto" w:fill="FFFFFF"/>
          <w:lang w:val="en-US"/>
        </w:rPr>
        <w:t>velopment, socioeconomic issues</w:t>
      </w:r>
      <w:r w:rsidR="00DF1312" w:rsidRPr="00DF1312">
        <w:rPr>
          <w:rFonts w:cs="Times New Roman"/>
          <w:color w:val="000000"/>
          <w:sz w:val="24"/>
          <w:szCs w:val="24"/>
          <w:shd w:val="clear" w:color="auto" w:fill="FFFFFF"/>
          <w:lang w:val="en-US"/>
        </w:rPr>
        <w:t>.</w:t>
      </w:r>
    </w:p>
    <w:p w:rsidR="00551A4C" w:rsidRPr="00551A4C" w:rsidRDefault="00551A4C" w:rsidP="00551A4C">
      <w:pPr>
        <w:spacing w:after="0" w:line="240" w:lineRule="auto"/>
        <w:ind w:firstLine="709"/>
        <w:rPr>
          <w:rFonts w:cs="Times New Roman"/>
          <w:color w:val="000000"/>
          <w:sz w:val="24"/>
          <w:szCs w:val="24"/>
          <w:shd w:val="clear" w:color="auto" w:fill="FFFFFF"/>
          <w:lang w:val="en-US"/>
        </w:rPr>
      </w:pPr>
    </w:p>
    <w:p w:rsidR="008E1959" w:rsidRPr="00E6325F" w:rsidRDefault="00347354" w:rsidP="00FD6D08">
      <w:pPr>
        <w:spacing w:after="0" w:line="240" w:lineRule="auto"/>
        <w:ind w:firstLine="709"/>
        <w:rPr>
          <w:rFonts w:cs="Times New Roman"/>
          <w:color w:val="000000"/>
          <w:sz w:val="24"/>
          <w:szCs w:val="24"/>
          <w:shd w:val="clear" w:color="auto" w:fill="FFFFFF"/>
          <w:lang w:val="en-US"/>
        </w:rPr>
      </w:pPr>
      <w:proofErr w:type="spellStart"/>
      <w:proofErr w:type="gramStart"/>
      <w:r w:rsidRPr="00FD6D08">
        <w:rPr>
          <w:rFonts w:cs="Times New Roman"/>
          <w:color w:val="000000"/>
          <w:sz w:val="24"/>
          <w:szCs w:val="24"/>
          <w:shd w:val="clear" w:color="auto" w:fill="FFFFFF"/>
          <w:lang w:val="en-US"/>
        </w:rPr>
        <w:t>Shatunova</w:t>
      </w:r>
      <w:proofErr w:type="spellEnd"/>
      <w:r w:rsidRPr="00FD6D08">
        <w:rPr>
          <w:rFonts w:cs="Times New Roman"/>
          <w:color w:val="000000"/>
          <w:sz w:val="24"/>
          <w:szCs w:val="24"/>
          <w:shd w:val="clear" w:color="auto" w:fill="FFFFFF"/>
          <w:lang w:val="en-US"/>
        </w:rPr>
        <w:t xml:space="preserve"> Tatyana </w:t>
      </w:r>
      <w:proofErr w:type="spellStart"/>
      <w:r w:rsidRPr="00FD6D08">
        <w:rPr>
          <w:rFonts w:cs="Times New Roman"/>
          <w:color w:val="000000"/>
          <w:sz w:val="24"/>
          <w:szCs w:val="24"/>
          <w:shd w:val="clear" w:color="auto" w:fill="FFFFFF"/>
          <w:lang w:val="en-US"/>
        </w:rPr>
        <w:t>Evgenievna</w:t>
      </w:r>
      <w:proofErr w:type="spellEnd"/>
      <w:r w:rsidRPr="00FD6D08">
        <w:rPr>
          <w:rFonts w:cs="Times New Roman"/>
          <w:color w:val="000000"/>
          <w:sz w:val="24"/>
          <w:szCs w:val="24"/>
          <w:shd w:val="clear" w:color="auto" w:fill="FFFFFF"/>
          <w:lang w:val="en-US"/>
        </w:rPr>
        <w:t xml:space="preserve">, Russian Federation, Novosibirsk, Senior Lecturer, "Management in Transport", Siberian State Transport University (630149, Novosibirsk, </w:t>
      </w:r>
      <w:proofErr w:type="spellStart"/>
      <w:r w:rsidRPr="00FD6D08">
        <w:rPr>
          <w:rFonts w:cs="Times New Roman"/>
          <w:color w:val="000000"/>
          <w:sz w:val="24"/>
          <w:szCs w:val="24"/>
          <w:shd w:val="clear" w:color="auto" w:fill="FFFFFF"/>
          <w:lang w:val="en-US"/>
        </w:rPr>
        <w:t>Kovalchuk</w:t>
      </w:r>
      <w:proofErr w:type="spellEnd"/>
      <w:r w:rsidRPr="00FD6D08">
        <w:rPr>
          <w:rFonts w:cs="Times New Roman"/>
          <w:color w:val="000000"/>
          <w:sz w:val="24"/>
          <w:szCs w:val="24"/>
          <w:shd w:val="clear" w:color="auto" w:fill="FFFFFF"/>
          <w:lang w:val="en-US"/>
        </w:rPr>
        <w:t xml:space="preserve"> St., 191, shatun678@mail.ru)</w:t>
      </w:r>
      <w:r w:rsidR="00FA4983" w:rsidRPr="00FA4983">
        <w:rPr>
          <w:rFonts w:cs="Times New Roman"/>
          <w:color w:val="000000"/>
          <w:sz w:val="24"/>
          <w:szCs w:val="24"/>
          <w:shd w:val="clear" w:color="auto" w:fill="FFFFFF"/>
          <w:lang w:val="en-US"/>
        </w:rPr>
        <w:t>.</w:t>
      </w:r>
      <w:proofErr w:type="gramEnd"/>
    </w:p>
    <w:p w:rsidR="005D6B9C" w:rsidRPr="00806A0E" w:rsidRDefault="00B30440" w:rsidP="005D6B9C">
      <w:pPr>
        <w:spacing w:after="0" w:line="240" w:lineRule="auto"/>
        <w:ind w:firstLine="709"/>
        <w:rPr>
          <w:rFonts w:cs="Times New Roman"/>
          <w:sz w:val="24"/>
          <w:szCs w:val="24"/>
          <w:shd w:val="clear" w:color="auto" w:fill="FFFFFF"/>
          <w:lang w:val="en-US"/>
        </w:rPr>
      </w:pPr>
      <w:proofErr w:type="spellStart"/>
      <w:r w:rsidRPr="00B30440">
        <w:rPr>
          <w:rFonts w:cs="Times New Roman"/>
          <w:sz w:val="24"/>
          <w:szCs w:val="24"/>
          <w:shd w:val="clear" w:color="auto" w:fill="FFFFFF"/>
          <w:lang w:val="en-US"/>
        </w:rPr>
        <w:t>Bobolev</w:t>
      </w:r>
      <w:proofErr w:type="spellEnd"/>
      <w:r w:rsidRPr="00B30440">
        <w:rPr>
          <w:rFonts w:cs="Times New Roman"/>
          <w:sz w:val="24"/>
          <w:szCs w:val="24"/>
          <w:shd w:val="clear" w:color="auto" w:fill="FFFFFF"/>
          <w:lang w:val="en-US"/>
        </w:rPr>
        <w:t xml:space="preserve"> Mikhail </w:t>
      </w:r>
      <w:proofErr w:type="spellStart"/>
      <w:r w:rsidRPr="00B30440">
        <w:rPr>
          <w:rFonts w:cs="Times New Roman"/>
          <w:sz w:val="24"/>
          <w:szCs w:val="24"/>
          <w:shd w:val="clear" w:color="auto" w:fill="FFFFFF"/>
          <w:lang w:val="en-US"/>
        </w:rPr>
        <w:t>Andreevich</w:t>
      </w:r>
      <w:proofErr w:type="spellEnd"/>
      <w:r w:rsidRPr="00B30440">
        <w:rPr>
          <w:rFonts w:cs="Times New Roman"/>
          <w:sz w:val="24"/>
          <w:szCs w:val="24"/>
          <w:shd w:val="clear" w:color="auto" w:fill="FFFFFF"/>
          <w:lang w:val="en-US"/>
        </w:rPr>
        <w:t>, 4th-year student, major 23.03.01: Transport Process Technology, major: Transport Logistics</w:t>
      </w:r>
      <w:r w:rsidR="005D6B9C" w:rsidRPr="00806A0E">
        <w:rPr>
          <w:rFonts w:cs="Times New Roman"/>
          <w:sz w:val="24"/>
          <w:szCs w:val="24"/>
          <w:shd w:val="clear" w:color="auto" w:fill="FFFFFF"/>
          <w:lang w:val="en-US"/>
        </w:rPr>
        <w:t xml:space="preserve">, Siberian State Transport University (630049, Novosibirsk, </w:t>
      </w:r>
      <w:proofErr w:type="spellStart"/>
      <w:r w:rsidR="005D6B9C" w:rsidRPr="00806A0E">
        <w:rPr>
          <w:rFonts w:cs="Times New Roman"/>
          <w:sz w:val="24"/>
          <w:szCs w:val="24"/>
          <w:shd w:val="clear" w:color="auto" w:fill="FFFFFF"/>
          <w:lang w:val="en-US"/>
        </w:rPr>
        <w:t>ul</w:t>
      </w:r>
      <w:proofErr w:type="spellEnd"/>
      <w:r w:rsidR="005D6B9C" w:rsidRPr="00806A0E">
        <w:rPr>
          <w:rFonts w:cs="Times New Roman"/>
          <w:sz w:val="24"/>
          <w:szCs w:val="24"/>
          <w:shd w:val="clear" w:color="auto" w:fill="FFFFFF"/>
          <w:lang w:val="en-US"/>
        </w:rPr>
        <w:t xml:space="preserve">. </w:t>
      </w:r>
      <w:proofErr w:type="gramStart"/>
      <w:r w:rsidR="005D6B9C" w:rsidRPr="00806A0E">
        <w:rPr>
          <w:rFonts w:cs="Times New Roman"/>
          <w:sz w:val="24"/>
          <w:szCs w:val="24"/>
          <w:shd w:val="clear" w:color="auto" w:fill="FFFFFF"/>
          <w:lang w:val="en-US"/>
        </w:rPr>
        <w:t xml:space="preserve">D. </w:t>
      </w:r>
      <w:proofErr w:type="spellStart"/>
      <w:r w:rsidR="005D6B9C" w:rsidRPr="00806A0E">
        <w:rPr>
          <w:rFonts w:cs="Times New Roman"/>
          <w:sz w:val="24"/>
          <w:szCs w:val="24"/>
          <w:shd w:val="clear" w:color="auto" w:fill="FFFFFF"/>
          <w:lang w:val="en-US"/>
        </w:rPr>
        <w:t>Kovalchuk</w:t>
      </w:r>
      <w:proofErr w:type="spellEnd"/>
      <w:r w:rsidR="005D6B9C" w:rsidRPr="00806A0E">
        <w:rPr>
          <w:rFonts w:cs="Times New Roman"/>
          <w:sz w:val="24"/>
          <w:szCs w:val="24"/>
          <w:shd w:val="clear" w:color="auto" w:fill="FFFFFF"/>
          <w:lang w:val="en-US"/>
        </w:rPr>
        <w:t>, 191).</w:t>
      </w:r>
      <w:proofErr w:type="gramEnd"/>
    </w:p>
    <w:p w:rsidR="00E763C2" w:rsidRPr="00FD6D08" w:rsidRDefault="00E763C2" w:rsidP="00FD6D08">
      <w:pPr>
        <w:spacing w:after="0" w:line="240" w:lineRule="auto"/>
        <w:ind w:firstLine="709"/>
        <w:rPr>
          <w:rFonts w:cs="Times New Roman"/>
          <w:color w:val="000000"/>
          <w:sz w:val="24"/>
          <w:szCs w:val="24"/>
          <w:shd w:val="clear" w:color="auto" w:fill="FFFFFF"/>
          <w:lang w:val="en-US"/>
        </w:rPr>
      </w:pPr>
    </w:p>
    <w:p w:rsidR="00DE2621" w:rsidRPr="00FD6D08" w:rsidRDefault="00DE2621" w:rsidP="00FD6D08">
      <w:pPr>
        <w:spacing w:after="0" w:line="240" w:lineRule="auto"/>
        <w:ind w:firstLine="709"/>
        <w:jc w:val="center"/>
        <w:rPr>
          <w:rFonts w:cs="Times New Roman"/>
          <w:b/>
          <w:color w:val="000000"/>
          <w:sz w:val="24"/>
          <w:szCs w:val="24"/>
          <w:shd w:val="clear" w:color="auto" w:fill="FFFFFF"/>
          <w:lang w:val="en-US"/>
        </w:rPr>
      </w:pPr>
      <w:r w:rsidRPr="00FD6D08">
        <w:rPr>
          <w:rFonts w:cs="Times New Roman"/>
          <w:b/>
          <w:color w:val="000000"/>
          <w:sz w:val="24"/>
          <w:szCs w:val="24"/>
          <w:shd w:val="clear" w:color="auto" w:fill="FFFFFF"/>
          <w:lang w:val="en-US"/>
        </w:rPr>
        <w:t>Bibliography</w:t>
      </w:r>
    </w:p>
    <w:p w:rsidR="00E91B52" w:rsidRPr="00E91B52" w:rsidRDefault="00E91B52" w:rsidP="00E91B52">
      <w:pPr>
        <w:spacing w:after="0" w:line="240" w:lineRule="auto"/>
        <w:ind w:firstLine="709"/>
        <w:rPr>
          <w:rFonts w:cs="Times New Roman"/>
          <w:color w:val="000000"/>
          <w:sz w:val="24"/>
          <w:szCs w:val="24"/>
          <w:shd w:val="clear" w:color="auto" w:fill="FFFFFF"/>
          <w:lang w:val="en-US"/>
        </w:rPr>
      </w:pPr>
      <w:r w:rsidRPr="00E91B52">
        <w:rPr>
          <w:rFonts w:cs="Times New Roman"/>
          <w:color w:val="000000"/>
          <w:sz w:val="24"/>
          <w:szCs w:val="24"/>
          <w:shd w:val="clear" w:color="auto" w:fill="FFFFFF"/>
          <w:lang w:val="en-US"/>
        </w:rPr>
        <w:t>1. Ministry of Economic Development: There are 2.7 million young entrepreneurs under 25 working in Russia – the highest number since 2019. – URL: https://www.economy.gov.ru/material/news/minekono</w:t>
      </w:r>
      <w:r w:rsidR="00F63EF6">
        <w:rPr>
          <w:rFonts w:cs="Times New Roman"/>
          <w:color w:val="000000"/>
          <w:sz w:val="24"/>
          <w:szCs w:val="24"/>
          <w:shd w:val="clear" w:color="auto" w:fill="FFFFFF"/>
          <w:lang w:val="en-US"/>
        </w:rPr>
        <w:t>mrazvitiya_v_rossii_rabotayut_2</w:t>
      </w:r>
      <w:r w:rsidRPr="00E91B52">
        <w:rPr>
          <w:rFonts w:cs="Times New Roman"/>
          <w:color w:val="000000"/>
          <w:sz w:val="24"/>
          <w:szCs w:val="24"/>
          <w:shd w:val="clear" w:color="auto" w:fill="FFFFFF"/>
          <w:lang w:val="en-US"/>
        </w:rPr>
        <w:t>7_mln_molodyh_predprinimateley_do_25_let_maksimum_s_2019_goda.html (accessed: 07.05.2026).</w:t>
      </w:r>
    </w:p>
    <w:p w:rsidR="00E91B52" w:rsidRPr="00E91B52" w:rsidRDefault="00E91B52" w:rsidP="00E91B52">
      <w:pPr>
        <w:spacing w:after="0" w:line="240" w:lineRule="auto"/>
        <w:ind w:firstLine="709"/>
        <w:rPr>
          <w:rFonts w:cs="Times New Roman"/>
          <w:color w:val="000000"/>
          <w:sz w:val="24"/>
          <w:szCs w:val="24"/>
          <w:shd w:val="clear" w:color="auto" w:fill="FFFFFF"/>
          <w:lang w:val="en-US"/>
        </w:rPr>
      </w:pPr>
      <w:r w:rsidRPr="00E91B52">
        <w:rPr>
          <w:rFonts w:cs="Times New Roman"/>
          <w:color w:val="000000"/>
          <w:sz w:val="24"/>
          <w:szCs w:val="24"/>
          <w:shd w:val="clear" w:color="auto" w:fill="FFFFFF"/>
          <w:lang w:val="en-US"/>
        </w:rPr>
        <w:t xml:space="preserve">2. </w:t>
      </w:r>
      <w:proofErr w:type="spellStart"/>
      <w:r w:rsidRPr="00E91B52">
        <w:rPr>
          <w:rFonts w:cs="Times New Roman"/>
          <w:color w:val="000000"/>
          <w:sz w:val="24"/>
          <w:szCs w:val="24"/>
          <w:shd w:val="clear" w:color="auto" w:fill="FFFFFF"/>
          <w:lang w:val="en-US"/>
        </w:rPr>
        <w:t>Duplinskaya</w:t>
      </w:r>
      <w:proofErr w:type="spellEnd"/>
      <w:r w:rsidRPr="00E91B52">
        <w:rPr>
          <w:rFonts w:cs="Times New Roman"/>
          <w:color w:val="000000"/>
          <w:sz w:val="24"/>
          <w:szCs w:val="24"/>
          <w:shd w:val="clear" w:color="auto" w:fill="FFFFFF"/>
          <w:lang w:val="en-US"/>
        </w:rPr>
        <w:t xml:space="preserve"> E.B. Regional financial policy and its implementation features // </w:t>
      </w:r>
      <w:proofErr w:type="gramStart"/>
      <w:r w:rsidRPr="00E91B52">
        <w:rPr>
          <w:rFonts w:cs="Times New Roman"/>
          <w:color w:val="000000"/>
          <w:sz w:val="24"/>
          <w:szCs w:val="24"/>
          <w:shd w:val="clear" w:color="auto" w:fill="FFFFFF"/>
          <w:lang w:val="en-US"/>
        </w:rPr>
        <w:t>In</w:t>
      </w:r>
      <w:proofErr w:type="gramEnd"/>
      <w:r w:rsidRPr="00E91B52">
        <w:rPr>
          <w:rFonts w:cs="Times New Roman"/>
          <w:color w:val="000000"/>
          <w:sz w:val="24"/>
          <w:szCs w:val="24"/>
          <w:shd w:val="clear" w:color="auto" w:fill="FFFFFF"/>
          <w:lang w:val="en-US"/>
        </w:rPr>
        <w:t xml:space="preserve"> the collection: XXX April economic readings. </w:t>
      </w:r>
      <w:proofErr w:type="gramStart"/>
      <w:r w:rsidRPr="00E91B52">
        <w:rPr>
          <w:rFonts w:cs="Times New Roman"/>
          <w:color w:val="000000"/>
          <w:sz w:val="24"/>
          <w:szCs w:val="24"/>
          <w:shd w:val="clear" w:color="auto" w:fill="FFFFFF"/>
          <w:lang w:val="en-US"/>
        </w:rPr>
        <w:t>Proceedings of the All-Russian scientific and practical conference.</w:t>
      </w:r>
      <w:proofErr w:type="gramEnd"/>
      <w:r w:rsidRPr="00E91B52">
        <w:rPr>
          <w:rFonts w:cs="Times New Roman"/>
          <w:color w:val="000000"/>
          <w:sz w:val="24"/>
          <w:szCs w:val="24"/>
          <w:shd w:val="clear" w:color="auto" w:fill="FFFFFF"/>
          <w:lang w:val="en-US"/>
        </w:rPr>
        <w:t xml:space="preserve"> </w:t>
      </w:r>
      <w:proofErr w:type="gramStart"/>
      <w:r w:rsidRPr="00E91B52">
        <w:rPr>
          <w:rFonts w:cs="Times New Roman"/>
          <w:color w:val="000000"/>
          <w:sz w:val="24"/>
          <w:szCs w:val="24"/>
          <w:shd w:val="clear" w:color="auto" w:fill="FFFFFF"/>
          <w:lang w:val="en-US"/>
        </w:rPr>
        <w:t>Omsk, 2024.</w:t>
      </w:r>
      <w:proofErr w:type="gramEnd"/>
      <w:r w:rsidRPr="00E91B52">
        <w:rPr>
          <w:rFonts w:cs="Times New Roman"/>
          <w:color w:val="000000"/>
          <w:sz w:val="24"/>
          <w:szCs w:val="24"/>
          <w:shd w:val="clear" w:color="auto" w:fill="FFFFFF"/>
          <w:lang w:val="en-US"/>
        </w:rPr>
        <w:t xml:space="preserve"> pp. 135-138.</w:t>
      </w:r>
    </w:p>
    <w:p w:rsidR="00E91B52" w:rsidRPr="00E91B52" w:rsidRDefault="00E91B52" w:rsidP="00E91B52">
      <w:pPr>
        <w:spacing w:after="0" w:line="240" w:lineRule="auto"/>
        <w:ind w:firstLine="709"/>
        <w:rPr>
          <w:rFonts w:cs="Times New Roman"/>
          <w:color w:val="000000"/>
          <w:sz w:val="24"/>
          <w:szCs w:val="24"/>
          <w:shd w:val="clear" w:color="auto" w:fill="FFFFFF"/>
          <w:lang w:val="en-US"/>
        </w:rPr>
      </w:pPr>
      <w:r w:rsidRPr="00E91B52">
        <w:rPr>
          <w:rFonts w:cs="Times New Roman"/>
          <w:color w:val="000000"/>
          <w:sz w:val="24"/>
          <w:szCs w:val="24"/>
          <w:shd w:val="clear" w:color="auto" w:fill="FFFFFF"/>
          <w:lang w:val="en-US"/>
        </w:rPr>
        <w:t xml:space="preserve">3. </w:t>
      </w:r>
      <w:proofErr w:type="spellStart"/>
      <w:r w:rsidRPr="00E91B52">
        <w:rPr>
          <w:rFonts w:cs="Times New Roman"/>
          <w:color w:val="000000"/>
          <w:sz w:val="24"/>
          <w:szCs w:val="24"/>
          <w:shd w:val="clear" w:color="auto" w:fill="FFFFFF"/>
          <w:lang w:val="en-US"/>
        </w:rPr>
        <w:t>Shatunova</w:t>
      </w:r>
      <w:proofErr w:type="spellEnd"/>
      <w:r w:rsidRPr="00E91B52">
        <w:rPr>
          <w:rFonts w:cs="Times New Roman"/>
          <w:color w:val="000000"/>
          <w:sz w:val="24"/>
          <w:szCs w:val="24"/>
          <w:shd w:val="clear" w:color="auto" w:fill="FFFFFF"/>
          <w:lang w:val="en-US"/>
        </w:rPr>
        <w:t xml:space="preserve"> T.E., </w:t>
      </w:r>
      <w:proofErr w:type="spellStart"/>
      <w:r w:rsidRPr="00E91B52">
        <w:rPr>
          <w:rFonts w:cs="Times New Roman"/>
          <w:color w:val="000000"/>
          <w:sz w:val="24"/>
          <w:szCs w:val="24"/>
          <w:shd w:val="clear" w:color="auto" w:fill="FFFFFF"/>
          <w:lang w:val="en-US"/>
        </w:rPr>
        <w:t>Veide</w:t>
      </w:r>
      <w:proofErr w:type="spellEnd"/>
      <w:r w:rsidRPr="00E91B52">
        <w:rPr>
          <w:rFonts w:cs="Times New Roman"/>
          <w:color w:val="000000"/>
          <w:sz w:val="24"/>
          <w:szCs w:val="24"/>
          <w:shd w:val="clear" w:color="auto" w:fill="FFFFFF"/>
          <w:lang w:val="en-US"/>
        </w:rPr>
        <w:t xml:space="preserve"> R.V., </w:t>
      </w:r>
      <w:proofErr w:type="spellStart"/>
      <w:r w:rsidRPr="00E91B52">
        <w:rPr>
          <w:rFonts w:cs="Times New Roman"/>
          <w:color w:val="000000"/>
          <w:sz w:val="24"/>
          <w:szCs w:val="24"/>
          <w:shd w:val="clear" w:color="auto" w:fill="FFFFFF"/>
          <w:lang w:val="en-US"/>
        </w:rPr>
        <w:t>Voloshin</w:t>
      </w:r>
      <w:proofErr w:type="spellEnd"/>
      <w:r w:rsidRPr="00E91B52">
        <w:rPr>
          <w:rFonts w:cs="Times New Roman"/>
          <w:color w:val="000000"/>
          <w:sz w:val="24"/>
          <w:szCs w:val="24"/>
          <w:shd w:val="clear" w:color="auto" w:fill="FFFFFF"/>
          <w:lang w:val="en-US"/>
        </w:rPr>
        <w:t xml:space="preserve"> E.E. Triggers as a Means of Improving the Efficiency of Modern Enterprises // In the collection: Problems of Economic Growth and </w:t>
      </w:r>
      <w:r w:rsidRPr="00E91B52">
        <w:rPr>
          <w:rFonts w:cs="Times New Roman"/>
          <w:color w:val="000000"/>
          <w:sz w:val="24"/>
          <w:szCs w:val="24"/>
          <w:shd w:val="clear" w:color="auto" w:fill="FFFFFF"/>
          <w:lang w:val="en-US"/>
        </w:rPr>
        <w:lastRenderedPageBreak/>
        <w:t xml:space="preserve">Sustainable Development of Territories. </w:t>
      </w:r>
      <w:proofErr w:type="gramStart"/>
      <w:r w:rsidRPr="00E91B52">
        <w:rPr>
          <w:rFonts w:cs="Times New Roman"/>
          <w:color w:val="000000"/>
          <w:sz w:val="24"/>
          <w:szCs w:val="24"/>
          <w:shd w:val="clear" w:color="auto" w:fill="FFFFFF"/>
          <w:lang w:val="en-US"/>
        </w:rPr>
        <w:t>Proceedings of the X International Scientific and Practical Internet Conference.</w:t>
      </w:r>
      <w:proofErr w:type="gramEnd"/>
      <w:r w:rsidRPr="00E91B52">
        <w:rPr>
          <w:rFonts w:cs="Times New Roman"/>
          <w:color w:val="000000"/>
          <w:sz w:val="24"/>
          <w:szCs w:val="24"/>
          <w:shd w:val="clear" w:color="auto" w:fill="FFFFFF"/>
          <w:lang w:val="en-US"/>
        </w:rPr>
        <w:t xml:space="preserve"> </w:t>
      </w:r>
      <w:proofErr w:type="gramStart"/>
      <w:r w:rsidRPr="00E91B52">
        <w:rPr>
          <w:rFonts w:cs="Times New Roman"/>
          <w:color w:val="000000"/>
          <w:sz w:val="24"/>
          <w:szCs w:val="24"/>
          <w:shd w:val="clear" w:color="auto" w:fill="FFFFFF"/>
          <w:lang w:val="en-US"/>
        </w:rPr>
        <w:t>Vologda, 2025.</w:t>
      </w:r>
      <w:proofErr w:type="gramEnd"/>
      <w:r w:rsidRPr="00E91B52">
        <w:rPr>
          <w:rFonts w:cs="Times New Roman"/>
          <w:color w:val="000000"/>
          <w:sz w:val="24"/>
          <w:szCs w:val="24"/>
          <w:shd w:val="clear" w:color="auto" w:fill="FFFFFF"/>
          <w:lang w:val="en-US"/>
        </w:rPr>
        <w:t xml:space="preserve"> pp. 143-146.</w:t>
      </w:r>
    </w:p>
    <w:p w:rsidR="00E91B52" w:rsidRPr="00E91B52" w:rsidRDefault="00E91B52" w:rsidP="00E91B52">
      <w:pPr>
        <w:spacing w:after="0" w:line="240" w:lineRule="auto"/>
        <w:ind w:firstLine="709"/>
        <w:rPr>
          <w:rFonts w:cs="Times New Roman"/>
          <w:color w:val="000000"/>
          <w:sz w:val="24"/>
          <w:szCs w:val="24"/>
          <w:shd w:val="clear" w:color="auto" w:fill="FFFFFF"/>
          <w:lang w:val="en-US"/>
        </w:rPr>
      </w:pPr>
      <w:r w:rsidRPr="00E91B52">
        <w:rPr>
          <w:rFonts w:cs="Times New Roman"/>
          <w:color w:val="000000"/>
          <w:sz w:val="24"/>
          <w:szCs w:val="24"/>
          <w:shd w:val="clear" w:color="auto" w:fill="FFFFFF"/>
          <w:lang w:val="en-US"/>
        </w:rPr>
        <w:t xml:space="preserve">4. </w:t>
      </w:r>
      <w:proofErr w:type="spellStart"/>
      <w:r w:rsidRPr="00E91B52">
        <w:rPr>
          <w:rFonts w:cs="Times New Roman"/>
          <w:color w:val="000000"/>
          <w:sz w:val="24"/>
          <w:szCs w:val="24"/>
          <w:shd w:val="clear" w:color="auto" w:fill="FFFFFF"/>
          <w:lang w:val="en-US"/>
        </w:rPr>
        <w:t>Lukin</w:t>
      </w:r>
      <w:proofErr w:type="spellEnd"/>
      <w:r w:rsidRPr="00E91B52">
        <w:rPr>
          <w:rFonts w:cs="Times New Roman"/>
          <w:color w:val="000000"/>
          <w:sz w:val="24"/>
          <w:szCs w:val="24"/>
          <w:shd w:val="clear" w:color="auto" w:fill="FFFFFF"/>
          <w:lang w:val="en-US"/>
        </w:rPr>
        <w:t xml:space="preserve"> E.V., </w:t>
      </w:r>
      <w:proofErr w:type="spellStart"/>
      <w:r w:rsidRPr="00E91B52">
        <w:rPr>
          <w:rFonts w:cs="Times New Roman"/>
          <w:color w:val="000000"/>
          <w:sz w:val="24"/>
          <w:szCs w:val="24"/>
          <w:shd w:val="clear" w:color="auto" w:fill="FFFFFF"/>
          <w:lang w:val="en-US"/>
        </w:rPr>
        <w:t>Leonidova</w:t>
      </w:r>
      <w:proofErr w:type="spellEnd"/>
      <w:r w:rsidRPr="00E91B52">
        <w:rPr>
          <w:rFonts w:cs="Times New Roman"/>
          <w:color w:val="000000"/>
          <w:sz w:val="24"/>
          <w:szCs w:val="24"/>
          <w:shd w:val="clear" w:color="auto" w:fill="FFFFFF"/>
          <w:lang w:val="en-US"/>
        </w:rPr>
        <w:t xml:space="preserve"> E.G. Sustainable Development of the Regional Economy: Possibilities of </w:t>
      </w:r>
      <w:proofErr w:type="spellStart"/>
      <w:r w:rsidRPr="00E91B52">
        <w:rPr>
          <w:rFonts w:cs="Times New Roman"/>
          <w:color w:val="000000"/>
          <w:sz w:val="24"/>
          <w:szCs w:val="24"/>
          <w:shd w:val="clear" w:color="auto" w:fill="FFFFFF"/>
          <w:lang w:val="en-US"/>
        </w:rPr>
        <w:t>Intersectoral</w:t>
      </w:r>
      <w:proofErr w:type="spellEnd"/>
      <w:r w:rsidRPr="00E91B52">
        <w:rPr>
          <w:rFonts w:cs="Times New Roman"/>
          <w:color w:val="000000"/>
          <w:sz w:val="24"/>
          <w:szCs w:val="24"/>
          <w:shd w:val="clear" w:color="auto" w:fill="FFFFFF"/>
          <w:lang w:val="en-US"/>
        </w:rPr>
        <w:t xml:space="preserve"> Analysis and Modeling. Study Guide / Vologda, 2024.</w:t>
      </w:r>
    </w:p>
    <w:p w:rsidR="00E91B52" w:rsidRPr="00E91B52" w:rsidRDefault="00E91B52" w:rsidP="00E91B52">
      <w:pPr>
        <w:spacing w:after="0" w:line="240" w:lineRule="auto"/>
        <w:ind w:firstLine="709"/>
        <w:rPr>
          <w:rFonts w:cs="Times New Roman"/>
          <w:color w:val="000000"/>
          <w:sz w:val="24"/>
          <w:szCs w:val="24"/>
          <w:shd w:val="clear" w:color="auto" w:fill="FFFFFF"/>
          <w:lang w:val="en-US"/>
        </w:rPr>
      </w:pPr>
      <w:r w:rsidRPr="00E91B52">
        <w:rPr>
          <w:rFonts w:cs="Times New Roman"/>
          <w:color w:val="000000"/>
          <w:sz w:val="24"/>
          <w:szCs w:val="24"/>
          <w:shd w:val="clear" w:color="auto" w:fill="FFFFFF"/>
          <w:lang w:val="en-US"/>
        </w:rPr>
        <w:t xml:space="preserve">5. </w:t>
      </w:r>
      <w:proofErr w:type="spellStart"/>
      <w:r w:rsidRPr="00E91B52">
        <w:rPr>
          <w:rFonts w:cs="Times New Roman"/>
          <w:color w:val="000000"/>
          <w:sz w:val="24"/>
          <w:szCs w:val="24"/>
          <w:shd w:val="clear" w:color="auto" w:fill="FFFFFF"/>
          <w:lang w:val="en-US"/>
        </w:rPr>
        <w:t>Tereshkina</w:t>
      </w:r>
      <w:proofErr w:type="spellEnd"/>
      <w:r w:rsidRPr="00E91B52">
        <w:rPr>
          <w:rFonts w:cs="Times New Roman"/>
          <w:color w:val="000000"/>
          <w:sz w:val="24"/>
          <w:szCs w:val="24"/>
          <w:shd w:val="clear" w:color="auto" w:fill="FFFFFF"/>
          <w:lang w:val="en-US"/>
        </w:rPr>
        <w:t xml:space="preserve"> N.E., </w:t>
      </w:r>
      <w:proofErr w:type="spellStart"/>
      <w:r w:rsidRPr="00E91B52">
        <w:rPr>
          <w:rFonts w:cs="Times New Roman"/>
          <w:color w:val="000000"/>
          <w:sz w:val="24"/>
          <w:szCs w:val="24"/>
          <w:shd w:val="clear" w:color="auto" w:fill="FFFFFF"/>
          <w:lang w:val="en-US"/>
        </w:rPr>
        <w:t>Khalturina</w:t>
      </w:r>
      <w:proofErr w:type="spellEnd"/>
      <w:r w:rsidRPr="00E91B52">
        <w:rPr>
          <w:rFonts w:cs="Times New Roman"/>
          <w:color w:val="000000"/>
          <w:sz w:val="24"/>
          <w:szCs w:val="24"/>
          <w:shd w:val="clear" w:color="auto" w:fill="FFFFFF"/>
          <w:lang w:val="en-US"/>
        </w:rPr>
        <w:t xml:space="preserve"> O.A. Labor Productivity in Russia: Negative Trends and Growth Paths // Bulletin of the Altai Academy of Economics and Law. </w:t>
      </w:r>
      <w:proofErr w:type="gramStart"/>
      <w:r w:rsidRPr="00E91B52">
        <w:rPr>
          <w:rFonts w:cs="Times New Roman"/>
          <w:color w:val="000000"/>
          <w:sz w:val="24"/>
          <w:szCs w:val="24"/>
          <w:shd w:val="clear" w:color="auto" w:fill="FFFFFF"/>
          <w:lang w:val="en-US"/>
        </w:rPr>
        <w:t>2025. No. 1.</w:t>
      </w:r>
      <w:proofErr w:type="gramEnd"/>
      <w:r w:rsidRPr="00E91B52">
        <w:rPr>
          <w:rFonts w:cs="Times New Roman"/>
          <w:color w:val="000000"/>
          <w:sz w:val="24"/>
          <w:szCs w:val="24"/>
          <w:shd w:val="clear" w:color="auto" w:fill="FFFFFF"/>
          <w:lang w:val="en-US"/>
        </w:rPr>
        <w:t xml:space="preserve"> pp. 126-131.</w:t>
      </w:r>
    </w:p>
    <w:p w:rsidR="00E91B52" w:rsidRPr="00E91B52" w:rsidRDefault="00E91B52" w:rsidP="00E91B52">
      <w:pPr>
        <w:spacing w:after="0" w:line="240" w:lineRule="auto"/>
        <w:ind w:firstLine="709"/>
        <w:rPr>
          <w:rFonts w:cs="Times New Roman"/>
          <w:color w:val="000000"/>
          <w:sz w:val="24"/>
          <w:szCs w:val="24"/>
          <w:shd w:val="clear" w:color="auto" w:fill="FFFFFF"/>
          <w:lang w:val="en-US"/>
        </w:rPr>
      </w:pPr>
      <w:r w:rsidRPr="00E91B52">
        <w:rPr>
          <w:rFonts w:cs="Times New Roman"/>
          <w:color w:val="000000"/>
          <w:sz w:val="24"/>
          <w:szCs w:val="24"/>
          <w:shd w:val="clear" w:color="auto" w:fill="FFFFFF"/>
          <w:lang w:val="en-US"/>
        </w:rPr>
        <w:t xml:space="preserve">6. </w:t>
      </w:r>
      <w:proofErr w:type="spellStart"/>
      <w:r w:rsidRPr="00E91B52">
        <w:rPr>
          <w:rFonts w:cs="Times New Roman"/>
          <w:color w:val="000000"/>
          <w:sz w:val="24"/>
          <w:szCs w:val="24"/>
          <w:shd w:val="clear" w:color="auto" w:fill="FFFFFF"/>
          <w:lang w:val="en-US"/>
        </w:rPr>
        <w:t>Rumyantsev</w:t>
      </w:r>
      <w:proofErr w:type="spellEnd"/>
      <w:r w:rsidRPr="00E91B52">
        <w:rPr>
          <w:rFonts w:cs="Times New Roman"/>
          <w:color w:val="000000"/>
          <w:sz w:val="24"/>
          <w:szCs w:val="24"/>
          <w:shd w:val="clear" w:color="auto" w:fill="FFFFFF"/>
          <w:lang w:val="en-US"/>
        </w:rPr>
        <w:t xml:space="preserve"> N.M. Directions for Stimulating Final Consumption in the Regional Economy // </w:t>
      </w:r>
      <w:proofErr w:type="gramStart"/>
      <w:r w:rsidRPr="00E91B52">
        <w:rPr>
          <w:rFonts w:cs="Times New Roman"/>
          <w:color w:val="000000"/>
          <w:sz w:val="24"/>
          <w:szCs w:val="24"/>
          <w:shd w:val="clear" w:color="auto" w:fill="FFFFFF"/>
          <w:lang w:val="en-US"/>
        </w:rPr>
        <w:t>In</w:t>
      </w:r>
      <w:proofErr w:type="gramEnd"/>
      <w:r w:rsidRPr="00E91B52">
        <w:rPr>
          <w:rFonts w:cs="Times New Roman"/>
          <w:color w:val="000000"/>
          <w:sz w:val="24"/>
          <w:szCs w:val="24"/>
          <w:shd w:val="clear" w:color="auto" w:fill="FFFFFF"/>
          <w:lang w:val="en-US"/>
        </w:rPr>
        <w:t xml:space="preserve"> the collection: Income, Expenses, and Savings of the Population of Russia: Trends and Prospects. </w:t>
      </w:r>
      <w:proofErr w:type="gramStart"/>
      <w:r w:rsidRPr="00E91B52">
        <w:rPr>
          <w:rFonts w:cs="Times New Roman"/>
          <w:color w:val="000000"/>
          <w:sz w:val="24"/>
          <w:szCs w:val="24"/>
          <w:shd w:val="clear" w:color="auto" w:fill="FFFFFF"/>
          <w:lang w:val="en-US"/>
        </w:rPr>
        <w:t>Proceedings of the X International Scientific and Practical Conference.</w:t>
      </w:r>
      <w:proofErr w:type="gramEnd"/>
      <w:r w:rsidRPr="00E91B52">
        <w:rPr>
          <w:rFonts w:cs="Times New Roman"/>
          <w:color w:val="000000"/>
          <w:sz w:val="24"/>
          <w:szCs w:val="24"/>
          <w:shd w:val="clear" w:color="auto" w:fill="FFFFFF"/>
          <w:lang w:val="en-US"/>
        </w:rPr>
        <w:t xml:space="preserve"> </w:t>
      </w:r>
      <w:proofErr w:type="gramStart"/>
      <w:r w:rsidRPr="00E91B52">
        <w:rPr>
          <w:rFonts w:cs="Times New Roman"/>
          <w:color w:val="000000"/>
          <w:sz w:val="24"/>
          <w:szCs w:val="24"/>
          <w:shd w:val="clear" w:color="auto" w:fill="FFFFFF"/>
          <w:lang w:val="en-US"/>
        </w:rPr>
        <w:t>Moscow, 2025.</w:t>
      </w:r>
      <w:proofErr w:type="gramEnd"/>
      <w:r w:rsidRPr="00E91B52">
        <w:rPr>
          <w:rFonts w:cs="Times New Roman"/>
          <w:color w:val="000000"/>
          <w:sz w:val="24"/>
          <w:szCs w:val="24"/>
          <w:shd w:val="clear" w:color="auto" w:fill="FFFFFF"/>
          <w:lang w:val="en-US"/>
        </w:rPr>
        <w:t xml:space="preserve"> Pp. 288-291.</w:t>
      </w:r>
    </w:p>
    <w:p w:rsidR="00E91B52" w:rsidRPr="00E91B52" w:rsidRDefault="00E91B52" w:rsidP="00E91B52">
      <w:pPr>
        <w:spacing w:after="0" w:line="240" w:lineRule="auto"/>
        <w:ind w:firstLine="709"/>
        <w:rPr>
          <w:rFonts w:cs="Times New Roman"/>
          <w:color w:val="000000"/>
          <w:sz w:val="24"/>
          <w:szCs w:val="24"/>
          <w:shd w:val="clear" w:color="auto" w:fill="FFFFFF"/>
          <w:lang w:val="en-US"/>
        </w:rPr>
      </w:pPr>
      <w:r w:rsidRPr="00E91B52">
        <w:rPr>
          <w:rFonts w:cs="Times New Roman"/>
          <w:color w:val="000000"/>
          <w:sz w:val="24"/>
          <w:szCs w:val="24"/>
          <w:shd w:val="clear" w:color="auto" w:fill="FFFFFF"/>
          <w:lang w:val="en-US"/>
        </w:rPr>
        <w:t>7. UBRR: Grants for young entrepreneurs in 2026. - URL: https://www.ubrr.ru/dlya-biznesa/podderzhka-biznesa/spravochnik-predprinimatelya/grant-molodym-predprinimatelyam (accessed: 09.05.2026).</w:t>
      </w:r>
    </w:p>
    <w:p w:rsidR="00E91B52" w:rsidRPr="00DC0535" w:rsidRDefault="00E91B52" w:rsidP="00E91B52">
      <w:pPr>
        <w:spacing w:after="0" w:line="240" w:lineRule="auto"/>
        <w:ind w:firstLine="709"/>
        <w:rPr>
          <w:rFonts w:cs="Times New Roman"/>
          <w:color w:val="000000"/>
          <w:sz w:val="24"/>
          <w:szCs w:val="24"/>
          <w:shd w:val="clear" w:color="auto" w:fill="FFFFFF"/>
          <w:lang w:val="en-US"/>
        </w:rPr>
      </w:pPr>
      <w:r w:rsidRPr="00E91B52">
        <w:rPr>
          <w:rFonts w:cs="Times New Roman"/>
          <w:color w:val="000000"/>
          <w:sz w:val="24"/>
          <w:szCs w:val="24"/>
          <w:shd w:val="clear" w:color="auto" w:fill="FFFFFF"/>
          <w:lang w:val="en-US"/>
        </w:rPr>
        <w:t>8. My business. - URL: https://мойбизнес.рф (accessed: 11.05.2026)</w:t>
      </w:r>
      <w:r w:rsidR="00DC0535" w:rsidRPr="00DC0535">
        <w:rPr>
          <w:rFonts w:cs="Times New Roman"/>
          <w:color w:val="000000"/>
          <w:sz w:val="24"/>
          <w:szCs w:val="24"/>
          <w:shd w:val="clear" w:color="auto" w:fill="FFFFFF"/>
          <w:lang w:val="en-US"/>
        </w:rPr>
        <w:t>.</w:t>
      </w:r>
    </w:p>
    <w:p w:rsidR="007D4117" w:rsidRPr="00FD6D08" w:rsidRDefault="00E91B52" w:rsidP="00E91B52">
      <w:pPr>
        <w:spacing w:after="0" w:line="240" w:lineRule="auto"/>
        <w:ind w:firstLine="709"/>
        <w:rPr>
          <w:rFonts w:cs="Times New Roman"/>
          <w:color w:val="000000"/>
          <w:sz w:val="24"/>
          <w:szCs w:val="24"/>
          <w:shd w:val="clear" w:color="auto" w:fill="FFFFFF"/>
          <w:lang w:val="en-US"/>
        </w:rPr>
      </w:pPr>
      <w:r w:rsidRPr="00E91B52">
        <w:rPr>
          <w:rFonts w:cs="Times New Roman"/>
          <w:color w:val="000000"/>
          <w:sz w:val="24"/>
          <w:szCs w:val="24"/>
          <w:shd w:val="clear" w:color="auto" w:fill="FFFFFF"/>
          <w:lang w:val="en-US"/>
        </w:rPr>
        <w:t xml:space="preserve">9. </w:t>
      </w:r>
      <w:proofErr w:type="spellStart"/>
      <w:r w:rsidRPr="00E91B52">
        <w:rPr>
          <w:rFonts w:cs="Times New Roman"/>
          <w:color w:val="000000"/>
          <w:sz w:val="24"/>
          <w:szCs w:val="24"/>
          <w:shd w:val="clear" w:color="auto" w:fill="FFFFFF"/>
          <w:lang w:val="en-US"/>
        </w:rPr>
        <w:t>VTsIOM</w:t>
      </w:r>
      <w:proofErr w:type="spellEnd"/>
      <w:r w:rsidRPr="00E91B52">
        <w:rPr>
          <w:rFonts w:cs="Times New Roman"/>
          <w:color w:val="000000"/>
          <w:sz w:val="24"/>
          <w:szCs w:val="24"/>
          <w:shd w:val="clear" w:color="auto" w:fill="FFFFFF"/>
          <w:lang w:val="en-US"/>
        </w:rPr>
        <w:t xml:space="preserve"> Analytical Center: Young business against old problems. - URL: https://wciom.ru/analytical-reviews/analiticheskii-obzor/molodoi-biznes-protiv-starykh-problem (accessed: 01.05.2026).</w:t>
      </w:r>
    </w:p>
    <w:sectPr w:rsidR="007D4117" w:rsidRPr="00FD6D08"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739EF"/>
    <w:multiLevelType w:val="hybridMultilevel"/>
    <w:tmpl w:val="8CA05F5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B8F27B9"/>
    <w:multiLevelType w:val="hybridMultilevel"/>
    <w:tmpl w:val="20D6FEA0"/>
    <w:lvl w:ilvl="0" w:tplc="B8820786">
      <w:numFmt w:val="bullet"/>
      <w:lvlText w:val="•"/>
      <w:lvlJc w:val="left"/>
      <w:pPr>
        <w:ind w:left="2119" w:hanging="141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34C91"/>
    <w:rsid w:val="000064F7"/>
    <w:rsid w:val="00011887"/>
    <w:rsid w:val="00011EFB"/>
    <w:rsid w:val="00025289"/>
    <w:rsid w:val="00026D4A"/>
    <w:rsid w:val="000646A5"/>
    <w:rsid w:val="00064D68"/>
    <w:rsid w:val="000718C9"/>
    <w:rsid w:val="000927BC"/>
    <w:rsid w:val="000A4993"/>
    <w:rsid w:val="000C3B4C"/>
    <w:rsid w:val="000D2588"/>
    <w:rsid w:val="00101D8C"/>
    <w:rsid w:val="001057FB"/>
    <w:rsid w:val="00112AE4"/>
    <w:rsid w:val="001134E1"/>
    <w:rsid w:val="00122716"/>
    <w:rsid w:val="0015015E"/>
    <w:rsid w:val="00162A2C"/>
    <w:rsid w:val="0016412E"/>
    <w:rsid w:val="001736AB"/>
    <w:rsid w:val="0019373F"/>
    <w:rsid w:val="00197B2D"/>
    <w:rsid w:val="001A5ADC"/>
    <w:rsid w:val="001B194A"/>
    <w:rsid w:val="001E6983"/>
    <w:rsid w:val="001F372A"/>
    <w:rsid w:val="002048CA"/>
    <w:rsid w:val="00230F57"/>
    <w:rsid w:val="002526FC"/>
    <w:rsid w:val="00263F8E"/>
    <w:rsid w:val="00271E70"/>
    <w:rsid w:val="00285773"/>
    <w:rsid w:val="002B2C17"/>
    <w:rsid w:val="002B43AB"/>
    <w:rsid w:val="002D145B"/>
    <w:rsid w:val="002D5D5D"/>
    <w:rsid w:val="002F3973"/>
    <w:rsid w:val="002F4B79"/>
    <w:rsid w:val="003419BD"/>
    <w:rsid w:val="00342460"/>
    <w:rsid w:val="00347354"/>
    <w:rsid w:val="00371C3C"/>
    <w:rsid w:val="00381035"/>
    <w:rsid w:val="00381C98"/>
    <w:rsid w:val="00395705"/>
    <w:rsid w:val="003B4204"/>
    <w:rsid w:val="003C640F"/>
    <w:rsid w:val="003C7DF5"/>
    <w:rsid w:val="003E0DD2"/>
    <w:rsid w:val="003F7F37"/>
    <w:rsid w:val="003F7FC8"/>
    <w:rsid w:val="00403D4D"/>
    <w:rsid w:val="004157CE"/>
    <w:rsid w:val="004171E9"/>
    <w:rsid w:val="004437FC"/>
    <w:rsid w:val="00452ED7"/>
    <w:rsid w:val="00477D4A"/>
    <w:rsid w:val="004906AA"/>
    <w:rsid w:val="004907B2"/>
    <w:rsid w:val="004920D8"/>
    <w:rsid w:val="004A769D"/>
    <w:rsid w:val="004B7E90"/>
    <w:rsid w:val="004C3553"/>
    <w:rsid w:val="004D5554"/>
    <w:rsid w:val="004E00C1"/>
    <w:rsid w:val="004E1DD6"/>
    <w:rsid w:val="004E269B"/>
    <w:rsid w:val="005107F5"/>
    <w:rsid w:val="005142D7"/>
    <w:rsid w:val="005176A1"/>
    <w:rsid w:val="00517D31"/>
    <w:rsid w:val="00551A4C"/>
    <w:rsid w:val="00560848"/>
    <w:rsid w:val="0056711F"/>
    <w:rsid w:val="005674F0"/>
    <w:rsid w:val="00594C38"/>
    <w:rsid w:val="005C3FC4"/>
    <w:rsid w:val="005D6384"/>
    <w:rsid w:val="005D6B9C"/>
    <w:rsid w:val="005E2702"/>
    <w:rsid w:val="005F0F13"/>
    <w:rsid w:val="006076A7"/>
    <w:rsid w:val="00625011"/>
    <w:rsid w:val="00635585"/>
    <w:rsid w:val="00635F4D"/>
    <w:rsid w:val="00643B76"/>
    <w:rsid w:val="00647078"/>
    <w:rsid w:val="0065551E"/>
    <w:rsid w:val="00660697"/>
    <w:rsid w:val="006645CB"/>
    <w:rsid w:val="0067718E"/>
    <w:rsid w:val="0068439F"/>
    <w:rsid w:val="00685D97"/>
    <w:rsid w:val="006A3F2E"/>
    <w:rsid w:val="006A4E10"/>
    <w:rsid w:val="006A63FE"/>
    <w:rsid w:val="006A6D8B"/>
    <w:rsid w:val="006A74C3"/>
    <w:rsid w:val="00731584"/>
    <w:rsid w:val="0073459F"/>
    <w:rsid w:val="00734C91"/>
    <w:rsid w:val="00747E8E"/>
    <w:rsid w:val="00753858"/>
    <w:rsid w:val="0075583C"/>
    <w:rsid w:val="00765029"/>
    <w:rsid w:val="00797707"/>
    <w:rsid w:val="007B5646"/>
    <w:rsid w:val="007D4117"/>
    <w:rsid w:val="007D7D91"/>
    <w:rsid w:val="007E0CE1"/>
    <w:rsid w:val="007E6620"/>
    <w:rsid w:val="008004E2"/>
    <w:rsid w:val="0080197D"/>
    <w:rsid w:val="00810D44"/>
    <w:rsid w:val="00812E2C"/>
    <w:rsid w:val="008140FE"/>
    <w:rsid w:val="00817203"/>
    <w:rsid w:val="00826D4C"/>
    <w:rsid w:val="00843535"/>
    <w:rsid w:val="00846978"/>
    <w:rsid w:val="008839B9"/>
    <w:rsid w:val="008851BD"/>
    <w:rsid w:val="008A6DB7"/>
    <w:rsid w:val="008B5C72"/>
    <w:rsid w:val="008B5C9A"/>
    <w:rsid w:val="008C47D4"/>
    <w:rsid w:val="008D51C9"/>
    <w:rsid w:val="008E1959"/>
    <w:rsid w:val="00920207"/>
    <w:rsid w:val="00923625"/>
    <w:rsid w:val="00924174"/>
    <w:rsid w:val="00926C5C"/>
    <w:rsid w:val="00942C44"/>
    <w:rsid w:val="00943766"/>
    <w:rsid w:val="0094506E"/>
    <w:rsid w:val="00970EB2"/>
    <w:rsid w:val="0097234D"/>
    <w:rsid w:val="00982813"/>
    <w:rsid w:val="009B5E8B"/>
    <w:rsid w:val="009D5885"/>
    <w:rsid w:val="009F3B6D"/>
    <w:rsid w:val="00A056AC"/>
    <w:rsid w:val="00A56888"/>
    <w:rsid w:val="00A57EB0"/>
    <w:rsid w:val="00A91A89"/>
    <w:rsid w:val="00A939C1"/>
    <w:rsid w:val="00AA15D8"/>
    <w:rsid w:val="00AC550E"/>
    <w:rsid w:val="00B173A5"/>
    <w:rsid w:val="00B2655D"/>
    <w:rsid w:val="00B30440"/>
    <w:rsid w:val="00B342D2"/>
    <w:rsid w:val="00B43A0E"/>
    <w:rsid w:val="00B5031C"/>
    <w:rsid w:val="00B56D15"/>
    <w:rsid w:val="00B60074"/>
    <w:rsid w:val="00B64822"/>
    <w:rsid w:val="00B66FBB"/>
    <w:rsid w:val="00B702A2"/>
    <w:rsid w:val="00B903E6"/>
    <w:rsid w:val="00BB387D"/>
    <w:rsid w:val="00BB6B5E"/>
    <w:rsid w:val="00BC746B"/>
    <w:rsid w:val="00BE123E"/>
    <w:rsid w:val="00C10B12"/>
    <w:rsid w:val="00C1132C"/>
    <w:rsid w:val="00C30530"/>
    <w:rsid w:val="00C40212"/>
    <w:rsid w:val="00C7688B"/>
    <w:rsid w:val="00C814AC"/>
    <w:rsid w:val="00CA04F0"/>
    <w:rsid w:val="00CA7754"/>
    <w:rsid w:val="00CD612B"/>
    <w:rsid w:val="00CE0447"/>
    <w:rsid w:val="00CE173A"/>
    <w:rsid w:val="00CE37FF"/>
    <w:rsid w:val="00D062F6"/>
    <w:rsid w:val="00D12798"/>
    <w:rsid w:val="00D2410D"/>
    <w:rsid w:val="00D251A8"/>
    <w:rsid w:val="00D327BC"/>
    <w:rsid w:val="00D43F07"/>
    <w:rsid w:val="00D45CB2"/>
    <w:rsid w:val="00D5488D"/>
    <w:rsid w:val="00D55E76"/>
    <w:rsid w:val="00D70495"/>
    <w:rsid w:val="00D75510"/>
    <w:rsid w:val="00DC0535"/>
    <w:rsid w:val="00DC05D6"/>
    <w:rsid w:val="00DE2621"/>
    <w:rsid w:val="00DE54B1"/>
    <w:rsid w:val="00DF1312"/>
    <w:rsid w:val="00E046C3"/>
    <w:rsid w:val="00E057DC"/>
    <w:rsid w:val="00E415A7"/>
    <w:rsid w:val="00E41FFE"/>
    <w:rsid w:val="00E430CF"/>
    <w:rsid w:val="00E6325F"/>
    <w:rsid w:val="00E763C2"/>
    <w:rsid w:val="00E77569"/>
    <w:rsid w:val="00E81C2C"/>
    <w:rsid w:val="00E91B52"/>
    <w:rsid w:val="00E93D30"/>
    <w:rsid w:val="00EB72E4"/>
    <w:rsid w:val="00EC25E7"/>
    <w:rsid w:val="00ED77E1"/>
    <w:rsid w:val="00F15E76"/>
    <w:rsid w:val="00F2184E"/>
    <w:rsid w:val="00F22810"/>
    <w:rsid w:val="00F250EF"/>
    <w:rsid w:val="00F25E48"/>
    <w:rsid w:val="00F37DD5"/>
    <w:rsid w:val="00F63EF6"/>
    <w:rsid w:val="00F80A39"/>
    <w:rsid w:val="00FA4983"/>
    <w:rsid w:val="00FC3CB1"/>
    <w:rsid w:val="00FD6D08"/>
    <w:rsid w:val="00FE3A90"/>
    <w:rsid w:val="00FE59E9"/>
    <w:rsid w:val="00FF7E5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BB387D"/>
    <w:pPr>
      <w:keepNext/>
      <w:keepLines/>
      <w:spacing w:before="480" w:after="0"/>
      <w:outlineLvl w:val="0"/>
    </w:pPr>
    <w:rPr>
      <w:rFonts w:asciiTheme="majorHAnsi" w:eastAsiaTheme="majorEastAsia" w:hAnsiTheme="majorHAnsi" w:cstheme="majorBidi"/>
      <w:b/>
      <w:bCs/>
      <w:color w:val="2E74B5" w:themeColor="accent1" w:themeShade="BF"/>
      <w:szCs w:val="28"/>
    </w:rPr>
  </w:style>
  <w:style w:type="paragraph" w:styleId="2">
    <w:name w:val="heading 2"/>
    <w:basedOn w:val="a"/>
    <w:link w:val="20"/>
    <w:uiPriority w:val="9"/>
    <w:qFormat/>
    <w:rsid w:val="00F80A39"/>
    <w:pPr>
      <w:spacing w:before="100" w:beforeAutospacing="1" w:after="100" w:afterAutospacing="1" w:line="240" w:lineRule="auto"/>
      <w:jc w:val="left"/>
      <w:outlineLvl w:val="1"/>
    </w:pPr>
    <w:rPr>
      <w:rFonts w:eastAsia="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semiHidden/>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20">
    <w:name w:val="Заголовок 2 Знак"/>
    <w:basedOn w:val="a0"/>
    <w:link w:val="2"/>
    <w:uiPriority w:val="9"/>
    <w:rsid w:val="00F80A39"/>
    <w:rPr>
      <w:rFonts w:ascii="Times New Roman" w:eastAsia="Times New Roman" w:hAnsi="Times New Roman" w:cs="Times New Roman"/>
      <w:b/>
      <w:bCs/>
      <w:sz w:val="36"/>
      <w:szCs w:val="36"/>
      <w:lang w:eastAsia="ru-RU"/>
    </w:rPr>
  </w:style>
  <w:style w:type="character" w:customStyle="1" w:styleId="organictitlecontentspan">
    <w:name w:val="organictitlecontentspan"/>
    <w:basedOn w:val="a0"/>
    <w:rsid w:val="00F80A39"/>
  </w:style>
  <w:style w:type="character" w:customStyle="1" w:styleId="path-separator">
    <w:name w:val="path-separator"/>
    <w:basedOn w:val="a0"/>
    <w:rsid w:val="00F80A39"/>
  </w:style>
  <w:style w:type="character" w:customStyle="1" w:styleId="extendedtext-short">
    <w:name w:val="extendedtext-short"/>
    <w:basedOn w:val="a0"/>
    <w:rsid w:val="00F80A39"/>
  </w:style>
  <w:style w:type="character" w:customStyle="1" w:styleId="10">
    <w:name w:val="Заголовок 1 Знак"/>
    <w:basedOn w:val="a0"/>
    <w:link w:val="1"/>
    <w:uiPriority w:val="9"/>
    <w:rsid w:val="00BB387D"/>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22752526">
      <w:bodyDiv w:val="1"/>
      <w:marLeft w:val="0"/>
      <w:marRight w:val="0"/>
      <w:marTop w:val="0"/>
      <w:marBottom w:val="0"/>
      <w:divBdr>
        <w:top w:val="none" w:sz="0" w:space="0" w:color="auto"/>
        <w:left w:val="none" w:sz="0" w:space="0" w:color="auto"/>
        <w:bottom w:val="none" w:sz="0" w:space="0" w:color="auto"/>
        <w:right w:val="none" w:sz="0" w:space="0" w:color="auto"/>
      </w:divBdr>
      <w:divsChild>
        <w:div w:id="1327977672">
          <w:marLeft w:val="0"/>
          <w:marRight w:val="0"/>
          <w:marTop w:val="15"/>
          <w:marBottom w:val="0"/>
          <w:divBdr>
            <w:top w:val="single" w:sz="48" w:space="0" w:color="auto"/>
            <w:left w:val="single" w:sz="48" w:space="0" w:color="auto"/>
            <w:bottom w:val="single" w:sz="48" w:space="0" w:color="auto"/>
            <w:right w:val="single" w:sz="48" w:space="0" w:color="auto"/>
          </w:divBdr>
          <w:divsChild>
            <w:div w:id="64454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82596453">
      <w:bodyDiv w:val="1"/>
      <w:marLeft w:val="0"/>
      <w:marRight w:val="0"/>
      <w:marTop w:val="0"/>
      <w:marBottom w:val="0"/>
      <w:divBdr>
        <w:top w:val="none" w:sz="0" w:space="0" w:color="auto"/>
        <w:left w:val="none" w:sz="0" w:space="0" w:color="auto"/>
        <w:bottom w:val="none" w:sz="0" w:space="0" w:color="auto"/>
        <w:right w:val="none" w:sz="0" w:space="0" w:color="auto"/>
      </w:divBdr>
      <w:divsChild>
        <w:div w:id="727341334">
          <w:marLeft w:val="0"/>
          <w:marRight w:val="0"/>
          <w:marTop w:val="0"/>
          <w:marBottom w:val="0"/>
          <w:divBdr>
            <w:top w:val="none" w:sz="0" w:space="0" w:color="auto"/>
            <w:left w:val="none" w:sz="0" w:space="0" w:color="auto"/>
            <w:bottom w:val="none" w:sz="0" w:space="0" w:color="auto"/>
            <w:right w:val="none" w:sz="0" w:space="0" w:color="auto"/>
          </w:divBdr>
        </w:div>
        <w:div w:id="1134256879">
          <w:marLeft w:val="0"/>
          <w:marRight w:val="0"/>
          <w:marTop w:val="301"/>
          <w:marBottom w:val="0"/>
          <w:divBdr>
            <w:top w:val="none" w:sz="0" w:space="0" w:color="auto"/>
            <w:left w:val="none" w:sz="0" w:space="0" w:color="auto"/>
            <w:bottom w:val="none" w:sz="0" w:space="0" w:color="auto"/>
            <w:right w:val="none" w:sz="0" w:space="0" w:color="auto"/>
          </w:divBdr>
        </w:div>
      </w:divsChild>
    </w:div>
    <w:div w:id="346373961">
      <w:bodyDiv w:val="1"/>
      <w:marLeft w:val="0"/>
      <w:marRight w:val="0"/>
      <w:marTop w:val="0"/>
      <w:marBottom w:val="0"/>
      <w:divBdr>
        <w:top w:val="none" w:sz="0" w:space="0" w:color="auto"/>
        <w:left w:val="none" w:sz="0" w:space="0" w:color="auto"/>
        <w:bottom w:val="none" w:sz="0" w:space="0" w:color="auto"/>
        <w:right w:val="none" w:sz="0" w:space="0" w:color="auto"/>
      </w:divBdr>
    </w:div>
    <w:div w:id="426391975">
      <w:bodyDiv w:val="1"/>
      <w:marLeft w:val="0"/>
      <w:marRight w:val="0"/>
      <w:marTop w:val="0"/>
      <w:marBottom w:val="0"/>
      <w:divBdr>
        <w:top w:val="none" w:sz="0" w:space="0" w:color="auto"/>
        <w:left w:val="none" w:sz="0" w:space="0" w:color="auto"/>
        <w:bottom w:val="none" w:sz="0" w:space="0" w:color="auto"/>
        <w:right w:val="none" w:sz="0" w:space="0" w:color="auto"/>
      </w:divBdr>
    </w:div>
    <w:div w:id="448475105">
      <w:bodyDiv w:val="1"/>
      <w:marLeft w:val="0"/>
      <w:marRight w:val="0"/>
      <w:marTop w:val="0"/>
      <w:marBottom w:val="0"/>
      <w:divBdr>
        <w:top w:val="none" w:sz="0" w:space="0" w:color="auto"/>
        <w:left w:val="none" w:sz="0" w:space="0" w:color="auto"/>
        <w:bottom w:val="none" w:sz="0" w:space="0" w:color="auto"/>
        <w:right w:val="none" w:sz="0" w:space="0" w:color="auto"/>
      </w:divBdr>
    </w:div>
    <w:div w:id="489949408">
      <w:bodyDiv w:val="1"/>
      <w:marLeft w:val="0"/>
      <w:marRight w:val="0"/>
      <w:marTop w:val="0"/>
      <w:marBottom w:val="0"/>
      <w:divBdr>
        <w:top w:val="none" w:sz="0" w:space="0" w:color="auto"/>
        <w:left w:val="none" w:sz="0" w:space="0" w:color="auto"/>
        <w:bottom w:val="none" w:sz="0" w:space="0" w:color="auto"/>
        <w:right w:val="none" w:sz="0" w:space="0" w:color="auto"/>
      </w:divBdr>
    </w:div>
    <w:div w:id="531498863">
      <w:bodyDiv w:val="1"/>
      <w:marLeft w:val="0"/>
      <w:marRight w:val="0"/>
      <w:marTop w:val="0"/>
      <w:marBottom w:val="0"/>
      <w:divBdr>
        <w:top w:val="none" w:sz="0" w:space="0" w:color="auto"/>
        <w:left w:val="none" w:sz="0" w:space="0" w:color="auto"/>
        <w:bottom w:val="none" w:sz="0" w:space="0" w:color="auto"/>
        <w:right w:val="none" w:sz="0" w:space="0" w:color="auto"/>
      </w:divBdr>
    </w:div>
    <w:div w:id="550073617">
      <w:bodyDiv w:val="1"/>
      <w:marLeft w:val="0"/>
      <w:marRight w:val="0"/>
      <w:marTop w:val="0"/>
      <w:marBottom w:val="0"/>
      <w:divBdr>
        <w:top w:val="none" w:sz="0" w:space="0" w:color="auto"/>
        <w:left w:val="none" w:sz="0" w:space="0" w:color="auto"/>
        <w:bottom w:val="none" w:sz="0" w:space="0" w:color="auto"/>
        <w:right w:val="none" w:sz="0" w:space="0" w:color="auto"/>
      </w:divBdr>
    </w:div>
    <w:div w:id="617105191">
      <w:bodyDiv w:val="1"/>
      <w:marLeft w:val="0"/>
      <w:marRight w:val="0"/>
      <w:marTop w:val="0"/>
      <w:marBottom w:val="0"/>
      <w:divBdr>
        <w:top w:val="none" w:sz="0" w:space="0" w:color="auto"/>
        <w:left w:val="none" w:sz="0" w:space="0" w:color="auto"/>
        <w:bottom w:val="none" w:sz="0" w:space="0" w:color="auto"/>
        <w:right w:val="none" w:sz="0" w:space="0" w:color="auto"/>
      </w:divBdr>
    </w:div>
    <w:div w:id="739450747">
      <w:bodyDiv w:val="1"/>
      <w:marLeft w:val="0"/>
      <w:marRight w:val="0"/>
      <w:marTop w:val="0"/>
      <w:marBottom w:val="0"/>
      <w:divBdr>
        <w:top w:val="none" w:sz="0" w:space="0" w:color="auto"/>
        <w:left w:val="none" w:sz="0" w:space="0" w:color="auto"/>
        <w:bottom w:val="none" w:sz="0" w:space="0" w:color="auto"/>
        <w:right w:val="none" w:sz="0" w:space="0" w:color="auto"/>
      </w:divBdr>
    </w:div>
    <w:div w:id="871696989">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981079677">
      <w:bodyDiv w:val="1"/>
      <w:marLeft w:val="0"/>
      <w:marRight w:val="0"/>
      <w:marTop w:val="0"/>
      <w:marBottom w:val="0"/>
      <w:divBdr>
        <w:top w:val="none" w:sz="0" w:space="0" w:color="auto"/>
        <w:left w:val="none" w:sz="0" w:space="0" w:color="auto"/>
        <w:bottom w:val="none" w:sz="0" w:space="0" w:color="auto"/>
        <w:right w:val="none" w:sz="0" w:space="0" w:color="auto"/>
      </w:divBdr>
      <w:divsChild>
        <w:div w:id="1899851558">
          <w:marLeft w:val="0"/>
          <w:marRight w:val="0"/>
          <w:marTop w:val="0"/>
          <w:marBottom w:val="0"/>
          <w:divBdr>
            <w:top w:val="none" w:sz="0" w:space="0" w:color="auto"/>
            <w:left w:val="none" w:sz="0" w:space="0" w:color="auto"/>
            <w:bottom w:val="none" w:sz="0" w:space="0" w:color="auto"/>
            <w:right w:val="none" w:sz="0" w:space="0" w:color="auto"/>
          </w:divBdr>
          <w:divsChild>
            <w:div w:id="217711681">
              <w:marLeft w:val="0"/>
              <w:marRight w:val="0"/>
              <w:marTop w:val="0"/>
              <w:marBottom w:val="0"/>
              <w:divBdr>
                <w:top w:val="none" w:sz="0" w:space="0" w:color="auto"/>
                <w:left w:val="none" w:sz="0" w:space="0" w:color="auto"/>
                <w:bottom w:val="none" w:sz="0" w:space="0" w:color="auto"/>
                <w:right w:val="none" w:sz="0" w:space="0" w:color="auto"/>
              </w:divBdr>
              <w:divsChild>
                <w:div w:id="261843495">
                  <w:marLeft w:val="0"/>
                  <w:marRight w:val="0"/>
                  <w:marTop w:val="0"/>
                  <w:marBottom w:val="0"/>
                  <w:divBdr>
                    <w:top w:val="none" w:sz="0" w:space="0" w:color="auto"/>
                    <w:left w:val="none" w:sz="0" w:space="0" w:color="auto"/>
                    <w:bottom w:val="none" w:sz="0" w:space="0" w:color="auto"/>
                    <w:right w:val="none" w:sz="0" w:space="0" w:color="auto"/>
                  </w:divBdr>
                  <w:divsChild>
                    <w:div w:id="2098936279">
                      <w:marLeft w:val="0"/>
                      <w:marRight w:val="0"/>
                      <w:marTop w:val="0"/>
                      <w:marBottom w:val="0"/>
                      <w:divBdr>
                        <w:top w:val="none" w:sz="0" w:space="0" w:color="auto"/>
                        <w:left w:val="none" w:sz="0" w:space="0" w:color="auto"/>
                        <w:bottom w:val="none" w:sz="0" w:space="0" w:color="auto"/>
                        <w:right w:val="none" w:sz="0" w:space="0" w:color="auto"/>
                      </w:divBdr>
                      <w:divsChild>
                        <w:div w:id="1887176324">
                          <w:marLeft w:val="0"/>
                          <w:marRight w:val="0"/>
                          <w:marTop w:val="0"/>
                          <w:marBottom w:val="0"/>
                          <w:divBdr>
                            <w:top w:val="none" w:sz="0" w:space="0" w:color="auto"/>
                            <w:left w:val="none" w:sz="0" w:space="0" w:color="auto"/>
                            <w:bottom w:val="none" w:sz="0" w:space="0" w:color="auto"/>
                            <w:right w:val="none" w:sz="0" w:space="0" w:color="auto"/>
                          </w:divBdr>
                          <w:divsChild>
                            <w:div w:id="1732849370">
                              <w:marLeft w:val="0"/>
                              <w:marRight w:val="0"/>
                              <w:marTop w:val="0"/>
                              <w:marBottom w:val="0"/>
                              <w:divBdr>
                                <w:top w:val="none" w:sz="0" w:space="0" w:color="auto"/>
                                <w:left w:val="none" w:sz="0" w:space="0" w:color="auto"/>
                                <w:bottom w:val="none" w:sz="0" w:space="0" w:color="auto"/>
                                <w:right w:val="none" w:sz="0" w:space="0" w:color="auto"/>
                              </w:divBdr>
                              <w:divsChild>
                                <w:div w:id="726998511">
                                  <w:marLeft w:val="0"/>
                                  <w:marRight w:val="0"/>
                                  <w:marTop w:val="0"/>
                                  <w:marBottom w:val="0"/>
                                  <w:divBdr>
                                    <w:top w:val="none" w:sz="0" w:space="0" w:color="auto"/>
                                    <w:left w:val="none" w:sz="0" w:space="0" w:color="auto"/>
                                    <w:bottom w:val="none" w:sz="0" w:space="0" w:color="auto"/>
                                    <w:right w:val="none" w:sz="0" w:space="0" w:color="auto"/>
                                  </w:divBdr>
                                  <w:divsChild>
                                    <w:div w:id="315883564">
                                      <w:marLeft w:val="0"/>
                                      <w:marRight w:val="0"/>
                                      <w:marTop w:val="0"/>
                                      <w:marBottom w:val="0"/>
                                      <w:divBdr>
                                        <w:top w:val="none" w:sz="0" w:space="0" w:color="auto"/>
                                        <w:left w:val="none" w:sz="0" w:space="0" w:color="auto"/>
                                        <w:bottom w:val="none" w:sz="0" w:space="0" w:color="auto"/>
                                        <w:right w:val="none" w:sz="0" w:space="0" w:color="auto"/>
                                      </w:divBdr>
                                      <w:divsChild>
                                        <w:div w:id="1204486601">
                                          <w:marLeft w:val="0"/>
                                          <w:marRight w:val="0"/>
                                          <w:marTop w:val="0"/>
                                          <w:marBottom w:val="0"/>
                                          <w:divBdr>
                                            <w:top w:val="none" w:sz="0" w:space="0" w:color="auto"/>
                                            <w:left w:val="none" w:sz="0" w:space="0" w:color="auto"/>
                                            <w:bottom w:val="none" w:sz="0" w:space="0" w:color="auto"/>
                                            <w:right w:val="none" w:sz="0" w:space="0" w:color="auto"/>
                                          </w:divBdr>
                                          <w:divsChild>
                                            <w:div w:id="1798837418">
                                              <w:marLeft w:val="0"/>
                                              <w:marRight w:val="0"/>
                                              <w:marTop w:val="0"/>
                                              <w:marBottom w:val="0"/>
                                              <w:divBdr>
                                                <w:top w:val="none" w:sz="0" w:space="0" w:color="auto"/>
                                                <w:left w:val="none" w:sz="0" w:space="0" w:color="auto"/>
                                                <w:bottom w:val="none" w:sz="0" w:space="0" w:color="auto"/>
                                                <w:right w:val="none" w:sz="0" w:space="0" w:color="auto"/>
                                              </w:divBdr>
                                              <w:divsChild>
                                                <w:div w:id="1895040383">
                                                  <w:marLeft w:val="0"/>
                                                  <w:marRight w:val="0"/>
                                                  <w:marTop w:val="0"/>
                                                  <w:marBottom w:val="0"/>
                                                  <w:divBdr>
                                                    <w:top w:val="none" w:sz="0" w:space="0" w:color="auto"/>
                                                    <w:left w:val="none" w:sz="0" w:space="0" w:color="auto"/>
                                                    <w:bottom w:val="none" w:sz="0" w:space="0" w:color="auto"/>
                                                    <w:right w:val="none" w:sz="0" w:space="0" w:color="auto"/>
                                                  </w:divBdr>
                                                  <w:divsChild>
                                                    <w:div w:id="1140222693">
                                                      <w:marLeft w:val="0"/>
                                                      <w:marRight w:val="0"/>
                                                      <w:marTop w:val="0"/>
                                                      <w:marBottom w:val="0"/>
                                                      <w:divBdr>
                                                        <w:top w:val="none" w:sz="0" w:space="0" w:color="auto"/>
                                                        <w:left w:val="none" w:sz="0" w:space="0" w:color="auto"/>
                                                        <w:bottom w:val="none" w:sz="0" w:space="0" w:color="auto"/>
                                                        <w:right w:val="none" w:sz="0" w:space="0" w:color="auto"/>
                                                      </w:divBdr>
                                                      <w:divsChild>
                                                        <w:div w:id="388961603">
                                                          <w:marLeft w:val="0"/>
                                                          <w:marRight w:val="0"/>
                                                          <w:marTop w:val="0"/>
                                                          <w:marBottom w:val="0"/>
                                                          <w:divBdr>
                                                            <w:top w:val="none" w:sz="0" w:space="0" w:color="auto"/>
                                                            <w:left w:val="none" w:sz="0" w:space="0" w:color="auto"/>
                                                            <w:bottom w:val="none" w:sz="0" w:space="0" w:color="auto"/>
                                                            <w:right w:val="none" w:sz="0" w:space="0" w:color="auto"/>
                                                          </w:divBdr>
                                                          <w:divsChild>
                                                            <w:div w:id="1756590852">
                                                              <w:marLeft w:val="0"/>
                                                              <w:marRight w:val="0"/>
                                                              <w:marTop w:val="0"/>
                                                              <w:marBottom w:val="0"/>
                                                              <w:divBdr>
                                                                <w:top w:val="none" w:sz="0" w:space="0" w:color="auto"/>
                                                                <w:left w:val="none" w:sz="0" w:space="0" w:color="auto"/>
                                                                <w:bottom w:val="none" w:sz="0" w:space="0" w:color="auto"/>
                                                                <w:right w:val="none" w:sz="0" w:space="0" w:color="auto"/>
                                                              </w:divBdr>
                                                            </w:div>
                                                            <w:div w:id="301158916">
                                                              <w:marLeft w:val="0"/>
                                                              <w:marRight w:val="0"/>
                                                              <w:marTop w:val="0"/>
                                                              <w:marBottom w:val="0"/>
                                                              <w:divBdr>
                                                                <w:top w:val="none" w:sz="0" w:space="0" w:color="auto"/>
                                                                <w:left w:val="none" w:sz="0" w:space="0" w:color="auto"/>
                                                                <w:bottom w:val="none" w:sz="0" w:space="0" w:color="auto"/>
                                                                <w:right w:val="none" w:sz="0" w:space="0" w:color="auto"/>
                                                              </w:divBdr>
                                                            </w:div>
                                                            <w:div w:id="2117871065">
                                                              <w:marLeft w:val="0"/>
                                                              <w:marRight w:val="0"/>
                                                              <w:marTop w:val="0"/>
                                                              <w:marBottom w:val="0"/>
                                                              <w:divBdr>
                                                                <w:top w:val="none" w:sz="0" w:space="0" w:color="auto"/>
                                                                <w:left w:val="none" w:sz="0" w:space="0" w:color="auto"/>
                                                                <w:bottom w:val="none" w:sz="0" w:space="0" w:color="auto"/>
                                                                <w:right w:val="none" w:sz="0" w:space="0" w:color="auto"/>
                                                              </w:divBdr>
                                                            </w:div>
                                                            <w:div w:id="49772392">
                                                              <w:marLeft w:val="0"/>
                                                              <w:marRight w:val="0"/>
                                                              <w:marTop w:val="0"/>
                                                              <w:marBottom w:val="0"/>
                                                              <w:divBdr>
                                                                <w:top w:val="none" w:sz="0" w:space="0" w:color="auto"/>
                                                                <w:left w:val="none" w:sz="0" w:space="0" w:color="auto"/>
                                                                <w:bottom w:val="none" w:sz="0" w:space="0" w:color="auto"/>
                                                                <w:right w:val="none" w:sz="0" w:space="0" w:color="auto"/>
                                                              </w:divBdr>
                                                            </w:div>
                                                            <w:div w:id="116149205">
                                                              <w:marLeft w:val="0"/>
                                                              <w:marRight w:val="0"/>
                                                              <w:marTop w:val="0"/>
                                                              <w:marBottom w:val="0"/>
                                                              <w:divBdr>
                                                                <w:top w:val="none" w:sz="0" w:space="0" w:color="auto"/>
                                                                <w:left w:val="none" w:sz="0" w:space="0" w:color="auto"/>
                                                                <w:bottom w:val="none" w:sz="0" w:space="0" w:color="auto"/>
                                                                <w:right w:val="none" w:sz="0" w:space="0" w:color="auto"/>
                                                              </w:divBdr>
                                                            </w:div>
                                                            <w:div w:id="1009337137">
                                                              <w:marLeft w:val="0"/>
                                                              <w:marRight w:val="0"/>
                                                              <w:marTop w:val="0"/>
                                                              <w:marBottom w:val="0"/>
                                                              <w:divBdr>
                                                                <w:top w:val="none" w:sz="0" w:space="0" w:color="auto"/>
                                                                <w:left w:val="none" w:sz="0" w:space="0" w:color="auto"/>
                                                                <w:bottom w:val="none" w:sz="0" w:space="0" w:color="auto"/>
                                                                <w:right w:val="none" w:sz="0" w:space="0" w:color="auto"/>
                                                              </w:divBdr>
                                                            </w:div>
                                                            <w:div w:id="1425104300">
                                                              <w:marLeft w:val="0"/>
                                                              <w:marRight w:val="0"/>
                                                              <w:marTop w:val="0"/>
                                                              <w:marBottom w:val="0"/>
                                                              <w:divBdr>
                                                                <w:top w:val="none" w:sz="0" w:space="0" w:color="auto"/>
                                                                <w:left w:val="none" w:sz="0" w:space="0" w:color="auto"/>
                                                                <w:bottom w:val="none" w:sz="0" w:space="0" w:color="auto"/>
                                                                <w:right w:val="none" w:sz="0" w:space="0" w:color="auto"/>
                                                              </w:divBdr>
                                                            </w:div>
                                                            <w:div w:id="809640450">
                                                              <w:marLeft w:val="0"/>
                                                              <w:marRight w:val="0"/>
                                                              <w:marTop w:val="0"/>
                                                              <w:marBottom w:val="0"/>
                                                              <w:divBdr>
                                                                <w:top w:val="none" w:sz="0" w:space="0" w:color="auto"/>
                                                                <w:left w:val="none" w:sz="0" w:space="0" w:color="auto"/>
                                                                <w:bottom w:val="none" w:sz="0" w:space="0" w:color="auto"/>
                                                                <w:right w:val="none" w:sz="0" w:space="0" w:color="auto"/>
                                                              </w:divBdr>
                                                            </w:div>
                                                            <w:div w:id="853231927">
                                                              <w:marLeft w:val="0"/>
                                                              <w:marRight w:val="0"/>
                                                              <w:marTop w:val="0"/>
                                                              <w:marBottom w:val="0"/>
                                                              <w:divBdr>
                                                                <w:top w:val="none" w:sz="0" w:space="0" w:color="auto"/>
                                                                <w:left w:val="none" w:sz="0" w:space="0" w:color="auto"/>
                                                                <w:bottom w:val="none" w:sz="0" w:space="0" w:color="auto"/>
                                                                <w:right w:val="none" w:sz="0" w:space="0" w:color="auto"/>
                                                              </w:divBdr>
                                                            </w:div>
                                                            <w:div w:id="1746880308">
                                                              <w:marLeft w:val="0"/>
                                                              <w:marRight w:val="0"/>
                                                              <w:marTop w:val="0"/>
                                                              <w:marBottom w:val="0"/>
                                                              <w:divBdr>
                                                                <w:top w:val="none" w:sz="0" w:space="0" w:color="auto"/>
                                                                <w:left w:val="none" w:sz="0" w:space="0" w:color="auto"/>
                                                                <w:bottom w:val="none" w:sz="0" w:space="0" w:color="auto"/>
                                                                <w:right w:val="none" w:sz="0" w:space="0" w:color="auto"/>
                                                              </w:divBdr>
                                                            </w:div>
                                                            <w:div w:id="764765323">
                                                              <w:marLeft w:val="0"/>
                                                              <w:marRight w:val="0"/>
                                                              <w:marTop w:val="0"/>
                                                              <w:marBottom w:val="0"/>
                                                              <w:divBdr>
                                                                <w:top w:val="none" w:sz="0" w:space="0" w:color="auto"/>
                                                                <w:left w:val="none" w:sz="0" w:space="0" w:color="auto"/>
                                                                <w:bottom w:val="none" w:sz="0" w:space="0" w:color="auto"/>
                                                                <w:right w:val="none" w:sz="0" w:space="0" w:color="auto"/>
                                                              </w:divBdr>
                                                            </w:div>
                                                            <w:div w:id="1015958135">
                                                              <w:marLeft w:val="0"/>
                                                              <w:marRight w:val="0"/>
                                                              <w:marTop w:val="0"/>
                                                              <w:marBottom w:val="0"/>
                                                              <w:divBdr>
                                                                <w:top w:val="none" w:sz="0" w:space="0" w:color="auto"/>
                                                                <w:left w:val="none" w:sz="0" w:space="0" w:color="auto"/>
                                                                <w:bottom w:val="none" w:sz="0" w:space="0" w:color="auto"/>
                                                                <w:right w:val="none" w:sz="0" w:space="0" w:color="auto"/>
                                                              </w:divBdr>
                                                            </w:div>
                                                            <w:div w:id="1230770365">
                                                              <w:marLeft w:val="0"/>
                                                              <w:marRight w:val="0"/>
                                                              <w:marTop w:val="0"/>
                                                              <w:marBottom w:val="0"/>
                                                              <w:divBdr>
                                                                <w:top w:val="none" w:sz="0" w:space="0" w:color="auto"/>
                                                                <w:left w:val="none" w:sz="0" w:space="0" w:color="auto"/>
                                                                <w:bottom w:val="none" w:sz="0" w:space="0" w:color="auto"/>
                                                                <w:right w:val="none" w:sz="0" w:space="0" w:color="auto"/>
                                                              </w:divBdr>
                                                            </w:div>
                                                            <w:div w:id="806556858">
                                                              <w:marLeft w:val="0"/>
                                                              <w:marRight w:val="0"/>
                                                              <w:marTop w:val="0"/>
                                                              <w:marBottom w:val="0"/>
                                                              <w:divBdr>
                                                                <w:top w:val="none" w:sz="0" w:space="0" w:color="auto"/>
                                                                <w:left w:val="none" w:sz="0" w:space="0" w:color="auto"/>
                                                                <w:bottom w:val="none" w:sz="0" w:space="0" w:color="auto"/>
                                                                <w:right w:val="none" w:sz="0" w:space="0" w:color="auto"/>
                                                              </w:divBdr>
                                                            </w:div>
                                                            <w:div w:id="563564931">
                                                              <w:marLeft w:val="0"/>
                                                              <w:marRight w:val="0"/>
                                                              <w:marTop w:val="0"/>
                                                              <w:marBottom w:val="0"/>
                                                              <w:divBdr>
                                                                <w:top w:val="none" w:sz="0" w:space="0" w:color="auto"/>
                                                                <w:left w:val="none" w:sz="0" w:space="0" w:color="auto"/>
                                                                <w:bottom w:val="none" w:sz="0" w:space="0" w:color="auto"/>
                                                                <w:right w:val="none" w:sz="0" w:space="0" w:color="auto"/>
                                                              </w:divBdr>
                                                            </w:div>
                                                            <w:div w:id="845359952">
                                                              <w:marLeft w:val="0"/>
                                                              <w:marRight w:val="0"/>
                                                              <w:marTop w:val="0"/>
                                                              <w:marBottom w:val="0"/>
                                                              <w:divBdr>
                                                                <w:top w:val="none" w:sz="0" w:space="0" w:color="auto"/>
                                                                <w:left w:val="none" w:sz="0" w:space="0" w:color="auto"/>
                                                                <w:bottom w:val="none" w:sz="0" w:space="0" w:color="auto"/>
                                                                <w:right w:val="none" w:sz="0" w:space="0" w:color="auto"/>
                                                              </w:divBdr>
                                                            </w:div>
                                                            <w:div w:id="1086195452">
                                                              <w:marLeft w:val="0"/>
                                                              <w:marRight w:val="0"/>
                                                              <w:marTop w:val="0"/>
                                                              <w:marBottom w:val="0"/>
                                                              <w:divBdr>
                                                                <w:top w:val="none" w:sz="0" w:space="0" w:color="auto"/>
                                                                <w:left w:val="none" w:sz="0" w:space="0" w:color="auto"/>
                                                                <w:bottom w:val="none" w:sz="0" w:space="0" w:color="auto"/>
                                                                <w:right w:val="none" w:sz="0" w:space="0" w:color="auto"/>
                                                              </w:divBdr>
                                                            </w:div>
                                                            <w:div w:id="1952665771">
                                                              <w:marLeft w:val="0"/>
                                                              <w:marRight w:val="0"/>
                                                              <w:marTop w:val="0"/>
                                                              <w:marBottom w:val="0"/>
                                                              <w:divBdr>
                                                                <w:top w:val="none" w:sz="0" w:space="0" w:color="auto"/>
                                                                <w:left w:val="none" w:sz="0" w:space="0" w:color="auto"/>
                                                                <w:bottom w:val="none" w:sz="0" w:space="0" w:color="auto"/>
                                                                <w:right w:val="none" w:sz="0" w:space="0" w:color="auto"/>
                                                              </w:divBdr>
                                                            </w:div>
                                                            <w:div w:id="1275944817">
                                                              <w:marLeft w:val="0"/>
                                                              <w:marRight w:val="0"/>
                                                              <w:marTop w:val="0"/>
                                                              <w:marBottom w:val="0"/>
                                                              <w:divBdr>
                                                                <w:top w:val="none" w:sz="0" w:space="0" w:color="auto"/>
                                                                <w:left w:val="none" w:sz="0" w:space="0" w:color="auto"/>
                                                                <w:bottom w:val="none" w:sz="0" w:space="0" w:color="auto"/>
                                                                <w:right w:val="none" w:sz="0" w:space="0" w:color="auto"/>
                                                              </w:divBdr>
                                                            </w:div>
                                                            <w:div w:id="122820621">
                                                              <w:marLeft w:val="0"/>
                                                              <w:marRight w:val="0"/>
                                                              <w:marTop w:val="0"/>
                                                              <w:marBottom w:val="0"/>
                                                              <w:divBdr>
                                                                <w:top w:val="none" w:sz="0" w:space="0" w:color="auto"/>
                                                                <w:left w:val="none" w:sz="0" w:space="0" w:color="auto"/>
                                                                <w:bottom w:val="none" w:sz="0" w:space="0" w:color="auto"/>
                                                                <w:right w:val="none" w:sz="0" w:space="0" w:color="auto"/>
                                                              </w:divBdr>
                                                            </w:div>
                                                            <w:div w:id="1187796598">
                                                              <w:marLeft w:val="0"/>
                                                              <w:marRight w:val="0"/>
                                                              <w:marTop w:val="0"/>
                                                              <w:marBottom w:val="0"/>
                                                              <w:divBdr>
                                                                <w:top w:val="none" w:sz="0" w:space="0" w:color="auto"/>
                                                                <w:left w:val="none" w:sz="0" w:space="0" w:color="auto"/>
                                                                <w:bottom w:val="none" w:sz="0" w:space="0" w:color="auto"/>
                                                                <w:right w:val="none" w:sz="0" w:space="0" w:color="auto"/>
                                                              </w:divBdr>
                                                            </w:div>
                                                            <w:div w:id="283468433">
                                                              <w:marLeft w:val="0"/>
                                                              <w:marRight w:val="0"/>
                                                              <w:marTop w:val="0"/>
                                                              <w:marBottom w:val="0"/>
                                                              <w:divBdr>
                                                                <w:top w:val="none" w:sz="0" w:space="0" w:color="auto"/>
                                                                <w:left w:val="none" w:sz="0" w:space="0" w:color="auto"/>
                                                                <w:bottom w:val="none" w:sz="0" w:space="0" w:color="auto"/>
                                                                <w:right w:val="none" w:sz="0" w:space="0" w:color="auto"/>
                                                              </w:divBdr>
                                                            </w:div>
                                                            <w:div w:id="1746606258">
                                                              <w:marLeft w:val="0"/>
                                                              <w:marRight w:val="0"/>
                                                              <w:marTop w:val="0"/>
                                                              <w:marBottom w:val="0"/>
                                                              <w:divBdr>
                                                                <w:top w:val="none" w:sz="0" w:space="0" w:color="auto"/>
                                                                <w:left w:val="none" w:sz="0" w:space="0" w:color="auto"/>
                                                                <w:bottom w:val="none" w:sz="0" w:space="0" w:color="auto"/>
                                                                <w:right w:val="none" w:sz="0" w:space="0" w:color="auto"/>
                                                              </w:divBdr>
                                                            </w:div>
                                                            <w:div w:id="90128016">
                                                              <w:marLeft w:val="0"/>
                                                              <w:marRight w:val="0"/>
                                                              <w:marTop w:val="0"/>
                                                              <w:marBottom w:val="0"/>
                                                              <w:divBdr>
                                                                <w:top w:val="none" w:sz="0" w:space="0" w:color="auto"/>
                                                                <w:left w:val="none" w:sz="0" w:space="0" w:color="auto"/>
                                                                <w:bottom w:val="none" w:sz="0" w:space="0" w:color="auto"/>
                                                                <w:right w:val="none" w:sz="0" w:space="0" w:color="auto"/>
                                                              </w:divBdr>
                                                            </w:div>
                                                            <w:div w:id="980114060">
                                                              <w:marLeft w:val="0"/>
                                                              <w:marRight w:val="0"/>
                                                              <w:marTop w:val="0"/>
                                                              <w:marBottom w:val="0"/>
                                                              <w:divBdr>
                                                                <w:top w:val="none" w:sz="0" w:space="0" w:color="auto"/>
                                                                <w:left w:val="none" w:sz="0" w:space="0" w:color="auto"/>
                                                                <w:bottom w:val="none" w:sz="0" w:space="0" w:color="auto"/>
                                                                <w:right w:val="none" w:sz="0" w:space="0" w:color="auto"/>
                                                              </w:divBdr>
                                                            </w:div>
                                                            <w:div w:id="1223903857">
                                                              <w:marLeft w:val="0"/>
                                                              <w:marRight w:val="0"/>
                                                              <w:marTop w:val="0"/>
                                                              <w:marBottom w:val="0"/>
                                                              <w:divBdr>
                                                                <w:top w:val="none" w:sz="0" w:space="0" w:color="auto"/>
                                                                <w:left w:val="none" w:sz="0" w:space="0" w:color="auto"/>
                                                                <w:bottom w:val="none" w:sz="0" w:space="0" w:color="auto"/>
                                                                <w:right w:val="none" w:sz="0" w:space="0" w:color="auto"/>
                                                              </w:divBdr>
                                                            </w:div>
                                                            <w:div w:id="2095592391">
                                                              <w:marLeft w:val="0"/>
                                                              <w:marRight w:val="0"/>
                                                              <w:marTop w:val="0"/>
                                                              <w:marBottom w:val="0"/>
                                                              <w:divBdr>
                                                                <w:top w:val="none" w:sz="0" w:space="0" w:color="auto"/>
                                                                <w:left w:val="none" w:sz="0" w:space="0" w:color="auto"/>
                                                                <w:bottom w:val="none" w:sz="0" w:space="0" w:color="auto"/>
                                                                <w:right w:val="none" w:sz="0" w:space="0" w:color="auto"/>
                                                              </w:divBdr>
                                                            </w:div>
                                                            <w:div w:id="203013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0275604">
              <w:marLeft w:val="536"/>
              <w:marRight w:val="536"/>
              <w:marTop w:val="0"/>
              <w:marBottom w:val="0"/>
              <w:divBdr>
                <w:top w:val="none" w:sz="0" w:space="0" w:color="auto"/>
                <w:left w:val="none" w:sz="0" w:space="0" w:color="auto"/>
                <w:bottom w:val="none" w:sz="0" w:space="0" w:color="auto"/>
                <w:right w:val="none" w:sz="0" w:space="0" w:color="auto"/>
              </w:divBdr>
              <w:divsChild>
                <w:div w:id="1781686383">
                  <w:marLeft w:val="0"/>
                  <w:marRight w:val="0"/>
                  <w:marTop w:val="0"/>
                  <w:marBottom w:val="0"/>
                  <w:divBdr>
                    <w:top w:val="none" w:sz="0" w:space="0" w:color="auto"/>
                    <w:left w:val="none" w:sz="0" w:space="0" w:color="auto"/>
                    <w:bottom w:val="none" w:sz="0" w:space="0" w:color="auto"/>
                    <w:right w:val="none" w:sz="0" w:space="0" w:color="auto"/>
                  </w:divBdr>
                  <w:divsChild>
                    <w:div w:id="207039009">
                      <w:marLeft w:val="0"/>
                      <w:marRight w:val="0"/>
                      <w:marTop w:val="0"/>
                      <w:marBottom w:val="0"/>
                      <w:divBdr>
                        <w:top w:val="none" w:sz="0" w:space="0" w:color="auto"/>
                        <w:left w:val="none" w:sz="0" w:space="0" w:color="auto"/>
                        <w:bottom w:val="none" w:sz="0" w:space="0" w:color="auto"/>
                        <w:right w:val="none" w:sz="0" w:space="0" w:color="auto"/>
                      </w:divBdr>
                      <w:divsChild>
                        <w:div w:id="587881842">
                          <w:marLeft w:val="0"/>
                          <w:marRight w:val="0"/>
                          <w:marTop w:val="0"/>
                          <w:marBottom w:val="0"/>
                          <w:divBdr>
                            <w:top w:val="none" w:sz="0" w:space="0" w:color="auto"/>
                            <w:left w:val="none" w:sz="0" w:space="0" w:color="auto"/>
                            <w:bottom w:val="none" w:sz="0" w:space="0" w:color="auto"/>
                            <w:right w:val="none" w:sz="0" w:space="0" w:color="auto"/>
                          </w:divBdr>
                          <w:divsChild>
                            <w:div w:id="1191145768">
                              <w:marLeft w:val="0"/>
                              <w:marRight w:val="0"/>
                              <w:marTop w:val="0"/>
                              <w:marBottom w:val="0"/>
                              <w:divBdr>
                                <w:top w:val="none" w:sz="0" w:space="0" w:color="auto"/>
                                <w:left w:val="none" w:sz="0" w:space="0" w:color="auto"/>
                                <w:bottom w:val="none" w:sz="0" w:space="0" w:color="auto"/>
                                <w:right w:val="none" w:sz="0" w:space="0" w:color="auto"/>
                              </w:divBdr>
                            </w:div>
                            <w:div w:id="844443682">
                              <w:marLeft w:val="0"/>
                              <w:marRight w:val="0"/>
                              <w:marTop w:val="0"/>
                              <w:marBottom w:val="0"/>
                              <w:divBdr>
                                <w:top w:val="none" w:sz="0" w:space="0" w:color="auto"/>
                                <w:left w:val="none" w:sz="0" w:space="0" w:color="auto"/>
                                <w:bottom w:val="none" w:sz="0" w:space="0" w:color="auto"/>
                                <w:right w:val="none" w:sz="0" w:space="0" w:color="auto"/>
                              </w:divBdr>
                            </w:div>
                          </w:divsChild>
                        </w:div>
                        <w:div w:id="1755282347">
                          <w:marLeft w:val="0"/>
                          <w:marRight w:val="0"/>
                          <w:marTop w:val="0"/>
                          <w:marBottom w:val="0"/>
                          <w:divBdr>
                            <w:top w:val="none" w:sz="0" w:space="0" w:color="auto"/>
                            <w:left w:val="none" w:sz="0" w:space="0" w:color="auto"/>
                            <w:bottom w:val="none" w:sz="0" w:space="0" w:color="auto"/>
                            <w:right w:val="none" w:sz="0" w:space="0" w:color="auto"/>
                          </w:divBdr>
                          <w:divsChild>
                            <w:div w:id="358505252">
                              <w:marLeft w:val="0"/>
                              <w:marRight w:val="0"/>
                              <w:marTop w:val="0"/>
                              <w:marBottom w:val="0"/>
                              <w:divBdr>
                                <w:top w:val="none" w:sz="0" w:space="0" w:color="auto"/>
                                <w:left w:val="none" w:sz="0" w:space="0" w:color="auto"/>
                                <w:bottom w:val="none" w:sz="0" w:space="0" w:color="auto"/>
                                <w:right w:val="none" w:sz="0" w:space="0" w:color="auto"/>
                              </w:divBdr>
                              <w:divsChild>
                                <w:div w:id="2022506910">
                                  <w:marLeft w:val="0"/>
                                  <w:marRight w:val="0"/>
                                  <w:marTop w:val="0"/>
                                  <w:marBottom w:val="0"/>
                                  <w:divBdr>
                                    <w:top w:val="none" w:sz="0" w:space="0" w:color="auto"/>
                                    <w:left w:val="none" w:sz="0" w:space="0" w:color="auto"/>
                                    <w:bottom w:val="none" w:sz="0" w:space="0" w:color="auto"/>
                                    <w:right w:val="none" w:sz="0" w:space="0" w:color="auto"/>
                                  </w:divBdr>
                                </w:div>
                              </w:divsChild>
                            </w:div>
                            <w:div w:id="700201817">
                              <w:marLeft w:val="0"/>
                              <w:marRight w:val="0"/>
                              <w:marTop w:val="0"/>
                              <w:marBottom w:val="0"/>
                              <w:divBdr>
                                <w:top w:val="none" w:sz="0" w:space="0" w:color="auto"/>
                                <w:left w:val="none" w:sz="0" w:space="0" w:color="auto"/>
                                <w:bottom w:val="none" w:sz="0" w:space="0" w:color="auto"/>
                                <w:right w:val="none" w:sz="0" w:space="0" w:color="auto"/>
                              </w:divBdr>
                              <w:divsChild>
                                <w:div w:id="17873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42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444186">
      <w:bodyDiv w:val="1"/>
      <w:marLeft w:val="0"/>
      <w:marRight w:val="0"/>
      <w:marTop w:val="0"/>
      <w:marBottom w:val="0"/>
      <w:divBdr>
        <w:top w:val="none" w:sz="0" w:space="0" w:color="auto"/>
        <w:left w:val="none" w:sz="0" w:space="0" w:color="auto"/>
        <w:bottom w:val="none" w:sz="0" w:space="0" w:color="auto"/>
        <w:right w:val="none" w:sz="0" w:space="0" w:color="auto"/>
      </w:divBdr>
    </w:div>
    <w:div w:id="1106540683">
      <w:bodyDiv w:val="1"/>
      <w:marLeft w:val="0"/>
      <w:marRight w:val="0"/>
      <w:marTop w:val="0"/>
      <w:marBottom w:val="0"/>
      <w:divBdr>
        <w:top w:val="none" w:sz="0" w:space="0" w:color="auto"/>
        <w:left w:val="none" w:sz="0" w:space="0" w:color="auto"/>
        <w:bottom w:val="none" w:sz="0" w:space="0" w:color="auto"/>
        <w:right w:val="none" w:sz="0" w:space="0" w:color="auto"/>
      </w:divBdr>
    </w:div>
    <w:div w:id="1153182622">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 w:id="1324243064">
      <w:bodyDiv w:val="1"/>
      <w:marLeft w:val="0"/>
      <w:marRight w:val="0"/>
      <w:marTop w:val="0"/>
      <w:marBottom w:val="0"/>
      <w:divBdr>
        <w:top w:val="none" w:sz="0" w:space="0" w:color="auto"/>
        <w:left w:val="none" w:sz="0" w:space="0" w:color="auto"/>
        <w:bottom w:val="none" w:sz="0" w:space="0" w:color="auto"/>
        <w:right w:val="none" w:sz="0" w:space="0" w:color="auto"/>
      </w:divBdr>
      <w:divsChild>
        <w:div w:id="1456413220">
          <w:marLeft w:val="0"/>
          <w:marRight w:val="0"/>
          <w:marTop w:val="0"/>
          <w:marBottom w:val="0"/>
          <w:divBdr>
            <w:top w:val="none" w:sz="0" w:space="0" w:color="auto"/>
            <w:left w:val="none" w:sz="0" w:space="0" w:color="auto"/>
            <w:bottom w:val="none" w:sz="0" w:space="0" w:color="auto"/>
            <w:right w:val="none" w:sz="0" w:space="0" w:color="auto"/>
          </w:divBdr>
        </w:div>
        <w:div w:id="2145655787">
          <w:marLeft w:val="0"/>
          <w:marRight w:val="0"/>
          <w:marTop w:val="0"/>
          <w:marBottom w:val="0"/>
          <w:divBdr>
            <w:top w:val="none" w:sz="0" w:space="0" w:color="auto"/>
            <w:left w:val="none" w:sz="0" w:space="0" w:color="auto"/>
            <w:bottom w:val="none" w:sz="0" w:space="0" w:color="auto"/>
            <w:right w:val="none" w:sz="0" w:space="0" w:color="auto"/>
          </w:divBdr>
          <w:divsChild>
            <w:div w:id="1601640793">
              <w:marLeft w:val="0"/>
              <w:marRight w:val="0"/>
              <w:marTop w:val="0"/>
              <w:marBottom w:val="0"/>
              <w:divBdr>
                <w:top w:val="none" w:sz="0" w:space="0" w:color="auto"/>
                <w:left w:val="none" w:sz="0" w:space="0" w:color="auto"/>
                <w:bottom w:val="none" w:sz="0" w:space="0" w:color="auto"/>
                <w:right w:val="none" w:sz="0" w:space="0" w:color="auto"/>
              </w:divBdr>
            </w:div>
          </w:divsChild>
        </w:div>
        <w:div w:id="1761951480">
          <w:marLeft w:val="0"/>
          <w:marRight w:val="0"/>
          <w:marTop w:val="33"/>
          <w:marBottom w:val="0"/>
          <w:divBdr>
            <w:top w:val="none" w:sz="0" w:space="0" w:color="auto"/>
            <w:left w:val="none" w:sz="0" w:space="0" w:color="auto"/>
            <w:bottom w:val="none" w:sz="0" w:space="0" w:color="auto"/>
            <w:right w:val="none" w:sz="0" w:space="0" w:color="auto"/>
          </w:divBdr>
          <w:divsChild>
            <w:div w:id="42928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289724">
      <w:bodyDiv w:val="1"/>
      <w:marLeft w:val="0"/>
      <w:marRight w:val="0"/>
      <w:marTop w:val="0"/>
      <w:marBottom w:val="0"/>
      <w:divBdr>
        <w:top w:val="none" w:sz="0" w:space="0" w:color="auto"/>
        <w:left w:val="none" w:sz="0" w:space="0" w:color="auto"/>
        <w:bottom w:val="none" w:sz="0" w:space="0" w:color="auto"/>
        <w:right w:val="none" w:sz="0" w:space="0" w:color="auto"/>
      </w:divBdr>
      <w:divsChild>
        <w:div w:id="1736968537">
          <w:marLeft w:val="0"/>
          <w:marRight w:val="0"/>
          <w:marTop w:val="15"/>
          <w:marBottom w:val="0"/>
          <w:divBdr>
            <w:top w:val="single" w:sz="48" w:space="0" w:color="auto"/>
            <w:left w:val="single" w:sz="48" w:space="0" w:color="auto"/>
            <w:bottom w:val="single" w:sz="48" w:space="0" w:color="auto"/>
            <w:right w:val="single" w:sz="48" w:space="0" w:color="auto"/>
          </w:divBdr>
          <w:divsChild>
            <w:div w:id="83804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328507">
      <w:bodyDiv w:val="1"/>
      <w:marLeft w:val="0"/>
      <w:marRight w:val="0"/>
      <w:marTop w:val="0"/>
      <w:marBottom w:val="0"/>
      <w:divBdr>
        <w:top w:val="none" w:sz="0" w:space="0" w:color="auto"/>
        <w:left w:val="none" w:sz="0" w:space="0" w:color="auto"/>
        <w:bottom w:val="none" w:sz="0" w:space="0" w:color="auto"/>
        <w:right w:val="none" w:sz="0" w:space="0" w:color="auto"/>
      </w:divBdr>
    </w:div>
    <w:div w:id="1487626668">
      <w:bodyDiv w:val="1"/>
      <w:marLeft w:val="0"/>
      <w:marRight w:val="0"/>
      <w:marTop w:val="0"/>
      <w:marBottom w:val="0"/>
      <w:divBdr>
        <w:top w:val="none" w:sz="0" w:space="0" w:color="auto"/>
        <w:left w:val="none" w:sz="0" w:space="0" w:color="auto"/>
        <w:bottom w:val="none" w:sz="0" w:space="0" w:color="auto"/>
        <w:right w:val="none" w:sz="0" w:space="0" w:color="auto"/>
      </w:divBdr>
    </w:div>
    <w:div w:id="1681466941">
      <w:bodyDiv w:val="1"/>
      <w:marLeft w:val="0"/>
      <w:marRight w:val="0"/>
      <w:marTop w:val="0"/>
      <w:marBottom w:val="0"/>
      <w:divBdr>
        <w:top w:val="none" w:sz="0" w:space="0" w:color="auto"/>
        <w:left w:val="none" w:sz="0" w:space="0" w:color="auto"/>
        <w:bottom w:val="none" w:sz="0" w:space="0" w:color="auto"/>
        <w:right w:val="none" w:sz="0" w:space="0" w:color="auto"/>
      </w:divBdr>
    </w:div>
    <w:div w:id="1705981654">
      <w:bodyDiv w:val="1"/>
      <w:marLeft w:val="0"/>
      <w:marRight w:val="0"/>
      <w:marTop w:val="0"/>
      <w:marBottom w:val="0"/>
      <w:divBdr>
        <w:top w:val="none" w:sz="0" w:space="0" w:color="auto"/>
        <w:left w:val="none" w:sz="0" w:space="0" w:color="auto"/>
        <w:bottom w:val="none" w:sz="0" w:space="0" w:color="auto"/>
        <w:right w:val="none" w:sz="0" w:space="0" w:color="auto"/>
      </w:divBdr>
    </w:div>
    <w:div w:id="1789009607">
      <w:bodyDiv w:val="1"/>
      <w:marLeft w:val="0"/>
      <w:marRight w:val="0"/>
      <w:marTop w:val="0"/>
      <w:marBottom w:val="0"/>
      <w:divBdr>
        <w:top w:val="none" w:sz="0" w:space="0" w:color="auto"/>
        <w:left w:val="none" w:sz="0" w:space="0" w:color="auto"/>
        <w:bottom w:val="none" w:sz="0" w:space="0" w:color="auto"/>
        <w:right w:val="none" w:sz="0" w:space="0" w:color="auto"/>
      </w:divBdr>
    </w:div>
    <w:div w:id="1808739849">
      <w:bodyDiv w:val="1"/>
      <w:marLeft w:val="0"/>
      <w:marRight w:val="0"/>
      <w:marTop w:val="0"/>
      <w:marBottom w:val="0"/>
      <w:divBdr>
        <w:top w:val="none" w:sz="0" w:space="0" w:color="auto"/>
        <w:left w:val="none" w:sz="0" w:space="0" w:color="auto"/>
        <w:bottom w:val="none" w:sz="0" w:space="0" w:color="auto"/>
        <w:right w:val="none" w:sz="0" w:space="0" w:color="auto"/>
      </w:divBdr>
    </w:div>
    <w:div w:id="1987197458">
      <w:bodyDiv w:val="1"/>
      <w:marLeft w:val="0"/>
      <w:marRight w:val="0"/>
      <w:marTop w:val="0"/>
      <w:marBottom w:val="0"/>
      <w:divBdr>
        <w:top w:val="none" w:sz="0" w:space="0" w:color="auto"/>
        <w:left w:val="none" w:sz="0" w:space="0" w:color="auto"/>
        <w:bottom w:val="none" w:sz="0" w:space="0" w:color="auto"/>
        <w:right w:val="none" w:sz="0" w:space="0" w:color="auto"/>
      </w:divBdr>
    </w:div>
    <w:div w:id="1990742556">
      <w:bodyDiv w:val="1"/>
      <w:marLeft w:val="0"/>
      <w:marRight w:val="0"/>
      <w:marTop w:val="0"/>
      <w:marBottom w:val="0"/>
      <w:divBdr>
        <w:top w:val="none" w:sz="0" w:space="0" w:color="auto"/>
        <w:left w:val="none" w:sz="0" w:space="0" w:color="auto"/>
        <w:bottom w:val="none" w:sz="0" w:space="0" w:color="auto"/>
        <w:right w:val="none" w:sz="0" w:space="0" w:color="auto"/>
      </w:divBdr>
    </w:div>
    <w:div w:id="2139639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3320</TotalTime>
  <Pages>4</Pages>
  <Words>1698</Words>
  <Characters>9684</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120</cp:revision>
  <dcterms:created xsi:type="dcterms:W3CDTF">2018-03-16T11:22:00Z</dcterms:created>
  <dcterms:modified xsi:type="dcterms:W3CDTF">2026-05-15T17:21:00Z</dcterms:modified>
</cp:coreProperties>
</file>