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134DAA2" w14:textId="64CB9337" w:rsidR="00650F2E" w:rsidRDefault="00926498" w:rsidP="00650F2E">
      <w:pPr>
        <w:rPr>
          <w:rFonts w:ascii="Times New Roman" w:hAnsi="Times New Roman" w:cs="Times New Roman"/>
          <w:sz w:val="24"/>
          <w:szCs w:val="24"/>
        </w:rPr>
      </w:pPr>
      <w:r>
        <w:rPr>
          <w:rFonts w:ascii="Times New Roman" w:hAnsi="Times New Roman" w:cs="Times New Roman"/>
          <w:sz w:val="24"/>
          <w:szCs w:val="24"/>
        </w:rPr>
        <w:t>УДК</w:t>
      </w:r>
      <w:r w:rsidR="000529DD">
        <w:rPr>
          <w:rFonts w:ascii="Times New Roman" w:hAnsi="Times New Roman" w:cs="Times New Roman"/>
          <w:sz w:val="24"/>
          <w:szCs w:val="24"/>
        </w:rPr>
        <w:t>:</w:t>
      </w:r>
      <w:r>
        <w:rPr>
          <w:rFonts w:ascii="Times New Roman" w:hAnsi="Times New Roman" w:cs="Times New Roman"/>
          <w:sz w:val="24"/>
          <w:szCs w:val="24"/>
        </w:rPr>
        <w:t xml:space="preserve"> 37.013</w:t>
      </w:r>
      <w:r w:rsidR="000529DD">
        <w:rPr>
          <w:rFonts w:ascii="Times New Roman" w:hAnsi="Times New Roman" w:cs="Times New Roman"/>
          <w:sz w:val="24"/>
          <w:szCs w:val="24"/>
        </w:rPr>
        <w:t>.46</w:t>
      </w:r>
    </w:p>
    <w:p w14:paraId="7FA852F4" w14:textId="77777777" w:rsidR="00926498" w:rsidRPr="00650F2E" w:rsidRDefault="00926498" w:rsidP="00650F2E">
      <w:pPr>
        <w:rPr>
          <w:rFonts w:ascii="Times New Roman" w:hAnsi="Times New Roman" w:cs="Times New Roman"/>
          <w:sz w:val="24"/>
          <w:szCs w:val="24"/>
        </w:rPr>
      </w:pPr>
    </w:p>
    <w:p w14:paraId="0E4A0E22" w14:textId="0A9A0169" w:rsidR="00E8342F" w:rsidRPr="0037577E" w:rsidRDefault="00FE6098" w:rsidP="00E8342F">
      <w:pPr>
        <w:jc w:val="center"/>
        <w:rPr>
          <w:rFonts w:ascii="Times New Roman" w:hAnsi="Times New Roman" w:cs="Times New Roman"/>
          <w:b/>
          <w:bCs/>
          <w:sz w:val="24"/>
          <w:szCs w:val="24"/>
        </w:rPr>
      </w:pPr>
      <w:r w:rsidRPr="0037577E">
        <w:rPr>
          <w:rFonts w:ascii="Times New Roman" w:hAnsi="Times New Roman" w:cs="Times New Roman"/>
          <w:b/>
          <w:bCs/>
          <w:sz w:val="24"/>
          <w:szCs w:val="24"/>
        </w:rPr>
        <w:t>ЦИФРОВАЯ ЭКОНОМИКА: СОВРЕМЕННЫЕ ВЫЗОВЫ И ВОЗМОЖНОСТИ РАЗВИТИЯ</w:t>
      </w:r>
    </w:p>
    <w:p w14:paraId="509A2D53" w14:textId="77777777" w:rsidR="00553EC5" w:rsidRPr="0037577E" w:rsidRDefault="00553EC5" w:rsidP="00647BFC">
      <w:pPr>
        <w:jc w:val="center"/>
        <w:rPr>
          <w:rFonts w:ascii="Times New Roman" w:hAnsi="Times New Roman" w:cs="Times New Roman"/>
          <w:sz w:val="24"/>
          <w:szCs w:val="24"/>
        </w:rPr>
      </w:pPr>
    </w:p>
    <w:p w14:paraId="4AED6045" w14:textId="6F05838D" w:rsidR="00CD6CE3" w:rsidRPr="0037577E" w:rsidRDefault="00CD6CE3" w:rsidP="00C12E50">
      <w:pPr>
        <w:pStyle w:val="s4"/>
        <w:spacing w:before="0" w:beforeAutospacing="0" w:after="0" w:afterAutospacing="0" w:line="324" w:lineRule="atLeast"/>
        <w:ind w:firstLine="708"/>
        <w:jc w:val="both"/>
        <w:divId w:val="119230211"/>
        <w:rPr>
          <w:rFonts w:ascii="-webkit-standard" w:hAnsi="-webkit-standard"/>
          <w:color w:val="000000"/>
        </w:rPr>
      </w:pPr>
      <w:r w:rsidRPr="0037577E">
        <w:rPr>
          <w:rStyle w:val="bumpedfont15"/>
          <w:b/>
          <w:bCs/>
          <w:color w:val="000000"/>
        </w:rPr>
        <w:t>Золотарев В.А.,</w:t>
      </w:r>
      <w:r w:rsidR="00C12E50">
        <w:rPr>
          <w:rFonts w:ascii="-webkit-standard" w:hAnsi="-webkit-standard"/>
          <w:color w:val="000000"/>
        </w:rPr>
        <w:t xml:space="preserve"> </w:t>
      </w:r>
      <w:r w:rsidRPr="0037577E">
        <w:rPr>
          <w:rStyle w:val="bumpedfont15"/>
          <w:color w:val="000000"/>
        </w:rPr>
        <w:t>Пермский военный институт войск национальной гвардии,</w:t>
      </w:r>
      <w:r w:rsidR="00616EF2">
        <w:rPr>
          <w:rStyle w:val="apple-converted-space"/>
          <w:color w:val="000000"/>
        </w:rPr>
        <w:t xml:space="preserve"> </w:t>
      </w:r>
      <w:r w:rsidRPr="0037577E">
        <w:rPr>
          <w:rStyle w:val="bumpedfont15"/>
          <w:color w:val="000000"/>
        </w:rPr>
        <w:t>кафедра</w:t>
      </w:r>
      <w:r w:rsidR="00616EF2">
        <w:rPr>
          <w:rStyle w:val="apple-converted-space"/>
          <w:color w:val="000000"/>
        </w:rPr>
        <w:t xml:space="preserve"> </w:t>
      </w:r>
      <w:r w:rsidRPr="0037577E">
        <w:rPr>
          <w:rStyle w:val="bumpedfont15"/>
          <w:color w:val="000000"/>
        </w:rPr>
        <w:t>огневой подготовки, преподаватель.</w:t>
      </w:r>
    </w:p>
    <w:p w14:paraId="7640E7A7" w14:textId="4274DD4E" w:rsidR="00636EEF" w:rsidRDefault="00CD6CE3" w:rsidP="00C12E50">
      <w:pPr>
        <w:pStyle w:val="s4"/>
        <w:spacing w:before="0" w:beforeAutospacing="0" w:after="0" w:afterAutospacing="0" w:line="324" w:lineRule="atLeast"/>
        <w:ind w:firstLine="708"/>
        <w:jc w:val="both"/>
        <w:divId w:val="119230211"/>
        <w:rPr>
          <w:rStyle w:val="bumpedfont15"/>
          <w:color w:val="000000"/>
        </w:rPr>
      </w:pPr>
      <w:r w:rsidRPr="0037577E">
        <w:rPr>
          <w:rStyle w:val="bumpedfont15"/>
          <w:color w:val="000000"/>
        </w:rPr>
        <w:t>Россия,</w:t>
      </w:r>
      <w:r w:rsidR="00616EF2">
        <w:rPr>
          <w:rStyle w:val="apple-converted-space"/>
          <w:color w:val="000000"/>
        </w:rPr>
        <w:t xml:space="preserve"> </w:t>
      </w:r>
      <w:r w:rsidRPr="0037577E">
        <w:rPr>
          <w:rStyle w:val="bumpedfont15"/>
          <w:color w:val="000000"/>
        </w:rPr>
        <w:t>Пермский край,</w:t>
      </w:r>
      <w:r w:rsidRPr="0037577E">
        <w:rPr>
          <w:rStyle w:val="apple-converted-space"/>
          <w:color w:val="000000"/>
        </w:rPr>
        <w:t> </w:t>
      </w:r>
      <w:r w:rsidRPr="0037577E">
        <w:rPr>
          <w:rStyle w:val="bumpedfont15"/>
          <w:color w:val="000000"/>
        </w:rPr>
        <w:t>г. Пермь;</w:t>
      </w:r>
    </w:p>
    <w:p w14:paraId="15B20057" w14:textId="05090982" w:rsidR="00CD6CE3" w:rsidRPr="0037577E" w:rsidRDefault="00636EEF" w:rsidP="00C12E50">
      <w:pPr>
        <w:pStyle w:val="s4"/>
        <w:spacing w:before="0" w:beforeAutospacing="0" w:after="0" w:afterAutospacing="0" w:line="324" w:lineRule="atLeast"/>
        <w:ind w:firstLine="708"/>
        <w:jc w:val="both"/>
        <w:divId w:val="119230211"/>
        <w:rPr>
          <w:rFonts w:ascii="-webkit-standard" w:hAnsi="-webkit-standard"/>
          <w:color w:val="000000"/>
        </w:rPr>
      </w:pPr>
      <w:r>
        <w:rPr>
          <w:rStyle w:val="bumpedfont15"/>
          <w:color w:val="000000"/>
        </w:rPr>
        <w:t>Е-</w:t>
      </w:r>
      <w:proofErr w:type="spellStart"/>
      <w:r w:rsidR="00CD6CE3" w:rsidRPr="0037577E">
        <w:rPr>
          <w:rStyle w:val="bumpedfont15"/>
          <w:color w:val="000000"/>
        </w:rPr>
        <w:t>mail</w:t>
      </w:r>
      <w:proofErr w:type="spellEnd"/>
      <w:r w:rsidR="00CD6CE3" w:rsidRPr="0037577E">
        <w:rPr>
          <w:rStyle w:val="bumpedfont15"/>
          <w:color w:val="000000"/>
        </w:rPr>
        <w:t>:</w:t>
      </w:r>
      <w:r w:rsidR="00616EF2">
        <w:rPr>
          <w:rStyle w:val="bumpedfont15"/>
          <w:color w:val="000000"/>
        </w:rPr>
        <w:t xml:space="preserve"> </w:t>
      </w:r>
      <w:r w:rsidR="00CD6CE3" w:rsidRPr="0037577E">
        <w:rPr>
          <w:rStyle w:val="bumpedfont15"/>
          <w:color w:val="000000"/>
        </w:rPr>
        <w:t>vovanboy2015@yandex.ru</w:t>
      </w:r>
    </w:p>
    <w:p w14:paraId="37A9E6C5" w14:textId="0065CB81" w:rsidR="00CD6CE3" w:rsidRPr="0037577E" w:rsidRDefault="00CD6CE3" w:rsidP="00C12E50">
      <w:pPr>
        <w:pStyle w:val="s4"/>
        <w:spacing w:before="0" w:beforeAutospacing="0" w:after="0" w:afterAutospacing="0" w:line="324" w:lineRule="atLeast"/>
        <w:ind w:firstLine="708"/>
        <w:jc w:val="both"/>
        <w:divId w:val="119230211"/>
        <w:rPr>
          <w:rFonts w:ascii="-webkit-standard" w:hAnsi="-webkit-standard"/>
          <w:color w:val="000000"/>
        </w:rPr>
      </w:pPr>
      <w:r w:rsidRPr="0037577E">
        <w:rPr>
          <w:rStyle w:val="bumpedfont15"/>
          <w:b/>
          <w:bCs/>
          <w:color w:val="000000"/>
        </w:rPr>
        <w:t>Санеев М.И.,</w:t>
      </w:r>
      <w:r w:rsidR="00C12E50">
        <w:rPr>
          <w:rFonts w:ascii="-webkit-standard" w:hAnsi="-webkit-standard"/>
          <w:color w:val="000000"/>
        </w:rPr>
        <w:t xml:space="preserve"> </w:t>
      </w:r>
      <w:r w:rsidRPr="0037577E">
        <w:rPr>
          <w:rStyle w:val="bumpedfont15"/>
          <w:color w:val="000000"/>
        </w:rPr>
        <w:t>Пермский военный институт войск национальной гвардии,</w:t>
      </w:r>
      <w:r w:rsidR="00616EF2">
        <w:rPr>
          <w:rStyle w:val="apple-converted-space"/>
          <w:color w:val="000000"/>
        </w:rPr>
        <w:t xml:space="preserve"> </w:t>
      </w:r>
      <w:r w:rsidRPr="0037577E">
        <w:rPr>
          <w:rStyle w:val="bumpedfont15"/>
          <w:color w:val="000000"/>
        </w:rPr>
        <w:t>факультет технического обеспечения, курсант.</w:t>
      </w:r>
    </w:p>
    <w:p w14:paraId="37F5BA1C" w14:textId="77777777" w:rsidR="00636EEF" w:rsidRDefault="00CD6CE3" w:rsidP="00C12E50">
      <w:pPr>
        <w:pStyle w:val="s4"/>
        <w:spacing w:before="0" w:beforeAutospacing="0" w:after="0" w:afterAutospacing="0" w:line="324" w:lineRule="atLeast"/>
        <w:ind w:firstLine="708"/>
        <w:jc w:val="both"/>
        <w:divId w:val="119230211"/>
        <w:rPr>
          <w:rStyle w:val="bumpedfont15"/>
          <w:color w:val="000000"/>
        </w:rPr>
      </w:pPr>
      <w:r w:rsidRPr="0037577E">
        <w:rPr>
          <w:rStyle w:val="bumpedfont15"/>
          <w:color w:val="000000"/>
        </w:rPr>
        <w:t>Россия, Пермский край, г. Пермь</w:t>
      </w:r>
    </w:p>
    <w:p w14:paraId="0C06D4D5" w14:textId="135E1295" w:rsidR="00CD6CE3" w:rsidRPr="0037577E" w:rsidRDefault="00636EEF" w:rsidP="00C12E50">
      <w:pPr>
        <w:pStyle w:val="s4"/>
        <w:spacing w:before="0" w:beforeAutospacing="0" w:after="0" w:afterAutospacing="0" w:line="324" w:lineRule="atLeast"/>
        <w:ind w:firstLine="708"/>
        <w:jc w:val="both"/>
        <w:divId w:val="119230211"/>
        <w:rPr>
          <w:rFonts w:ascii="-webkit-standard" w:hAnsi="-webkit-standard"/>
          <w:color w:val="000000"/>
        </w:rPr>
      </w:pPr>
      <w:r>
        <w:rPr>
          <w:rStyle w:val="bumpedfont15"/>
          <w:color w:val="000000"/>
        </w:rPr>
        <w:t>Е-</w:t>
      </w:r>
      <w:proofErr w:type="spellStart"/>
      <w:r w:rsidR="00CD6CE3" w:rsidRPr="0037577E">
        <w:rPr>
          <w:rStyle w:val="bumpedfont15"/>
          <w:color w:val="000000"/>
        </w:rPr>
        <w:t>mail</w:t>
      </w:r>
      <w:proofErr w:type="spellEnd"/>
      <w:r w:rsidR="00CD6CE3" w:rsidRPr="0037577E">
        <w:rPr>
          <w:rStyle w:val="bumpedfont15"/>
          <w:color w:val="000000"/>
        </w:rPr>
        <w:t>:</w:t>
      </w:r>
      <w:r w:rsidR="00616EF2">
        <w:rPr>
          <w:rStyle w:val="apple-converted-space"/>
          <w:color w:val="000000"/>
        </w:rPr>
        <w:t xml:space="preserve"> </w:t>
      </w:r>
      <w:r w:rsidR="00CD6CE3" w:rsidRPr="0037577E">
        <w:rPr>
          <w:rStyle w:val="bumpedfont15"/>
          <w:color w:val="000000"/>
        </w:rPr>
        <w:t>saneev.maksim@yandex.ru</w:t>
      </w:r>
    </w:p>
    <w:p w14:paraId="7A9A677F" w14:textId="77777777" w:rsidR="002B0633" w:rsidRPr="00E8342F" w:rsidRDefault="002B0633" w:rsidP="00C12E50">
      <w:pPr>
        <w:ind w:firstLine="708"/>
        <w:jc w:val="both"/>
        <w:rPr>
          <w:rFonts w:ascii="Times New Roman" w:hAnsi="Times New Roman" w:cs="Times New Roman"/>
          <w:sz w:val="24"/>
          <w:szCs w:val="24"/>
        </w:rPr>
      </w:pPr>
    </w:p>
    <w:p w14:paraId="332AEEA6" w14:textId="548E2779" w:rsidR="00AC277B" w:rsidRPr="00BA4F0F" w:rsidRDefault="00BA06F4" w:rsidP="00BA4F0F">
      <w:pPr>
        <w:ind w:firstLine="708"/>
        <w:jc w:val="both"/>
        <w:rPr>
          <w:rFonts w:ascii="Times New Roman" w:hAnsi="Times New Roman" w:cs="Times New Roman"/>
          <w:sz w:val="24"/>
          <w:szCs w:val="24"/>
        </w:rPr>
      </w:pPr>
      <w:r w:rsidRPr="00BA4F0F">
        <w:rPr>
          <w:rFonts w:ascii="Times New Roman" w:hAnsi="Times New Roman" w:cs="Times New Roman"/>
          <w:sz w:val="24"/>
          <w:szCs w:val="24"/>
        </w:rPr>
        <w:t>Статья</w:t>
      </w:r>
      <w:r w:rsidR="00AC277B" w:rsidRPr="00BA4F0F">
        <w:rPr>
          <w:rFonts w:ascii="Times New Roman" w:hAnsi="Times New Roman" w:cs="Times New Roman"/>
          <w:sz w:val="24"/>
          <w:szCs w:val="24"/>
        </w:rPr>
        <w:t xml:space="preserve"> посвящена анализу тенденций цифровой экономики и необходимым изменениям в системе управления. Рассматриваются вопросы регулирования и поддержки стартапов, а также проблемы защиты личных данных и обеспечения равного доступа к цифровым услугам. Подчеркивается значимость инвестиций в инфраструктуру и образования для подготовки кадров, способных адаптироваться к новым экономическим реалиям. В заключение отмечается, что успешное развитие цифровой экономики возможно только при тесном взаимодействии государственных, бизнес-структур и гражданского общества, что требует комплексного и устойчивого подхода.</w:t>
      </w:r>
    </w:p>
    <w:p w14:paraId="4FC872A6" w14:textId="5966F9DB" w:rsidR="002B0633" w:rsidRPr="00904DCB" w:rsidRDefault="00AC277B" w:rsidP="00BA4F0F">
      <w:pPr>
        <w:ind w:firstLine="708"/>
        <w:jc w:val="both"/>
        <w:rPr>
          <w:rFonts w:ascii="Times New Roman" w:hAnsi="Times New Roman" w:cs="Times New Roman"/>
          <w:color w:val="000000" w:themeColor="text1"/>
          <w:sz w:val="24"/>
          <w:szCs w:val="24"/>
        </w:rPr>
      </w:pPr>
      <w:r w:rsidRPr="00904DCB">
        <w:rPr>
          <w:rFonts w:ascii="Times New Roman" w:hAnsi="Times New Roman" w:cs="Times New Roman"/>
          <w:color w:val="000000" w:themeColor="text1"/>
          <w:sz w:val="24"/>
          <w:szCs w:val="24"/>
        </w:rPr>
        <w:t>Ключевые слова</w:t>
      </w:r>
      <w:r w:rsidR="007A6279" w:rsidRPr="00904DCB">
        <w:rPr>
          <w:rFonts w:ascii="Times New Roman" w:hAnsi="Times New Roman" w:cs="Times New Roman"/>
          <w:color w:val="000000" w:themeColor="text1"/>
          <w:sz w:val="24"/>
          <w:szCs w:val="24"/>
        </w:rPr>
        <w:t>: цифровая</w:t>
      </w:r>
      <w:r w:rsidRPr="00904DCB">
        <w:rPr>
          <w:rFonts w:ascii="Times New Roman" w:hAnsi="Times New Roman" w:cs="Times New Roman"/>
          <w:color w:val="000000" w:themeColor="text1"/>
          <w:sz w:val="24"/>
          <w:szCs w:val="24"/>
        </w:rPr>
        <w:t xml:space="preserve"> экономика, управление, защита данных, образование, инфраструктура</w:t>
      </w:r>
      <w:r w:rsidR="00B56FF9" w:rsidRPr="00904DCB">
        <w:rPr>
          <w:rFonts w:ascii="Times New Roman" w:hAnsi="Times New Roman" w:cs="Times New Roman"/>
          <w:color w:val="000000" w:themeColor="text1"/>
          <w:sz w:val="24"/>
          <w:szCs w:val="24"/>
        </w:rPr>
        <w:t>.</w:t>
      </w:r>
    </w:p>
    <w:p w14:paraId="3E3C64A4" w14:textId="77777777" w:rsidR="002B0633" w:rsidRPr="00904DCB" w:rsidRDefault="002B0633" w:rsidP="00BA4F0F">
      <w:pPr>
        <w:jc w:val="both"/>
        <w:rPr>
          <w:rFonts w:ascii="Times New Roman" w:hAnsi="Times New Roman" w:cs="Times New Roman"/>
          <w:color w:val="000000" w:themeColor="text1"/>
          <w:sz w:val="24"/>
          <w:szCs w:val="24"/>
        </w:rPr>
      </w:pPr>
    </w:p>
    <w:p w14:paraId="6951B02E" w14:textId="77777777" w:rsidR="000567FA" w:rsidRPr="00284F9A" w:rsidRDefault="000567FA" w:rsidP="00BA4F0F">
      <w:pPr>
        <w:jc w:val="center"/>
        <w:rPr>
          <w:rFonts w:ascii="Times New Roman" w:hAnsi="Times New Roman" w:cs="Times New Roman"/>
          <w:b/>
          <w:bCs/>
          <w:color w:val="000000" w:themeColor="text1"/>
          <w:sz w:val="24"/>
          <w:szCs w:val="24"/>
          <w:lang w:val="en-US"/>
        </w:rPr>
      </w:pPr>
      <w:r w:rsidRPr="00284F9A">
        <w:rPr>
          <w:rFonts w:ascii="Times New Roman" w:hAnsi="Times New Roman" w:cs="Times New Roman"/>
          <w:b/>
          <w:bCs/>
          <w:color w:val="000000" w:themeColor="text1"/>
          <w:sz w:val="24"/>
          <w:szCs w:val="24"/>
          <w:lang w:val="en-US"/>
        </w:rPr>
        <w:t>DIGITAL ECONOMY: MODERN CHALLENGES AND DEVELOPMENT OPPORTUNITIES</w:t>
      </w:r>
    </w:p>
    <w:p w14:paraId="7DE0B225" w14:textId="77777777" w:rsidR="000567FA" w:rsidRPr="00284F9A" w:rsidRDefault="000567FA" w:rsidP="00BA4F0F">
      <w:pPr>
        <w:jc w:val="both"/>
        <w:rPr>
          <w:rFonts w:ascii="Times New Roman" w:hAnsi="Times New Roman" w:cs="Times New Roman"/>
          <w:color w:val="000000" w:themeColor="text1"/>
          <w:sz w:val="24"/>
          <w:szCs w:val="24"/>
          <w:lang w:val="en-US"/>
        </w:rPr>
      </w:pPr>
    </w:p>
    <w:p w14:paraId="301F22B0" w14:textId="77777777" w:rsidR="000567FA" w:rsidRPr="00284F9A" w:rsidRDefault="000567FA" w:rsidP="00BA4F0F">
      <w:pPr>
        <w:ind w:firstLine="708"/>
        <w:jc w:val="both"/>
        <w:rPr>
          <w:rFonts w:ascii="Times New Roman" w:hAnsi="Times New Roman" w:cs="Times New Roman"/>
          <w:color w:val="000000" w:themeColor="text1"/>
          <w:sz w:val="24"/>
          <w:szCs w:val="24"/>
          <w:lang w:val="en-US"/>
        </w:rPr>
      </w:pPr>
      <w:proofErr w:type="spellStart"/>
      <w:r w:rsidRPr="00284F9A">
        <w:rPr>
          <w:rFonts w:ascii="Times New Roman" w:hAnsi="Times New Roman" w:cs="Times New Roman"/>
          <w:b/>
          <w:bCs/>
          <w:color w:val="000000" w:themeColor="text1"/>
          <w:sz w:val="24"/>
          <w:szCs w:val="24"/>
          <w:lang w:val="en-US"/>
        </w:rPr>
        <w:t>Zolotarev</w:t>
      </w:r>
      <w:proofErr w:type="spellEnd"/>
      <w:r w:rsidRPr="00284F9A">
        <w:rPr>
          <w:rFonts w:ascii="Times New Roman" w:hAnsi="Times New Roman" w:cs="Times New Roman"/>
          <w:b/>
          <w:bCs/>
          <w:color w:val="000000" w:themeColor="text1"/>
          <w:sz w:val="24"/>
          <w:szCs w:val="24"/>
          <w:lang w:val="en-US"/>
        </w:rPr>
        <w:t xml:space="preserve"> V.A.,</w:t>
      </w:r>
      <w:r w:rsidRPr="00284F9A">
        <w:rPr>
          <w:rFonts w:ascii="Times New Roman" w:hAnsi="Times New Roman" w:cs="Times New Roman"/>
          <w:color w:val="000000" w:themeColor="text1"/>
          <w:sz w:val="24"/>
          <w:szCs w:val="24"/>
          <w:lang w:val="en-US"/>
        </w:rPr>
        <w:t xml:space="preserve"> Perm Military Institute of the National Guard Troops, Department of Fire Training, teacher.</w:t>
      </w:r>
    </w:p>
    <w:p w14:paraId="35828D55" w14:textId="77777777" w:rsidR="000567FA" w:rsidRPr="00284F9A" w:rsidRDefault="000567FA" w:rsidP="00BA4F0F">
      <w:pPr>
        <w:ind w:firstLine="708"/>
        <w:jc w:val="both"/>
        <w:rPr>
          <w:rFonts w:ascii="Times New Roman" w:hAnsi="Times New Roman" w:cs="Times New Roman"/>
          <w:color w:val="000000" w:themeColor="text1"/>
          <w:sz w:val="24"/>
          <w:szCs w:val="24"/>
          <w:lang w:val="en-US"/>
        </w:rPr>
      </w:pPr>
      <w:r w:rsidRPr="00284F9A">
        <w:rPr>
          <w:rFonts w:ascii="Times New Roman" w:hAnsi="Times New Roman" w:cs="Times New Roman"/>
          <w:color w:val="000000" w:themeColor="text1"/>
          <w:sz w:val="24"/>
          <w:szCs w:val="24"/>
          <w:lang w:val="en-US"/>
        </w:rPr>
        <w:t>Russia, Perm region, Perm;</w:t>
      </w:r>
    </w:p>
    <w:p w14:paraId="6C74D616" w14:textId="77777777" w:rsidR="000567FA" w:rsidRPr="00284F9A" w:rsidRDefault="000567FA" w:rsidP="00BA4F0F">
      <w:pPr>
        <w:ind w:firstLine="708"/>
        <w:jc w:val="both"/>
        <w:rPr>
          <w:rFonts w:ascii="Times New Roman" w:hAnsi="Times New Roman" w:cs="Times New Roman"/>
          <w:color w:val="000000" w:themeColor="text1"/>
          <w:sz w:val="24"/>
          <w:szCs w:val="24"/>
          <w:lang w:val="en-US"/>
        </w:rPr>
      </w:pPr>
      <w:r w:rsidRPr="00284F9A">
        <w:rPr>
          <w:rFonts w:ascii="Times New Roman" w:hAnsi="Times New Roman" w:cs="Times New Roman"/>
          <w:color w:val="000000" w:themeColor="text1"/>
          <w:sz w:val="24"/>
          <w:szCs w:val="24"/>
          <w:lang w:val="en-US"/>
        </w:rPr>
        <w:t>E-mail: vovanboy2015@yandex.ru</w:t>
      </w:r>
    </w:p>
    <w:p w14:paraId="5945EC86" w14:textId="77777777" w:rsidR="000567FA" w:rsidRPr="00284F9A" w:rsidRDefault="000567FA" w:rsidP="00BA4F0F">
      <w:pPr>
        <w:ind w:firstLine="708"/>
        <w:jc w:val="both"/>
        <w:rPr>
          <w:rFonts w:ascii="Times New Roman" w:hAnsi="Times New Roman" w:cs="Times New Roman"/>
          <w:color w:val="000000" w:themeColor="text1"/>
          <w:sz w:val="24"/>
          <w:szCs w:val="24"/>
          <w:lang w:val="en-US"/>
        </w:rPr>
      </w:pPr>
      <w:proofErr w:type="spellStart"/>
      <w:r w:rsidRPr="00284F9A">
        <w:rPr>
          <w:rFonts w:ascii="Times New Roman" w:hAnsi="Times New Roman" w:cs="Times New Roman"/>
          <w:b/>
          <w:bCs/>
          <w:color w:val="000000" w:themeColor="text1"/>
          <w:sz w:val="24"/>
          <w:szCs w:val="24"/>
          <w:lang w:val="en-US"/>
        </w:rPr>
        <w:t>Saneev</w:t>
      </w:r>
      <w:proofErr w:type="spellEnd"/>
      <w:r w:rsidRPr="00284F9A">
        <w:rPr>
          <w:rFonts w:ascii="Times New Roman" w:hAnsi="Times New Roman" w:cs="Times New Roman"/>
          <w:b/>
          <w:bCs/>
          <w:color w:val="000000" w:themeColor="text1"/>
          <w:sz w:val="24"/>
          <w:szCs w:val="24"/>
          <w:lang w:val="en-US"/>
        </w:rPr>
        <w:t xml:space="preserve"> M.I.,</w:t>
      </w:r>
      <w:r w:rsidRPr="00284F9A">
        <w:rPr>
          <w:rFonts w:ascii="Times New Roman" w:hAnsi="Times New Roman" w:cs="Times New Roman"/>
          <w:color w:val="000000" w:themeColor="text1"/>
          <w:sz w:val="24"/>
          <w:szCs w:val="24"/>
          <w:lang w:val="en-US"/>
        </w:rPr>
        <w:t xml:space="preserve"> Perm Military Institute of the National Guard Troops, Faculty of Technical Support, cadet.</w:t>
      </w:r>
    </w:p>
    <w:p w14:paraId="6A8FA51F" w14:textId="77777777" w:rsidR="000567FA" w:rsidRPr="00284F9A" w:rsidRDefault="000567FA" w:rsidP="00BA4F0F">
      <w:pPr>
        <w:ind w:firstLine="708"/>
        <w:jc w:val="both"/>
        <w:rPr>
          <w:rFonts w:ascii="Times New Roman" w:hAnsi="Times New Roman" w:cs="Times New Roman"/>
          <w:color w:val="000000" w:themeColor="text1"/>
          <w:sz w:val="24"/>
          <w:szCs w:val="24"/>
          <w:lang w:val="en-US"/>
        </w:rPr>
      </w:pPr>
      <w:r w:rsidRPr="00284F9A">
        <w:rPr>
          <w:rFonts w:ascii="Times New Roman" w:hAnsi="Times New Roman" w:cs="Times New Roman"/>
          <w:color w:val="000000" w:themeColor="text1"/>
          <w:sz w:val="24"/>
          <w:szCs w:val="24"/>
          <w:lang w:val="en-US"/>
        </w:rPr>
        <w:t>Russia, Perm region, Perm</w:t>
      </w:r>
    </w:p>
    <w:p w14:paraId="23BE8B4D" w14:textId="77777777" w:rsidR="000567FA" w:rsidRPr="00284F9A" w:rsidRDefault="000567FA" w:rsidP="00BA4F0F">
      <w:pPr>
        <w:ind w:firstLine="708"/>
        <w:jc w:val="both"/>
        <w:rPr>
          <w:rFonts w:ascii="Times New Roman" w:hAnsi="Times New Roman" w:cs="Times New Roman"/>
          <w:color w:val="000000" w:themeColor="text1"/>
          <w:sz w:val="24"/>
          <w:szCs w:val="24"/>
          <w:lang w:val="en-US"/>
        </w:rPr>
      </w:pPr>
      <w:r w:rsidRPr="00284F9A">
        <w:rPr>
          <w:rFonts w:ascii="Times New Roman" w:hAnsi="Times New Roman" w:cs="Times New Roman"/>
          <w:color w:val="000000" w:themeColor="text1"/>
          <w:sz w:val="24"/>
          <w:szCs w:val="24"/>
          <w:lang w:val="en-US"/>
        </w:rPr>
        <w:t>E-mail: saneev.maksim@yandex.ru</w:t>
      </w:r>
    </w:p>
    <w:p w14:paraId="5FF2D82C" w14:textId="77777777" w:rsidR="000567FA" w:rsidRPr="00284F9A" w:rsidRDefault="000567FA" w:rsidP="00BA4F0F">
      <w:pPr>
        <w:ind w:firstLine="708"/>
        <w:jc w:val="both"/>
        <w:rPr>
          <w:rFonts w:ascii="Times New Roman" w:hAnsi="Times New Roman" w:cs="Times New Roman"/>
          <w:color w:val="000000" w:themeColor="text1"/>
          <w:sz w:val="24"/>
          <w:szCs w:val="24"/>
          <w:lang w:val="en-US"/>
        </w:rPr>
      </w:pPr>
    </w:p>
    <w:p w14:paraId="025BE99A" w14:textId="77777777" w:rsidR="000567FA" w:rsidRPr="00284F9A" w:rsidRDefault="000567FA" w:rsidP="00BA4F0F">
      <w:pPr>
        <w:ind w:firstLine="708"/>
        <w:jc w:val="both"/>
        <w:rPr>
          <w:rFonts w:ascii="Times New Roman" w:hAnsi="Times New Roman" w:cs="Times New Roman"/>
          <w:color w:val="000000" w:themeColor="text1"/>
          <w:sz w:val="24"/>
          <w:szCs w:val="24"/>
          <w:lang w:val="en-US"/>
        </w:rPr>
      </w:pPr>
      <w:r w:rsidRPr="00284F9A">
        <w:rPr>
          <w:rFonts w:ascii="Times New Roman" w:hAnsi="Times New Roman" w:cs="Times New Roman"/>
          <w:color w:val="000000" w:themeColor="text1"/>
          <w:sz w:val="24"/>
          <w:szCs w:val="24"/>
          <w:lang w:val="en-US"/>
        </w:rPr>
        <w:t>The article is devoted to the analysis of digital economy trends and necessary changes in the management system. The issues of regulation and support for startups, as well as the problems of protecting personal data and ensuring equal access to digital services are considered. The importance of investments in infrastructure and education for training personnel capable of adapting to new economic realities is emphasized. In conclusion, it is noted that the successful development of the digital economy is possible only with close cooperation between government, business structures and civil society, which requires an integrated and sustainable approach.</w:t>
      </w:r>
    </w:p>
    <w:p w14:paraId="165589B5" w14:textId="1B1D75B7" w:rsidR="002B0633" w:rsidRPr="00284F9A" w:rsidRDefault="000567FA" w:rsidP="00BA4F0F">
      <w:pPr>
        <w:ind w:firstLine="708"/>
        <w:jc w:val="both"/>
        <w:rPr>
          <w:rFonts w:ascii="Times New Roman" w:hAnsi="Times New Roman" w:cs="Times New Roman"/>
          <w:sz w:val="24"/>
          <w:szCs w:val="24"/>
          <w:lang w:val="en-US"/>
        </w:rPr>
      </w:pPr>
      <w:r w:rsidRPr="00284F9A">
        <w:rPr>
          <w:rFonts w:ascii="Times New Roman" w:hAnsi="Times New Roman" w:cs="Times New Roman"/>
          <w:sz w:val="24"/>
          <w:szCs w:val="24"/>
          <w:lang w:val="en-US"/>
        </w:rPr>
        <w:t>Keywords: digital economy, management, data protection, education, infrastructure.</w:t>
      </w:r>
    </w:p>
    <w:p w14:paraId="4B042063" w14:textId="77777777" w:rsidR="002B0633" w:rsidRPr="00284F9A" w:rsidRDefault="002B0633" w:rsidP="00BA4F0F">
      <w:pPr>
        <w:ind w:firstLine="708"/>
        <w:jc w:val="both"/>
        <w:rPr>
          <w:rFonts w:ascii="Times New Roman" w:hAnsi="Times New Roman" w:cs="Times New Roman"/>
          <w:sz w:val="24"/>
          <w:szCs w:val="24"/>
          <w:lang w:val="en-US"/>
        </w:rPr>
      </w:pPr>
    </w:p>
    <w:p w14:paraId="60FA900D" w14:textId="77777777" w:rsidR="002B0633" w:rsidRPr="00284F9A" w:rsidRDefault="002B0633" w:rsidP="00BA4F0F">
      <w:pPr>
        <w:ind w:firstLine="708"/>
        <w:jc w:val="both"/>
        <w:rPr>
          <w:rFonts w:ascii="Times New Roman" w:hAnsi="Times New Roman" w:cs="Times New Roman"/>
          <w:sz w:val="24"/>
          <w:szCs w:val="24"/>
          <w:lang w:val="en-US"/>
        </w:rPr>
      </w:pPr>
    </w:p>
    <w:p w14:paraId="353136D4" w14:textId="77777777" w:rsidR="002B0633" w:rsidRPr="00284F9A" w:rsidRDefault="002B0633" w:rsidP="00BA4F0F">
      <w:pPr>
        <w:ind w:firstLine="708"/>
        <w:jc w:val="both"/>
        <w:rPr>
          <w:rFonts w:ascii="Times New Roman" w:hAnsi="Times New Roman" w:cs="Times New Roman"/>
          <w:sz w:val="24"/>
          <w:szCs w:val="24"/>
          <w:lang w:val="en-US"/>
        </w:rPr>
      </w:pPr>
    </w:p>
    <w:p w14:paraId="791114FE" w14:textId="77777777" w:rsidR="002B0633" w:rsidRPr="00284F9A" w:rsidRDefault="002B0633" w:rsidP="00BA4F0F">
      <w:pPr>
        <w:ind w:firstLine="708"/>
        <w:jc w:val="both"/>
        <w:rPr>
          <w:rFonts w:ascii="Times New Roman" w:hAnsi="Times New Roman" w:cs="Times New Roman"/>
          <w:sz w:val="24"/>
          <w:szCs w:val="24"/>
          <w:lang w:val="en-US"/>
        </w:rPr>
      </w:pPr>
    </w:p>
    <w:p w14:paraId="238408BF" w14:textId="77777777" w:rsidR="002B0633" w:rsidRPr="00284F9A" w:rsidRDefault="002B0633" w:rsidP="00BA4F0F">
      <w:pPr>
        <w:ind w:firstLine="708"/>
        <w:jc w:val="both"/>
        <w:rPr>
          <w:rFonts w:ascii="Times New Roman" w:hAnsi="Times New Roman" w:cs="Times New Roman"/>
          <w:sz w:val="24"/>
          <w:szCs w:val="24"/>
          <w:lang w:val="en-US"/>
        </w:rPr>
      </w:pPr>
    </w:p>
    <w:p w14:paraId="56054BF1" w14:textId="710654F9" w:rsidR="002B0633" w:rsidRPr="00284F9A" w:rsidRDefault="002B0633" w:rsidP="002B0633">
      <w:pPr>
        <w:jc w:val="both"/>
        <w:rPr>
          <w:lang w:val="en-US"/>
        </w:rPr>
      </w:pPr>
    </w:p>
    <w:p w14:paraId="6C9C4DE5" w14:textId="62544D30" w:rsidR="007901E0" w:rsidRPr="00904DCB" w:rsidRDefault="00CE54B2" w:rsidP="00D301B2">
      <w:pPr>
        <w:ind w:firstLine="708"/>
        <w:jc w:val="both"/>
        <w:rPr>
          <w:rFonts w:ascii="Times New Roman" w:hAnsi="Times New Roman" w:cs="Times New Roman"/>
          <w:color w:val="000000" w:themeColor="text1"/>
          <w:sz w:val="24"/>
          <w:szCs w:val="24"/>
        </w:rPr>
      </w:pPr>
      <w:r w:rsidRPr="00904DCB">
        <w:rPr>
          <w:rFonts w:ascii="Times New Roman" w:hAnsi="Times New Roman" w:cs="Times New Roman"/>
          <w:color w:val="000000" w:themeColor="text1"/>
          <w:sz w:val="24"/>
          <w:szCs w:val="24"/>
        </w:rPr>
        <w:lastRenderedPageBreak/>
        <w:t xml:space="preserve">Цифровая экономика </w:t>
      </w:r>
      <w:r w:rsidR="00284F9A">
        <w:rPr>
          <w:rFonts w:ascii="Times New Roman" w:hAnsi="Times New Roman" w:cs="Times New Roman"/>
          <w:color w:val="000000" w:themeColor="text1"/>
          <w:sz w:val="24"/>
          <w:szCs w:val="24"/>
        </w:rPr>
        <w:t>–</w:t>
      </w:r>
      <w:r w:rsidRPr="00904DCB">
        <w:rPr>
          <w:rFonts w:ascii="Times New Roman" w:hAnsi="Times New Roman" w:cs="Times New Roman"/>
          <w:color w:val="000000" w:themeColor="text1"/>
          <w:sz w:val="24"/>
          <w:szCs w:val="24"/>
        </w:rPr>
        <w:t xml:space="preserve"> это инновационное явление, которое изменяет традиционные представления об экономике и влияет на способы ведения бизнеса, взаимодействия между людьми и государствами, а также на процессы создания и распределения ценностей</w:t>
      </w:r>
      <w:r w:rsidR="00B16C11">
        <w:rPr>
          <w:rFonts w:ascii="Times New Roman" w:hAnsi="Times New Roman" w:cs="Times New Roman"/>
          <w:color w:val="000000" w:themeColor="text1"/>
          <w:sz w:val="24"/>
          <w:szCs w:val="24"/>
        </w:rPr>
        <w:t xml:space="preserve"> [1]. </w:t>
      </w:r>
      <w:r w:rsidR="00582B7C" w:rsidRPr="00904DCB">
        <w:rPr>
          <w:rFonts w:ascii="Times New Roman" w:hAnsi="Times New Roman" w:cs="Times New Roman"/>
          <w:color w:val="000000" w:themeColor="text1"/>
          <w:sz w:val="24"/>
          <w:szCs w:val="24"/>
        </w:rPr>
        <w:t xml:space="preserve">На фоне стремительного развития технологий, таких как искусственный интеллект, большие данные и </w:t>
      </w:r>
      <w:proofErr w:type="spellStart"/>
      <w:r w:rsidR="00582B7C" w:rsidRPr="00904DCB">
        <w:rPr>
          <w:rFonts w:ascii="Times New Roman" w:hAnsi="Times New Roman" w:cs="Times New Roman"/>
          <w:color w:val="000000" w:themeColor="text1"/>
          <w:sz w:val="24"/>
          <w:szCs w:val="24"/>
        </w:rPr>
        <w:t>блокчейн</w:t>
      </w:r>
      <w:proofErr w:type="spellEnd"/>
      <w:r w:rsidR="00582B7C" w:rsidRPr="00904DCB">
        <w:rPr>
          <w:rFonts w:ascii="Times New Roman" w:hAnsi="Times New Roman" w:cs="Times New Roman"/>
          <w:color w:val="000000" w:themeColor="text1"/>
          <w:sz w:val="24"/>
          <w:szCs w:val="24"/>
        </w:rPr>
        <w:t>, происходит трансформация традиционных бизнес-моделей и социальных взаимодействий. Это создает как уникальные возможности, так и значительные вызовы для индивидов, организаций и правительств.</w:t>
      </w:r>
      <w:r w:rsidR="005C51E8" w:rsidRPr="00904DCB">
        <w:rPr>
          <w:rFonts w:ascii="Times New Roman" w:hAnsi="Times New Roman" w:cs="Times New Roman"/>
          <w:color w:val="000000" w:themeColor="text1"/>
          <w:sz w:val="24"/>
          <w:szCs w:val="24"/>
        </w:rPr>
        <w:t xml:space="preserve"> </w:t>
      </w:r>
      <w:r w:rsidR="006466CA" w:rsidRPr="00904DCB">
        <w:rPr>
          <w:rFonts w:ascii="Times New Roman" w:hAnsi="Times New Roman" w:cs="Times New Roman"/>
          <w:color w:val="000000" w:themeColor="text1"/>
          <w:sz w:val="24"/>
          <w:szCs w:val="24"/>
        </w:rPr>
        <w:t xml:space="preserve">Цифровая </w:t>
      </w:r>
      <w:bookmarkStart w:id="0" w:name="_GoBack"/>
      <w:bookmarkEnd w:id="0"/>
      <w:r w:rsidR="006466CA" w:rsidRPr="00904DCB">
        <w:rPr>
          <w:rFonts w:ascii="Times New Roman" w:hAnsi="Times New Roman" w:cs="Times New Roman"/>
          <w:color w:val="000000" w:themeColor="text1"/>
          <w:sz w:val="24"/>
          <w:szCs w:val="24"/>
        </w:rPr>
        <w:t>экономика включает в себя все экономические процессы, которые базируются на цифровых технологиях и интернете. Она охватывает различные сферы, включая электронную коммерцию, цифровые услуги, здравоохранение, образование и многое другое. Основными компонентами цифровой экономики являются:</w:t>
      </w:r>
    </w:p>
    <w:p w14:paraId="4307FF1E" w14:textId="57222611" w:rsidR="007901E0" w:rsidRPr="00E57379" w:rsidRDefault="00E57379" w:rsidP="00D301B2">
      <w:pPr>
        <w:ind w:firstLine="708"/>
        <w:jc w:val="both"/>
        <w:rPr>
          <w:rFonts w:ascii="Times New Roman" w:hAnsi="Times New Roman" w:cs="Times New Roman"/>
          <w:sz w:val="24"/>
          <w:szCs w:val="24"/>
        </w:rPr>
      </w:pPr>
      <w:r>
        <w:rPr>
          <w:rFonts w:ascii="Times New Roman" w:hAnsi="Times New Roman" w:cs="Times New Roman"/>
          <w:sz w:val="24"/>
          <w:szCs w:val="24"/>
        </w:rPr>
        <w:t>1.</w:t>
      </w:r>
      <w:r w:rsidR="000670C0" w:rsidRPr="00E57379">
        <w:rPr>
          <w:rFonts w:ascii="Times New Roman" w:hAnsi="Times New Roman" w:cs="Times New Roman"/>
          <w:sz w:val="24"/>
          <w:szCs w:val="24"/>
        </w:rPr>
        <w:t>«</w:t>
      </w:r>
      <w:r w:rsidR="007901E0" w:rsidRPr="00E57379">
        <w:rPr>
          <w:rFonts w:ascii="Times New Roman" w:hAnsi="Times New Roman" w:cs="Times New Roman"/>
          <w:sz w:val="24"/>
          <w:szCs w:val="24"/>
        </w:rPr>
        <w:t>Наука данных и анализ больших данных</w:t>
      </w:r>
      <w:r w:rsidR="000670C0" w:rsidRPr="00E57379">
        <w:rPr>
          <w:rFonts w:ascii="Times New Roman" w:hAnsi="Times New Roman" w:cs="Times New Roman"/>
          <w:sz w:val="24"/>
          <w:szCs w:val="24"/>
        </w:rPr>
        <w:t xml:space="preserve">» </w:t>
      </w:r>
      <w:r w:rsidR="007901E0" w:rsidRPr="00E57379">
        <w:rPr>
          <w:rFonts w:ascii="Times New Roman" w:hAnsi="Times New Roman" w:cs="Times New Roman"/>
          <w:sz w:val="24"/>
          <w:szCs w:val="24"/>
        </w:rPr>
        <w:t>– это междисциплинарная область, которая комбинирует методы статистического анализа, математики, программирования и знания в предметной области для извлечения полезных знаний из больших объемов данных. Использование алгоритмов, таких как машинное обучение,</w:t>
      </w:r>
      <w:r w:rsidR="00D40FBE" w:rsidRPr="00E57379">
        <w:rPr>
          <w:rFonts w:ascii="Times New Roman" w:hAnsi="Times New Roman" w:cs="Times New Roman"/>
          <w:sz w:val="24"/>
          <w:szCs w:val="24"/>
        </w:rPr>
        <w:t xml:space="preserve"> </w:t>
      </w:r>
      <w:r w:rsidR="007901E0" w:rsidRPr="00E57379">
        <w:rPr>
          <w:rFonts w:ascii="Times New Roman" w:hAnsi="Times New Roman" w:cs="Times New Roman"/>
          <w:sz w:val="24"/>
          <w:szCs w:val="24"/>
        </w:rPr>
        <w:t>статистическое моделирование, позволяет анализировать данные, выявлять закономерности и делать предсказания. Важнейшими аспектами науки данных являются:</w:t>
      </w:r>
      <w:r w:rsidR="000670C0" w:rsidRPr="00E57379">
        <w:rPr>
          <w:rFonts w:ascii="Times New Roman" w:hAnsi="Times New Roman" w:cs="Times New Roman"/>
          <w:sz w:val="24"/>
          <w:szCs w:val="24"/>
        </w:rPr>
        <w:t xml:space="preserve"> сбор</w:t>
      </w:r>
      <w:r w:rsidR="007901E0" w:rsidRPr="00E57379">
        <w:rPr>
          <w:rFonts w:ascii="Times New Roman" w:hAnsi="Times New Roman" w:cs="Times New Roman"/>
          <w:sz w:val="24"/>
          <w:szCs w:val="24"/>
        </w:rPr>
        <w:t xml:space="preserve"> данных</w:t>
      </w:r>
      <w:r w:rsidR="000670C0" w:rsidRPr="00E57379">
        <w:rPr>
          <w:rFonts w:ascii="Times New Roman" w:hAnsi="Times New Roman" w:cs="Times New Roman"/>
          <w:sz w:val="24"/>
          <w:szCs w:val="24"/>
        </w:rPr>
        <w:t xml:space="preserve">, обработка и анализ, </w:t>
      </w:r>
      <w:r w:rsidR="00D40FBE" w:rsidRPr="00E57379">
        <w:rPr>
          <w:rFonts w:ascii="Times New Roman" w:hAnsi="Times New Roman" w:cs="Times New Roman"/>
          <w:sz w:val="24"/>
          <w:szCs w:val="24"/>
        </w:rPr>
        <w:t>визуализация</w:t>
      </w:r>
      <w:r w:rsidR="000748B3" w:rsidRPr="00E57379">
        <w:rPr>
          <w:rFonts w:ascii="Times New Roman" w:hAnsi="Times New Roman" w:cs="Times New Roman"/>
          <w:sz w:val="24"/>
          <w:szCs w:val="24"/>
        </w:rPr>
        <w:t xml:space="preserve"> </w:t>
      </w:r>
      <w:r w:rsidR="000670C0" w:rsidRPr="00E57379">
        <w:rPr>
          <w:rFonts w:ascii="Times New Roman" w:hAnsi="Times New Roman" w:cs="Times New Roman"/>
          <w:sz w:val="24"/>
          <w:szCs w:val="24"/>
        </w:rPr>
        <w:t>и интерпретация результатов</w:t>
      </w:r>
      <w:r w:rsidR="000748B3" w:rsidRPr="00E57379">
        <w:rPr>
          <w:rFonts w:ascii="Times New Roman" w:hAnsi="Times New Roman" w:cs="Times New Roman"/>
          <w:sz w:val="24"/>
          <w:szCs w:val="24"/>
        </w:rPr>
        <w:t xml:space="preserve">. </w:t>
      </w:r>
      <w:r w:rsidR="007901E0" w:rsidRPr="00E57379">
        <w:rPr>
          <w:rFonts w:ascii="Times New Roman" w:hAnsi="Times New Roman" w:cs="Times New Roman"/>
          <w:sz w:val="24"/>
          <w:szCs w:val="24"/>
        </w:rPr>
        <w:t>Каждый из этих шагов играет ключевую роль в использовании больших данных для оптимизации бизнес-процессов, повышения конкурентоспособности и создания новых продуктов или услуг.</w:t>
      </w:r>
    </w:p>
    <w:p w14:paraId="06030030" w14:textId="72701A1A" w:rsidR="007901E0" w:rsidRPr="00E57379" w:rsidRDefault="00B170ED" w:rsidP="00D301B2">
      <w:pPr>
        <w:ind w:firstLine="708"/>
        <w:jc w:val="both"/>
        <w:rPr>
          <w:rFonts w:ascii="Times New Roman" w:hAnsi="Times New Roman" w:cs="Times New Roman"/>
          <w:sz w:val="24"/>
          <w:szCs w:val="24"/>
        </w:rPr>
      </w:pPr>
      <w:r>
        <w:rPr>
          <w:rFonts w:ascii="Times New Roman" w:hAnsi="Times New Roman" w:cs="Times New Roman"/>
          <w:sz w:val="24"/>
          <w:szCs w:val="24"/>
        </w:rPr>
        <w:t>2.</w:t>
      </w:r>
      <w:r w:rsidR="000748B3" w:rsidRPr="00E57379">
        <w:rPr>
          <w:rFonts w:ascii="Times New Roman" w:hAnsi="Times New Roman" w:cs="Times New Roman"/>
          <w:sz w:val="24"/>
          <w:szCs w:val="24"/>
        </w:rPr>
        <w:t>«</w:t>
      </w:r>
      <w:r w:rsidR="007901E0" w:rsidRPr="00E57379">
        <w:rPr>
          <w:rFonts w:ascii="Times New Roman" w:hAnsi="Times New Roman" w:cs="Times New Roman"/>
          <w:sz w:val="24"/>
          <w:szCs w:val="24"/>
        </w:rPr>
        <w:t>Искусственный интеллект</w:t>
      </w:r>
      <w:r w:rsidR="000748B3" w:rsidRPr="00E57379">
        <w:rPr>
          <w:rFonts w:ascii="Times New Roman" w:hAnsi="Times New Roman" w:cs="Times New Roman"/>
          <w:sz w:val="24"/>
          <w:szCs w:val="24"/>
        </w:rPr>
        <w:t xml:space="preserve">» </w:t>
      </w:r>
      <w:r w:rsidR="007901E0" w:rsidRPr="00E57379">
        <w:rPr>
          <w:rFonts w:ascii="Times New Roman" w:hAnsi="Times New Roman" w:cs="Times New Roman"/>
          <w:sz w:val="24"/>
          <w:szCs w:val="24"/>
        </w:rPr>
        <w:t>(</w:t>
      </w:r>
      <w:r w:rsidR="000748B3" w:rsidRPr="00E57379">
        <w:rPr>
          <w:rFonts w:ascii="Times New Roman" w:hAnsi="Times New Roman" w:cs="Times New Roman"/>
          <w:sz w:val="24"/>
          <w:szCs w:val="24"/>
        </w:rPr>
        <w:t xml:space="preserve">далее </w:t>
      </w:r>
      <w:r w:rsidR="007901E0" w:rsidRPr="00E57379">
        <w:rPr>
          <w:rFonts w:ascii="Times New Roman" w:hAnsi="Times New Roman" w:cs="Times New Roman"/>
          <w:sz w:val="24"/>
          <w:szCs w:val="24"/>
        </w:rPr>
        <w:t>ИИ</w:t>
      </w:r>
      <w:r w:rsidR="000748B3" w:rsidRPr="00E57379">
        <w:rPr>
          <w:rFonts w:ascii="Times New Roman" w:hAnsi="Times New Roman" w:cs="Times New Roman"/>
          <w:sz w:val="24"/>
          <w:szCs w:val="24"/>
        </w:rPr>
        <w:t xml:space="preserve">) </w:t>
      </w:r>
      <w:r w:rsidR="00E40331" w:rsidRPr="00E57379">
        <w:rPr>
          <w:rFonts w:ascii="Times New Roman" w:hAnsi="Times New Roman" w:cs="Times New Roman"/>
          <w:sz w:val="24"/>
          <w:szCs w:val="24"/>
        </w:rPr>
        <w:t xml:space="preserve">который в свою очередь </w:t>
      </w:r>
      <w:r w:rsidR="007901E0" w:rsidRPr="00E57379">
        <w:rPr>
          <w:rFonts w:ascii="Times New Roman" w:hAnsi="Times New Roman" w:cs="Times New Roman"/>
          <w:sz w:val="24"/>
          <w:szCs w:val="24"/>
        </w:rPr>
        <w:t>изменяет способ, которым компании и люди взаимодействуют с технологиями и миром вокруг нас. В бизнесе ИИ применяется для автоматизации процессов, повышения эффективности и улучшения взаимодействия с клиентами.</w:t>
      </w:r>
      <w:r w:rsidR="00902C8A" w:rsidRPr="00E57379">
        <w:rPr>
          <w:rFonts w:ascii="Times New Roman" w:hAnsi="Times New Roman" w:cs="Times New Roman"/>
          <w:sz w:val="24"/>
          <w:szCs w:val="24"/>
        </w:rPr>
        <w:t xml:space="preserve"> </w:t>
      </w:r>
    </w:p>
    <w:p w14:paraId="5813765C" w14:textId="752430FC" w:rsidR="007901E0" w:rsidRPr="00E57379" w:rsidRDefault="00B170ED" w:rsidP="00D301B2">
      <w:pPr>
        <w:ind w:firstLine="708"/>
        <w:jc w:val="both"/>
        <w:rPr>
          <w:rFonts w:ascii="Times New Roman" w:hAnsi="Times New Roman" w:cs="Times New Roman"/>
          <w:sz w:val="24"/>
          <w:szCs w:val="24"/>
        </w:rPr>
      </w:pPr>
      <w:r>
        <w:rPr>
          <w:rFonts w:ascii="Times New Roman" w:hAnsi="Times New Roman" w:cs="Times New Roman"/>
          <w:sz w:val="24"/>
          <w:szCs w:val="24"/>
        </w:rPr>
        <w:t>3.</w:t>
      </w:r>
      <w:r w:rsidR="00462DA6" w:rsidRPr="00E57379">
        <w:rPr>
          <w:rFonts w:ascii="Times New Roman" w:hAnsi="Times New Roman" w:cs="Times New Roman"/>
          <w:sz w:val="24"/>
          <w:szCs w:val="24"/>
        </w:rPr>
        <w:t>«</w:t>
      </w:r>
      <w:r w:rsidR="007901E0" w:rsidRPr="00E57379">
        <w:rPr>
          <w:rFonts w:ascii="Times New Roman" w:hAnsi="Times New Roman" w:cs="Times New Roman"/>
          <w:sz w:val="24"/>
          <w:szCs w:val="24"/>
        </w:rPr>
        <w:t>Блокчей</w:t>
      </w:r>
      <w:r w:rsidR="00462DA6" w:rsidRPr="00E57379">
        <w:rPr>
          <w:rFonts w:ascii="Times New Roman" w:hAnsi="Times New Roman" w:cs="Times New Roman"/>
          <w:sz w:val="24"/>
          <w:szCs w:val="24"/>
        </w:rPr>
        <w:t xml:space="preserve">н» - </w:t>
      </w:r>
      <w:r w:rsidR="007901E0" w:rsidRPr="00E57379">
        <w:rPr>
          <w:rFonts w:ascii="Times New Roman" w:hAnsi="Times New Roman" w:cs="Times New Roman"/>
          <w:sz w:val="24"/>
          <w:szCs w:val="24"/>
        </w:rPr>
        <w:t>представляет собой децентрализованную технологию хранения данных, которая обеспечивает высокую степень безопасности и прозрачности. Он находит широкое применение в различных отраслях, но наиболее актуален в финансовом секторе. Ключевые моменты:</w:t>
      </w:r>
      <w:r w:rsidR="009D6B2B" w:rsidRPr="00E57379">
        <w:rPr>
          <w:rFonts w:ascii="Times New Roman" w:hAnsi="Times New Roman" w:cs="Times New Roman"/>
          <w:sz w:val="24"/>
          <w:szCs w:val="24"/>
        </w:rPr>
        <w:t xml:space="preserve"> </w:t>
      </w:r>
      <w:proofErr w:type="spellStart"/>
      <w:r w:rsidR="009D6B2B" w:rsidRPr="00E57379">
        <w:rPr>
          <w:rFonts w:ascii="Times New Roman" w:hAnsi="Times New Roman" w:cs="Times New Roman"/>
          <w:sz w:val="24"/>
          <w:szCs w:val="24"/>
        </w:rPr>
        <w:t>безопастность</w:t>
      </w:r>
      <w:proofErr w:type="spellEnd"/>
      <w:r w:rsidR="009D6B2B" w:rsidRPr="00E57379">
        <w:rPr>
          <w:rFonts w:ascii="Times New Roman" w:hAnsi="Times New Roman" w:cs="Times New Roman"/>
          <w:sz w:val="24"/>
          <w:szCs w:val="24"/>
        </w:rPr>
        <w:t>, прозрачность, снижение затрат</w:t>
      </w:r>
      <w:r w:rsidR="00470A35" w:rsidRPr="00E57379">
        <w:rPr>
          <w:rFonts w:ascii="Times New Roman" w:hAnsi="Times New Roman" w:cs="Times New Roman"/>
          <w:sz w:val="24"/>
          <w:szCs w:val="24"/>
        </w:rPr>
        <w:t xml:space="preserve">. </w:t>
      </w:r>
      <w:r w:rsidR="007901E0" w:rsidRPr="00E57379">
        <w:rPr>
          <w:rFonts w:ascii="Times New Roman" w:hAnsi="Times New Roman" w:cs="Times New Roman"/>
          <w:sz w:val="24"/>
          <w:szCs w:val="24"/>
        </w:rPr>
        <w:t>Технология также находит применение в таких областях, как управление цепочками поставок, здравоохранение и цифровая идентификация.</w:t>
      </w:r>
    </w:p>
    <w:p w14:paraId="63070622" w14:textId="027AEB90" w:rsidR="007901E0" w:rsidRPr="00E57379" w:rsidRDefault="00B170ED" w:rsidP="00D301B2">
      <w:pPr>
        <w:ind w:firstLine="708"/>
        <w:jc w:val="both"/>
        <w:rPr>
          <w:rFonts w:ascii="Times New Roman" w:hAnsi="Times New Roman" w:cs="Times New Roman"/>
          <w:sz w:val="24"/>
          <w:szCs w:val="24"/>
        </w:rPr>
      </w:pPr>
      <w:r>
        <w:rPr>
          <w:rFonts w:ascii="Times New Roman" w:hAnsi="Times New Roman" w:cs="Times New Roman"/>
          <w:sz w:val="24"/>
          <w:szCs w:val="24"/>
        </w:rPr>
        <w:t>4.</w:t>
      </w:r>
      <w:r w:rsidR="00495F3D" w:rsidRPr="00E57379">
        <w:rPr>
          <w:rFonts w:ascii="Times New Roman" w:hAnsi="Times New Roman" w:cs="Times New Roman"/>
          <w:sz w:val="24"/>
          <w:szCs w:val="24"/>
        </w:rPr>
        <w:t>«</w:t>
      </w:r>
      <w:r w:rsidR="007901E0" w:rsidRPr="00E57379">
        <w:rPr>
          <w:rFonts w:ascii="Times New Roman" w:hAnsi="Times New Roman" w:cs="Times New Roman"/>
          <w:sz w:val="24"/>
          <w:szCs w:val="24"/>
        </w:rPr>
        <w:t>Кибербезопасность</w:t>
      </w:r>
      <w:r w:rsidR="00495F3D" w:rsidRPr="00E57379">
        <w:rPr>
          <w:rFonts w:ascii="Times New Roman" w:hAnsi="Times New Roman" w:cs="Times New Roman"/>
          <w:sz w:val="24"/>
          <w:szCs w:val="24"/>
        </w:rPr>
        <w:t xml:space="preserve">». </w:t>
      </w:r>
      <w:r w:rsidR="007901E0" w:rsidRPr="00E57379">
        <w:rPr>
          <w:rFonts w:ascii="Times New Roman" w:hAnsi="Times New Roman" w:cs="Times New Roman"/>
          <w:sz w:val="24"/>
          <w:szCs w:val="24"/>
        </w:rPr>
        <w:t>С учетом роста цифровизации и использования новых технологий, кибербезопасность становится одной из самых актуальных проблем для бизнеса и общества в целом. Основные аспекты включают:</w:t>
      </w:r>
      <w:r w:rsidR="00495F3D" w:rsidRPr="00E57379">
        <w:rPr>
          <w:rFonts w:ascii="Times New Roman" w:hAnsi="Times New Roman" w:cs="Times New Roman"/>
          <w:sz w:val="24"/>
          <w:szCs w:val="24"/>
        </w:rPr>
        <w:t xml:space="preserve"> защита данных, разработка стратегий защиты,</w:t>
      </w:r>
      <w:r w:rsidR="009D045B" w:rsidRPr="00E57379">
        <w:rPr>
          <w:rFonts w:ascii="Times New Roman" w:hAnsi="Times New Roman" w:cs="Times New Roman"/>
          <w:sz w:val="24"/>
          <w:szCs w:val="24"/>
        </w:rPr>
        <w:t xml:space="preserve"> соответствие законам и стандартам.</w:t>
      </w:r>
    </w:p>
    <w:p w14:paraId="5356CF0B" w14:textId="4E01DA29" w:rsidR="00553EC5" w:rsidRPr="00076A99" w:rsidRDefault="009D045B" w:rsidP="00D301B2">
      <w:pPr>
        <w:ind w:firstLine="708"/>
        <w:jc w:val="both"/>
        <w:rPr>
          <w:rFonts w:ascii="Times New Roman" w:hAnsi="Times New Roman" w:cs="Times New Roman"/>
          <w:sz w:val="24"/>
          <w:szCs w:val="24"/>
          <w:highlight w:val="yellow"/>
        </w:rPr>
      </w:pPr>
      <w:r w:rsidRPr="00076A99">
        <w:rPr>
          <w:rFonts w:ascii="Times New Roman" w:hAnsi="Times New Roman" w:cs="Times New Roman"/>
          <w:sz w:val="24"/>
          <w:szCs w:val="24"/>
        </w:rPr>
        <w:t xml:space="preserve">Объединяя все эти аспекты, можно увидеть, что технологии, такие как наука данных, искусственный интеллект, </w:t>
      </w:r>
      <w:proofErr w:type="spellStart"/>
      <w:r w:rsidRPr="00076A99">
        <w:rPr>
          <w:rFonts w:ascii="Times New Roman" w:hAnsi="Times New Roman" w:cs="Times New Roman"/>
          <w:sz w:val="24"/>
          <w:szCs w:val="24"/>
        </w:rPr>
        <w:t>блокчейн</w:t>
      </w:r>
      <w:proofErr w:type="spellEnd"/>
      <w:r w:rsidR="00E40331" w:rsidRPr="00076A99">
        <w:rPr>
          <w:rFonts w:ascii="Times New Roman" w:hAnsi="Times New Roman" w:cs="Times New Roman"/>
          <w:sz w:val="24"/>
          <w:szCs w:val="24"/>
        </w:rPr>
        <w:t xml:space="preserve"> и </w:t>
      </w:r>
      <w:r w:rsidRPr="00076A99">
        <w:rPr>
          <w:rFonts w:ascii="Times New Roman" w:hAnsi="Times New Roman" w:cs="Times New Roman"/>
          <w:sz w:val="24"/>
          <w:szCs w:val="24"/>
        </w:rPr>
        <w:t>кибербезопасность, кардинально меняют бизнес-среду, создавая новые возможности и передавая вызовы для всех участников рынка. Эти инновации не только повышают эффективность и конкурентоспособность организаций, но и затрагивают аспекты повседневной жизни, социального взаимодействия и этических норм.</w:t>
      </w:r>
      <w:r w:rsidR="00282C9B" w:rsidRPr="00076A99">
        <w:rPr>
          <w:rFonts w:ascii="Times New Roman" w:hAnsi="Times New Roman" w:cs="Times New Roman"/>
          <w:sz w:val="24"/>
          <w:szCs w:val="24"/>
        </w:rPr>
        <w:t xml:space="preserve"> </w:t>
      </w:r>
      <w:r w:rsidR="00553EC5" w:rsidRPr="00076A99">
        <w:rPr>
          <w:rFonts w:ascii="Times New Roman" w:hAnsi="Times New Roman" w:cs="Times New Roman"/>
          <w:sz w:val="24"/>
          <w:szCs w:val="24"/>
        </w:rPr>
        <w:t>Несмотря на многогранные возможности, цифровая экономика сталкивается с рядом вызовов, которые необходимо учитывать как государствам, так и бизнесу</w:t>
      </w:r>
      <w:r w:rsidR="00076A99" w:rsidRPr="00076A99">
        <w:rPr>
          <w:rFonts w:ascii="Times New Roman" w:hAnsi="Times New Roman" w:cs="Times New Roman"/>
          <w:sz w:val="24"/>
          <w:szCs w:val="24"/>
        </w:rPr>
        <w:t xml:space="preserve"> [3]. </w:t>
      </w:r>
      <w:r w:rsidR="009C6A90" w:rsidRPr="00076A99">
        <w:rPr>
          <w:rFonts w:ascii="Times New Roman" w:hAnsi="Times New Roman" w:cs="Times New Roman"/>
          <w:sz w:val="24"/>
          <w:szCs w:val="24"/>
        </w:rPr>
        <w:t xml:space="preserve">Одной из проблем современного общества </w:t>
      </w:r>
      <w:r w:rsidR="003F56CA" w:rsidRPr="00076A99">
        <w:rPr>
          <w:rFonts w:ascii="Times New Roman" w:hAnsi="Times New Roman" w:cs="Times New Roman"/>
          <w:sz w:val="24"/>
          <w:szCs w:val="24"/>
        </w:rPr>
        <w:t>является «</w:t>
      </w:r>
      <w:r w:rsidR="00553EC5" w:rsidRPr="00076A99">
        <w:rPr>
          <w:rFonts w:ascii="Times New Roman" w:hAnsi="Times New Roman" w:cs="Times New Roman"/>
          <w:sz w:val="24"/>
          <w:szCs w:val="24"/>
        </w:rPr>
        <w:t>цифровое неравенство</w:t>
      </w:r>
      <w:r w:rsidR="00A55E22" w:rsidRPr="00076A99">
        <w:rPr>
          <w:rFonts w:ascii="Times New Roman" w:hAnsi="Times New Roman" w:cs="Times New Roman"/>
          <w:sz w:val="24"/>
          <w:szCs w:val="24"/>
        </w:rPr>
        <w:t>», которое в свою очередь</w:t>
      </w:r>
      <w:r w:rsidR="00553EC5" w:rsidRPr="00076A99">
        <w:rPr>
          <w:rFonts w:ascii="Times New Roman" w:hAnsi="Times New Roman" w:cs="Times New Roman"/>
          <w:sz w:val="24"/>
          <w:szCs w:val="24"/>
        </w:rPr>
        <w:t xml:space="preserve"> представляет собой серьёзную </w:t>
      </w:r>
      <w:r w:rsidR="0067671C" w:rsidRPr="00076A99">
        <w:rPr>
          <w:rFonts w:ascii="Times New Roman" w:hAnsi="Times New Roman" w:cs="Times New Roman"/>
          <w:sz w:val="24"/>
          <w:szCs w:val="24"/>
        </w:rPr>
        <w:t>опасность</w:t>
      </w:r>
      <w:r w:rsidR="00553EC5" w:rsidRPr="00076A99">
        <w:rPr>
          <w:rFonts w:ascii="Times New Roman" w:hAnsi="Times New Roman" w:cs="Times New Roman"/>
          <w:sz w:val="24"/>
          <w:szCs w:val="24"/>
        </w:rPr>
        <w:t>. Не все имеют равный доступ к цифровым технологиям</w:t>
      </w:r>
      <w:r w:rsidR="00E40331" w:rsidRPr="00076A99">
        <w:rPr>
          <w:rFonts w:ascii="Times New Roman" w:hAnsi="Times New Roman" w:cs="Times New Roman"/>
          <w:sz w:val="24"/>
          <w:szCs w:val="24"/>
        </w:rPr>
        <w:t xml:space="preserve">, в </w:t>
      </w:r>
      <w:r w:rsidR="00553EC5" w:rsidRPr="00076A99">
        <w:rPr>
          <w:rFonts w:ascii="Times New Roman" w:hAnsi="Times New Roman" w:cs="Times New Roman"/>
          <w:sz w:val="24"/>
          <w:szCs w:val="24"/>
        </w:rPr>
        <w:t>то время как некоторые страны и регионы активно развивают инфраструктуру и внедряют новые технологии, другие остаются забытыми, что усиливает социальное и экономическое неравенство</w:t>
      </w:r>
      <w:r w:rsidR="00426992" w:rsidRPr="00076A99">
        <w:rPr>
          <w:rFonts w:ascii="Times New Roman" w:hAnsi="Times New Roman" w:cs="Times New Roman"/>
          <w:sz w:val="24"/>
          <w:szCs w:val="24"/>
        </w:rPr>
        <w:t>. Также важно отметить  проблем</w:t>
      </w:r>
      <w:r w:rsidR="00BC4203" w:rsidRPr="00076A99">
        <w:rPr>
          <w:rFonts w:ascii="Times New Roman" w:hAnsi="Times New Roman" w:cs="Times New Roman"/>
          <w:sz w:val="24"/>
          <w:szCs w:val="24"/>
        </w:rPr>
        <w:t>у</w:t>
      </w:r>
      <w:r w:rsidR="00426992" w:rsidRPr="00076A99">
        <w:rPr>
          <w:rFonts w:ascii="Times New Roman" w:hAnsi="Times New Roman" w:cs="Times New Roman"/>
          <w:sz w:val="24"/>
          <w:szCs w:val="24"/>
        </w:rPr>
        <w:t xml:space="preserve"> </w:t>
      </w:r>
      <w:r w:rsidR="00CE654F" w:rsidRPr="00076A99">
        <w:rPr>
          <w:rFonts w:ascii="Times New Roman" w:hAnsi="Times New Roman" w:cs="Times New Roman"/>
          <w:sz w:val="24"/>
          <w:szCs w:val="24"/>
        </w:rPr>
        <w:t>«</w:t>
      </w:r>
      <w:r w:rsidR="00553EC5" w:rsidRPr="00076A99">
        <w:rPr>
          <w:rFonts w:ascii="Times New Roman" w:hAnsi="Times New Roman" w:cs="Times New Roman"/>
          <w:sz w:val="24"/>
          <w:szCs w:val="24"/>
        </w:rPr>
        <w:t>конфиденциальности и защиты данных</w:t>
      </w:r>
      <w:r w:rsidR="00CE654F" w:rsidRPr="00076A99">
        <w:rPr>
          <w:rFonts w:ascii="Times New Roman" w:hAnsi="Times New Roman" w:cs="Times New Roman"/>
          <w:sz w:val="24"/>
          <w:szCs w:val="24"/>
        </w:rPr>
        <w:t>», с</w:t>
      </w:r>
      <w:r w:rsidR="00187881" w:rsidRPr="00076A99">
        <w:rPr>
          <w:rFonts w:ascii="Times New Roman" w:hAnsi="Times New Roman" w:cs="Times New Roman"/>
          <w:sz w:val="24"/>
          <w:szCs w:val="24"/>
        </w:rPr>
        <w:t xml:space="preserve"> </w:t>
      </w:r>
      <w:r w:rsidR="00553EC5" w:rsidRPr="00076A99">
        <w:rPr>
          <w:rFonts w:ascii="Times New Roman" w:hAnsi="Times New Roman" w:cs="Times New Roman"/>
          <w:sz w:val="24"/>
          <w:szCs w:val="24"/>
        </w:rPr>
        <w:t>увеличением объемов собираемой и обрабатываемой информации возникает необходимость в разработке чётких законов и регуляций для защиты личной информации граждан</w:t>
      </w:r>
      <w:r w:rsidR="00CB0E75">
        <w:rPr>
          <w:rFonts w:ascii="Times New Roman" w:hAnsi="Times New Roman" w:cs="Times New Roman"/>
          <w:sz w:val="24"/>
          <w:szCs w:val="24"/>
        </w:rPr>
        <w:t xml:space="preserve"> [2]. </w:t>
      </w:r>
      <w:r w:rsidR="00137CB2" w:rsidRPr="00076A99">
        <w:rPr>
          <w:rFonts w:ascii="Times New Roman" w:hAnsi="Times New Roman" w:cs="Times New Roman"/>
          <w:sz w:val="24"/>
          <w:szCs w:val="24"/>
        </w:rPr>
        <w:t>Трет</w:t>
      </w:r>
      <w:r w:rsidR="00E40331" w:rsidRPr="00076A99">
        <w:rPr>
          <w:rFonts w:ascii="Times New Roman" w:hAnsi="Times New Roman" w:cs="Times New Roman"/>
          <w:sz w:val="24"/>
          <w:szCs w:val="24"/>
        </w:rPr>
        <w:t xml:space="preserve">ей проблемой развития цифровой </w:t>
      </w:r>
      <w:r w:rsidR="00593AA1" w:rsidRPr="00076A99">
        <w:rPr>
          <w:rFonts w:ascii="Times New Roman" w:hAnsi="Times New Roman" w:cs="Times New Roman"/>
          <w:sz w:val="24"/>
          <w:szCs w:val="24"/>
        </w:rPr>
        <w:t xml:space="preserve">экономики является </w:t>
      </w:r>
      <w:r w:rsidR="00137CB2" w:rsidRPr="00076A99">
        <w:rPr>
          <w:rFonts w:ascii="Times New Roman" w:hAnsi="Times New Roman" w:cs="Times New Roman"/>
          <w:sz w:val="24"/>
          <w:szCs w:val="24"/>
        </w:rPr>
        <w:t>«</w:t>
      </w:r>
      <w:r w:rsidR="00553EC5" w:rsidRPr="00076A99">
        <w:rPr>
          <w:rFonts w:ascii="Times New Roman" w:hAnsi="Times New Roman" w:cs="Times New Roman"/>
          <w:sz w:val="24"/>
          <w:szCs w:val="24"/>
        </w:rPr>
        <w:t>адаптация рабочих мест и рынок труда</w:t>
      </w:r>
      <w:r w:rsidR="00137CB2" w:rsidRPr="00076A99">
        <w:rPr>
          <w:rFonts w:ascii="Times New Roman" w:hAnsi="Times New Roman" w:cs="Times New Roman"/>
          <w:sz w:val="24"/>
          <w:szCs w:val="24"/>
        </w:rPr>
        <w:t>».</w:t>
      </w:r>
      <w:r w:rsidR="00553EC5" w:rsidRPr="00076A99">
        <w:rPr>
          <w:rFonts w:ascii="Times New Roman" w:hAnsi="Times New Roman" w:cs="Times New Roman"/>
          <w:sz w:val="24"/>
          <w:szCs w:val="24"/>
        </w:rPr>
        <w:t xml:space="preserve"> Автоматизация и внедрение ИИ могут привести к сокращению рабочих мест в традиционных отраслях, создавая необходимость в переподготовке кадров и активном переходе к новым специальностям.</w:t>
      </w:r>
      <w:r w:rsidR="00137CB2" w:rsidRPr="00076A99">
        <w:rPr>
          <w:rFonts w:ascii="Times New Roman" w:hAnsi="Times New Roman" w:cs="Times New Roman"/>
          <w:sz w:val="24"/>
          <w:szCs w:val="24"/>
        </w:rPr>
        <w:t xml:space="preserve"> </w:t>
      </w:r>
      <w:r w:rsidR="00553EC5" w:rsidRPr="00076A99">
        <w:rPr>
          <w:rFonts w:ascii="Times New Roman" w:hAnsi="Times New Roman" w:cs="Times New Roman"/>
          <w:sz w:val="24"/>
          <w:szCs w:val="24"/>
        </w:rPr>
        <w:t>Четверт</w:t>
      </w:r>
      <w:r w:rsidR="00593AA1" w:rsidRPr="00076A99">
        <w:rPr>
          <w:rFonts w:ascii="Times New Roman" w:hAnsi="Times New Roman" w:cs="Times New Roman"/>
          <w:sz w:val="24"/>
          <w:szCs w:val="24"/>
        </w:rPr>
        <w:t>ой и наиболее важной</w:t>
      </w:r>
      <w:r w:rsidR="00553EC5" w:rsidRPr="00076A99">
        <w:rPr>
          <w:rFonts w:ascii="Times New Roman" w:hAnsi="Times New Roman" w:cs="Times New Roman"/>
          <w:sz w:val="24"/>
          <w:szCs w:val="24"/>
        </w:rPr>
        <w:t xml:space="preserve"> </w:t>
      </w:r>
      <w:r w:rsidR="00137CB2" w:rsidRPr="00076A99">
        <w:rPr>
          <w:rFonts w:ascii="Times New Roman" w:hAnsi="Times New Roman" w:cs="Times New Roman"/>
          <w:sz w:val="24"/>
          <w:szCs w:val="24"/>
        </w:rPr>
        <w:t>проблем</w:t>
      </w:r>
      <w:r w:rsidR="00593AA1" w:rsidRPr="00076A99">
        <w:rPr>
          <w:rFonts w:ascii="Times New Roman" w:hAnsi="Times New Roman" w:cs="Times New Roman"/>
          <w:sz w:val="24"/>
          <w:szCs w:val="24"/>
        </w:rPr>
        <w:t xml:space="preserve">ой является </w:t>
      </w:r>
      <w:r w:rsidR="00137CB2" w:rsidRPr="00076A99">
        <w:rPr>
          <w:rFonts w:ascii="Times New Roman" w:hAnsi="Times New Roman" w:cs="Times New Roman"/>
          <w:sz w:val="24"/>
          <w:szCs w:val="24"/>
        </w:rPr>
        <w:t>«</w:t>
      </w:r>
      <w:r w:rsidR="00553EC5" w:rsidRPr="00076A99">
        <w:rPr>
          <w:rFonts w:ascii="Times New Roman" w:hAnsi="Times New Roman" w:cs="Times New Roman"/>
          <w:sz w:val="24"/>
          <w:szCs w:val="24"/>
        </w:rPr>
        <w:t>глобальн</w:t>
      </w:r>
      <w:r w:rsidR="00593AA1" w:rsidRPr="00076A99">
        <w:rPr>
          <w:rFonts w:ascii="Times New Roman" w:hAnsi="Times New Roman" w:cs="Times New Roman"/>
          <w:sz w:val="24"/>
          <w:szCs w:val="24"/>
        </w:rPr>
        <w:t xml:space="preserve">ый </w:t>
      </w:r>
      <w:r w:rsidR="00553EC5" w:rsidRPr="00076A99">
        <w:rPr>
          <w:rFonts w:ascii="Times New Roman" w:hAnsi="Times New Roman" w:cs="Times New Roman"/>
          <w:sz w:val="24"/>
          <w:szCs w:val="24"/>
        </w:rPr>
        <w:t xml:space="preserve">характер </w:t>
      </w:r>
      <w:r w:rsidR="00553EC5" w:rsidRPr="00076A99">
        <w:rPr>
          <w:rFonts w:ascii="Times New Roman" w:hAnsi="Times New Roman" w:cs="Times New Roman"/>
          <w:sz w:val="24"/>
          <w:szCs w:val="24"/>
        </w:rPr>
        <w:lastRenderedPageBreak/>
        <w:t>цифровой экономики</w:t>
      </w:r>
      <w:r w:rsidR="00137CB2" w:rsidRPr="00076A99">
        <w:rPr>
          <w:rFonts w:ascii="Times New Roman" w:hAnsi="Times New Roman" w:cs="Times New Roman"/>
          <w:sz w:val="24"/>
          <w:szCs w:val="24"/>
        </w:rPr>
        <w:t>, хотя</w:t>
      </w:r>
      <w:r w:rsidR="00553EC5" w:rsidRPr="00076A99">
        <w:rPr>
          <w:rFonts w:ascii="Times New Roman" w:hAnsi="Times New Roman" w:cs="Times New Roman"/>
          <w:sz w:val="24"/>
          <w:szCs w:val="24"/>
        </w:rPr>
        <w:t xml:space="preserve"> интернет соединяет людей и бизнес по всему миру, он также создаёт сложности в управлении и регулировании, требуя международного сотрудничества и согласования.</w:t>
      </w:r>
    </w:p>
    <w:p w14:paraId="2C4DE59C" w14:textId="171E21F1" w:rsidR="00E15FE1" w:rsidRPr="00076A99" w:rsidRDefault="00553EC5" w:rsidP="00E57379">
      <w:pPr>
        <w:ind w:firstLine="708"/>
        <w:jc w:val="both"/>
        <w:rPr>
          <w:rFonts w:ascii="Times New Roman" w:hAnsi="Times New Roman" w:cs="Times New Roman"/>
          <w:sz w:val="24"/>
          <w:szCs w:val="24"/>
        </w:rPr>
      </w:pPr>
      <w:r w:rsidRPr="00076A99">
        <w:rPr>
          <w:rFonts w:ascii="Times New Roman" w:hAnsi="Times New Roman" w:cs="Times New Roman"/>
          <w:sz w:val="24"/>
          <w:szCs w:val="24"/>
        </w:rPr>
        <w:t>Несмотря на</w:t>
      </w:r>
      <w:r w:rsidR="00937CAF" w:rsidRPr="00076A99">
        <w:rPr>
          <w:rFonts w:ascii="Times New Roman" w:hAnsi="Times New Roman" w:cs="Times New Roman"/>
          <w:sz w:val="24"/>
          <w:szCs w:val="24"/>
        </w:rPr>
        <w:t xml:space="preserve"> ряд проблем связанных с развитием цифровой экономики</w:t>
      </w:r>
      <w:r w:rsidRPr="00076A99">
        <w:rPr>
          <w:rFonts w:ascii="Times New Roman" w:hAnsi="Times New Roman" w:cs="Times New Roman"/>
          <w:sz w:val="24"/>
          <w:szCs w:val="24"/>
        </w:rPr>
        <w:t xml:space="preserve">, </w:t>
      </w:r>
      <w:r w:rsidR="00BE2373" w:rsidRPr="00076A99">
        <w:rPr>
          <w:rFonts w:ascii="Times New Roman" w:hAnsi="Times New Roman" w:cs="Times New Roman"/>
          <w:sz w:val="24"/>
          <w:szCs w:val="24"/>
        </w:rPr>
        <w:t xml:space="preserve">она </w:t>
      </w:r>
      <w:r w:rsidRPr="00076A99">
        <w:rPr>
          <w:rFonts w:ascii="Times New Roman" w:hAnsi="Times New Roman" w:cs="Times New Roman"/>
          <w:sz w:val="24"/>
          <w:szCs w:val="24"/>
        </w:rPr>
        <w:t>предоставляет значительные возможности для роста и развития.</w:t>
      </w:r>
      <w:r w:rsidR="000F220A" w:rsidRPr="00076A99">
        <w:rPr>
          <w:rFonts w:ascii="Times New Roman" w:hAnsi="Times New Roman" w:cs="Times New Roman"/>
          <w:sz w:val="24"/>
          <w:szCs w:val="24"/>
        </w:rPr>
        <w:t xml:space="preserve"> </w:t>
      </w:r>
      <w:r w:rsidRPr="00076A99">
        <w:rPr>
          <w:rFonts w:ascii="Times New Roman" w:hAnsi="Times New Roman" w:cs="Times New Roman"/>
          <w:sz w:val="24"/>
          <w:szCs w:val="24"/>
        </w:rPr>
        <w:t>Одной из главных возможностей является</w:t>
      </w:r>
      <w:r w:rsidR="00D6462C" w:rsidRPr="00076A99">
        <w:rPr>
          <w:rFonts w:ascii="Times New Roman" w:hAnsi="Times New Roman" w:cs="Times New Roman"/>
          <w:sz w:val="24"/>
          <w:szCs w:val="24"/>
        </w:rPr>
        <w:t xml:space="preserve">, </w:t>
      </w:r>
      <w:r w:rsidRPr="00076A99">
        <w:rPr>
          <w:rFonts w:ascii="Times New Roman" w:hAnsi="Times New Roman" w:cs="Times New Roman"/>
          <w:sz w:val="24"/>
          <w:szCs w:val="24"/>
        </w:rPr>
        <w:t>инновация в бизнес-моделях</w:t>
      </w:r>
      <w:r w:rsidR="00D6462C" w:rsidRPr="00076A99">
        <w:rPr>
          <w:rFonts w:ascii="Times New Roman" w:hAnsi="Times New Roman" w:cs="Times New Roman"/>
          <w:sz w:val="24"/>
          <w:szCs w:val="24"/>
        </w:rPr>
        <w:t>.</w:t>
      </w:r>
      <w:r w:rsidRPr="00076A99">
        <w:rPr>
          <w:rFonts w:ascii="Times New Roman" w:hAnsi="Times New Roman" w:cs="Times New Roman"/>
          <w:sz w:val="24"/>
          <w:szCs w:val="24"/>
        </w:rPr>
        <w:t xml:space="preserve"> Компании могут использовать новые технологии для создания оригинальных бизнес-стратегий, которые позволят им разрабатывать продукты и услуги, соответствующие современным потребительским запросам.</w:t>
      </w:r>
      <w:r w:rsidR="006B6029" w:rsidRPr="00076A99">
        <w:rPr>
          <w:rFonts w:ascii="Times New Roman" w:hAnsi="Times New Roman" w:cs="Times New Roman"/>
          <w:sz w:val="24"/>
          <w:szCs w:val="24"/>
        </w:rPr>
        <w:t xml:space="preserve"> </w:t>
      </w:r>
      <w:r w:rsidR="004D2545" w:rsidRPr="00076A99">
        <w:rPr>
          <w:rFonts w:ascii="Times New Roman" w:hAnsi="Times New Roman" w:cs="Times New Roman"/>
          <w:sz w:val="24"/>
          <w:szCs w:val="24"/>
        </w:rPr>
        <w:t xml:space="preserve">Также одним из </w:t>
      </w:r>
      <w:r w:rsidR="00FA41E3" w:rsidRPr="00076A99">
        <w:rPr>
          <w:rFonts w:ascii="Times New Roman" w:hAnsi="Times New Roman" w:cs="Times New Roman"/>
          <w:sz w:val="24"/>
          <w:szCs w:val="24"/>
        </w:rPr>
        <w:t xml:space="preserve">преимуществ </w:t>
      </w:r>
      <w:r w:rsidR="00A601E3" w:rsidRPr="00076A99">
        <w:rPr>
          <w:rFonts w:ascii="Times New Roman" w:hAnsi="Times New Roman" w:cs="Times New Roman"/>
          <w:sz w:val="24"/>
          <w:szCs w:val="24"/>
        </w:rPr>
        <w:t>развития</w:t>
      </w:r>
      <w:r w:rsidR="00FA41E3" w:rsidRPr="00076A99">
        <w:rPr>
          <w:rFonts w:ascii="Times New Roman" w:hAnsi="Times New Roman" w:cs="Times New Roman"/>
          <w:sz w:val="24"/>
          <w:szCs w:val="24"/>
        </w:rPr>
        <w:t xml:space="preserve"> </w:t>
      </w:r>
      <w:r w:rsidR="00A601E3" w:rsidRPr="00076A99">
        <w:rPr>
          <w:rFonts w:ascii="Times New Roman" w:hAnsi="Times New Roman" w:cs="Times New Roman"/>
          <w:sz w:val="24"/>
          <w:szCs w:val="24"/>
        </w:rPr>
        <w:t xml:space="preserve">цифровой экономики является </w:t>
      </w:r>
      <w:r w:rsidR="000D7504" w:rsidRPr="00076A99">
        <w:rPr>
          <w:rFonts w:ascii="Times New Roman" w:hAnsi="Times New Roman" w:cs="Times New Roman"/>
          <w:sz w:val="24"/>
          <w:szCs w:val="24"/>
        </w:rPr>
        <w:t>цифровизация</w:t>
      </w:r>
      <w:r w:rsidR="00E15FE1" w:rsidRPr="00076A99">
        <w:rPr>
          <w:rFonts w:ascii="Times New Roman" w:hAnsi="Times New Roman" w:cs="Times New Roman"/>
          <w:sz w:val="24"/>
          <w:szCs w:val="24"/>
        </w:rPr>
        <w:t xml:space="preserve">, которая в свою очередь </w:t>
      </w:r>
      <w:r w:rsidRPr="00076A99">
        <w:rPr>
          <w:rFonts w:ascii="Times New Roman" w:hAnsi="Times New Roman" w:cs="Times New Roman"/>
          <w:sz w:val="24"/>
          <w:szCs w:val="24"/>
        </w:rPr>
        <w:t>открывает новые рынки и сегменты</w:t>
      </w:r>
      <w:r w:rsidR="005612B0">
        <w:rPr>
          <w:rFonts w:ascii="Times New Roman" w:hAnsi="Times New Roman" w:cs="Times New Roman"/>
          <w:sz w:val="24"/>
          <w:szCs w:val="24"/>
        </w:rPr>
        <w:t xml:space="preserve"> [4].</w:t>
      </w:r>
      <w:r w:rsidRPr="00076A99">
        <w:rPr>
          <w:rFonts w:ascii="Times New Roman" w:hAnsi="Times New Roman" w:cs="Times New Roman"/>
          <w:sz w:val="24"/>
          <w:szCs w:val="24"/>
        </w:rPr>
        <w:t xml:space="preserve"> Например, множество малых и средних предприятий начали продажи через интернет, что позволило им выйти на глобальную арену и конкурировать с крупными игроками.</w:t>
      </w:r>
      <w:r w:rsidR="006B6029" w:rsidRPr="00076A99">
        <w:rPr>
          <w:rFonts w:ascii="Times New Roman" w:hAnsi="Times New Roman" w:cs="Times New Roman"/>
          <w:sz w:val="24"/>
          <w:szCs w:val="24"/>
        </w:rPr>
        <w:t xml:space="preserve"> </w:t>
      </w:r>
      <w:r w:rsidRPr="00076A99">
        <w:rPr>
          <w:rFonts w:ascii="Times New Roman" w:hAnsi="Times New Roman" w:cs="Times New Roman"/>
          <w:sz w:val="24"/>
          <w:szCs w:val="24"/>
        </w:rPr>
        <w:t>Немаловажным является и вклад цифровой экономики в повышение производительности</w:t>
      </w:r>
      <w:r w:rsidR="006B6029" w:rsidRPr="00076A99">
        <w:rPr>
          <w:rFonts w:ascii="Times New Roman" w:hAnsi="Times New Roman" w:cs="Times New Roman"/>
          <w:sz w:val="24"/>
          <w:szCs w:val="24"/>
        </w:rPr>
        <w:t>.</w:t>
      </w:r>
      <w:r w:rsidRPr="00076A99">
        <w:rPr>
          <w:rFonts w:ascii="Times New Roman" w:hAnsi="Times New Roman" w:cs="Times New Roman"/>
          <w:sz w:val="24"/>
          <w:szCs w:val="24"/>
        </w:rPr>
        <w:t xml:space="preserve"> Автоматизация процессов и использование аналитики помогают компаниям оптимизировать свои ресурсы, сокращая затраты и увеличивая эффективность</w:t>
      </w:r>
      <w:r w:rsidR="00E96C31" w:rsidRPr="00076A99">
        <w:rPr>
          <w:rFonts w:ascii="Times New Roman" w:hAnsi="Times New Roman" w:cs="Times New Roman"/>
          <w:sz w:val="24"/>
          <w:szCs w:val="24"/>
        </w:rPr>
        <w:t>.</w:t>
      </w:r>
    </w:p>
    <w:p w14:paraId="199F192D" w14:textId="0B30F515" w:rsidR="00553EC5" w:rsidRPr="00076A99" w:rsidRDefault="00305CE8" w:rsidP="00E57379">
      <w:pPr>
        <w:ind w:firstLine="708"/>
        <w:jc w:val="both"/>
        <w:rPr>
          <w:rFonts w:ascii="Times New Roman" w:hAnsi="Times New Roman" w:cs="Times New Roman"/>
          <w:sz w:val="24"/>
          <w:szCs w:val="24"/>
        </w:rPr>
      </w:pPr>
      <w:r w:rsidRPr="00076A99">
        <w:rPr>
          <w:rFonts w:ascii="Times New Roman" w:hAnsi="Times New Roman" w:cs="Times New Roman"/>
          <w:sz w:val="24"/>
          <w:szCs w:val="24"/>
        </w:rPr>
        <w:t xml:space="preserve">Таким образом важно отметить, что экономика </w:t>
      </w:r>
      <w:r w:rsidR="00553EC5" w:rsidRPr="00076A99">
        <w:rPr>
          <w:rFonts w:ascii="Times New Roman" w:hAnsi="Times New Roman" w:cs="Times New Roman"/>
          <w:sz w:val="24"/>
          <w:szCs w:val="24"/>
        </w:rPr>
        <w:t xml:space="preserve">данных становится важнейшим аспектом цифровой экономики. Сбор и анализ данных об эмоциональных и поведенческих аспектах потребителей позволяет компаниям более точно </w:t>
      </w:r>
      <w:r w:rsidR="002D5DE9" w:rsidRPr="00076A99">
        <w:rPr>
          <w:rFonts w:ascii="Times New Roman" w:hAnsi="Times New Roman" w:cs="Times New Roman"/>
          <w:sz w:val="24"/>
          <w:szCs w:val="24"/>
        </w:rPr>
        <w:t xml:space="preserve">реализовывать </w:t>
      </w:r>
      <w:r w:rsidR="00553EC5" w:rsidRPr="00076A99">
        <w:rPr>
          <w:rFonts w:ascii="Times New Roman" w:hAnsi="Times New Roman" w:cs="Times New Roman"/>
          <w:sz w:val="24"/>
          <w:szCs w:val="24"/>
        </w:rPr>
        <w:t>свои предложения, улучш</w:t>
      </w:r>
      <w:r w:rsidR="002D5DE9" w:rsidRPr="00076A99">
        <w:rPr>
          <w:rFonts w:ascii="Times New Roman" w:hAnsi="Times New Roman" w:cs="Times New Roman"/>
          <w:sz w:val="24"/>
          <w:szCs w:val="24"/>
        </w:rPr>
        <w:t xml:space="preserve">ить </w:t>
      </w:r>
      <w:r w:rsidR="00553EC5" w:rsidRPr="00076A99">
        <w:rPr>
          <w:rFonts w:ascii="Times New Roman" w:hAnsi="Times New Roman" w:cs="Times New Roman"/>
          <w:sz w:val="24"/>
          <w:szCs w:val="24"/>
        </w:rPr>
        <w:t>качество обслуживания и повышать уровень удовлетворенности клиентов.</w:t>
      </w:r>
      <w:r w:rsidR="00DF0B39" w:rsidRPr="00076A99">
        <w:rPr>
          <w:rFonts w:ascii="Times New Roman" w:hAnsi="Times New Roman" w:cs="Times New Roman"/>
          <w:sz w:val="24"/>
          <w:szCs w:val="24"/>
        </w:rPr>
        <w:t xml:space="preserve"> При этом финансовые </w:t>
      </w:r>
      <w:r w:rsidR="00553EC5" w:rsidRPr="00076A99">
        <w:rPr>
          <w:rFonts w:ascii="Times New Roman" w:hAnsi="Times New Roman" w:cs="Times New Roman"/>
          <w:sz w:val="24"/>
          <w:szCs w:val="24"/>
        </w:rPr>
        <w:t>технологии (</w:t>
      </w:r>
      <w:r w:rsidR="00DF0B39" w:rsidRPr="00076A99">
        <w:rPr>
          <w:rFonts w:ascii="Times New Roman" w:hAnsi="Times New Roman" w:cs="Times New Roman"/>
          <w:sz w:val="24"/>
          <w:szCs w:val="24"/>
        </w:rPr>
        <w:t xml:space="preserve">далее </w:t>
      </w:r>
      <w:proofErr w:type="spellStart"/>
      <w:r w:rsidR="00553EC5" w:rsidRPr="00076A99">
        <w:rPr>
          <w:rFonts w:ascii="Times New Roman" w:hAnsi="Times New Roman" w:cs="Times New Roman"/>
          <w:sz w:val="24"/>
          <w:szCs w:val="24"/>
        </w:rPr>
        <w:t>финтех</w:t>
      </w:r>
      <w:proofErr w:type="spellEnd"/>
      <w:r w:rsidR="00553EC5" w:rsidRPr="00076A99">
        <w:rPr>
          <w:rFonts w:ascii="Times New Roman" w:hAnsi="Times New Roman" w:cs="Times New Roman"/>
          <w:sz w:val="24"/>
          <w:szCs w:val="24"/>
        </w:rPr>
        <w:t xml:space="preserve">) также представляют собой одну из самых динамично развивающихся областей цифровой экономики. Мобильные платежи, краудфандинг, </w:t>
      </w:r>
      <w:proofErr w:type="spellStart"/>
      <w:r w:rsidR="00553EC5" w:rsidRPr="00076A99">
        <w:rPr>
          <w:rFonts w:ascii="Times New Roman" w:hAnsi="Times New Roman" w:cs="Times New Roman"/>
          <w:sz w:val="24"/>
          <w:szCs w:val="24"/>
        </w:rPr>
        <w:t>блокчейн</w:t>
      </w:r>
      <w:proofErr w:type="spellEnd"/>
      <w:r w:rsidR="00553EC5" w:rsidRPr="00076A99">
        <w:rPr>
          <w:rFonts w:ascii="Times New Roman" w:hAnsi="Times New Roman" w:cs="Times New Roman"/>
          <w:sz w:val="24"/>
          <w:szCs w:val="24"/>
        </w:rPr>
        <w:t xml:space="preserve"> и другие инновации преобразуют финансовые услуги, делая их более доступными и удобными. </w:t>
      </w:r>
      <w:proofErr w:type="spellStart"/>
      <w:r w:rsidR="00553EC5" w:rsidRPr="00076A99">
        <w:rPr>
          <w:rFonts w:ascii="Times New Roman" w:hAnsi="Times New Roman" w:cs="Times New Roman"/>
          <w:sz w:val="24"/>
          <w:szCs w:val="24"/>
        </w:rPr>
        <w:t>Финтех</w:t>
      </w:r>
      <w:proofErr w:type="spellEnd"/>
      <w:r w:rsidR="00553EC5" w:rsidRPr="00076A99">
        <w:rPr>
          <w:rFonts w:ascii="Times New Roman" w:hAnsi="Times New Roman" w:cs="Times New Roman"/>
          <w:sz w:val="24"/>
          <w:szCs w:val="24"/>
        </w:rPr>
        <w:t xml:space="preserve"> предлагает новые способ оплаты, за пределами традиционных банков, что удобно для потребителей и открывает рынки для новых игроков.</w:t>
      </w:r>
    </w:p>
    <w:p w14:paraId="4CFF2C0B" w14:textId="06328CAE" w:rsidR="003D2601" w:rsidRPr="00076A99" w:rsidRDefault="00F759E3" w:rsidP="003D2601">
      <w:pPr>
        <w:ind w:firstLine="708"/>
        <w:jc w:val="both"/>
        <w:rPr>
          <w:rFonts w:ascii="Times New Roman" w:hAnsi="Times New Roman" w:cs="Times New Roman"/>
          <w:sz w:val="24"/>
          <w:szCs w:val="24"/>
        </w:rPr>
      </w:pPr>
      <w:r w:rsidRPr="00076A99">
        <w:rPr>
          <w:rFonts w:ascii="Times New Roman" w:hAnsi="Times New Roman" w:cs="Times New Roman"/>
          <w:sz w:val="24"/>
          <w:szCs w:val="24"/>
        </w:rPr>
        <w:t>Рассмотрим роль государства в развитии цифровой экономики</w:t>
      </w:r>
      <w:r w:rsidR="008F42D6" w:rsidRPr="00076A99">
        <w:rPr>
          <w:rFonts w:ascii="Times New Roman" w:hAnsi="Times New Roman" w:cs="Times New Roman"/>
          <w:sz w:val="24"/>
          <w:szCs w:val="24"/>
        </w:rPr>
        <w:t xml:space="preserve">. </w:t>
      </w:r>
      <w:r w:rsidR="00553EC5" w:rsidRPr="00076A99">
        <w:rPr>
          <w:rFonts w:ascii="Times New Roman" w:hAnsi="Times New Roman" w:cs="Times New Roman"/>
          <w:sz w:val="24"/>
          <w:szCs w:val="24"/>
        </w:rPr>
        <w:t xml:space="preserve">Государство играет ключевую роль в создании условий для развития цифровой экономики. </w:t>
      </w:r>
      <w:r w:rsidR="00275264" w:rsidRPr="00076A99">
        <w:rPr>
          <w:rFonts w:ascii="Times New Roman" w:hAnsi="Times New Roman" w:cs="Times New Roman"/>
          <w:sz w:val="24"/>
          <w:szCs w:val="24"/>
        </w:rPr>
        <w:t xml:space="preserve">На рисунке – 1 приведена схема взаимодействия </w:t>
      </w:r>
      <w:r w:rsidR="009404B0" w:rsidRPr="00076A99">
        <w:rPr>
          <w:rFonts w:ascii="Times New Roman" w:hAnsi="Times New Roman" w:cs="Times New Roman"/>
          <w:sz w:val="24"/>
          <w:szCs w:val="24"/>
        </w:rPr>
        <w:t>государства</w:t>
      </w:r>
      <w:r w:rsidR="00484451" w:rsidRPr="00076A99">
        <w:rPr>
          <w:rFonts w:ascii="Times New Roman" w:hAnsi="Times New Roman" w:cs="Times New Roman"/>
          <w:sz w:val="24"/>
          <w:szCs w:val="24"/>
        </w:rPr>
        <w:t xml:space="preserve"> с бизнесом и обществом в вопросах цифровой </w:t>
      </w:r>
      <w:r w:rsidR="00463043" w:rsidRPr="00076A99">
        <w:rPr>
          <w:rFonts w:ascii="Times New Roman" w:hAnsi="Times New Roman" w:cs="Times New Roman"/>
          <w:sz w:val="24"/>
          <w:szCs w:val="24"/>
        </w:rPr>
        <w:t xml:space="preserve">экономики. </w:t>
      </w:r>
    </w:p>
    <w:p w14:paraId="6F572691" w14:textId="04528C75" w:rsidR="003D2601" w:rsidRDefault="00C430AE" w:rsidP="00C430AE">
      <w:pPr>
        <w:jc w:val="both"/>
        <w:rPr>
          <w:rFonts w:ascii="Times New Roman" w:hAnsi="Times New Roman" w:cs="Times New Roman"/>
          <w:noProof/>
          <w:sz w:val="24"/>
          <w:szCs w:val="24"/>
        </w:rPr>
      </w:pPr>
      <w:r>
        <w:rPr>
          <w:rFonts w:ascii="Times New Roman" w:hAnsi="Times New Roman" w:cs="Times New Roman"/>
          <w:noProof/>
          <w:sz w:val="24"/>
          <w:szCs w:val="24"/>
        </w:rPr>
        <w:drawing>
          <wp:anchor distT="0" distB="0" distL="114300" distR="114300" simplePos="0" relativeHeight="251659264" behindDoc="0" locked="0" layoutInCell="1" allowOverlap="1" wp14:anchorId="2FEFB425" wp14:editId="73DB5302">
            <wp:simplePos x="0" y="0"/>
            <wp:positionH relativeFrom="column">
              <wp:posOffset>1924685</wp:posOffset>
            </wp:positionH>
            <wp:positionV relativeFrom="paragraph">
              <wp:posOffset>78740</wp:posOffset>
            </wp:positionV>
            <wp:extent cx="2538095" cy="2183130"/>
            <wp:effectExtent l="0" t="0" r="1905" b="1270"/>
            <wp:wrapTopAndBottom/>
            <wp:docPr id="25070392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703920" name="Рисунок 250703920"/>
                    <pic:cNvPicPr/>
                  </pic:nvPicPr>
                  <pic:blipFill>
                    <a:blip r:embed="rId7">
                      <a:extLst>
                        <a:ext uri="{28A0092B-C50C-407E-A947-70E740481C1C}">
                          <a14:useLocalDpi xmlns:a14="http://schemas.microsoft.com/office/drawing/2010/main" val="0"/>
                        </a:ext>
                      </a:extLst>
                    </a:blip>
                    <a:stretch>
                      <a:fillRect/>
                    </a:stretch>
                  </pic:blipFill>
                  <pic:spPr>
                    <a:xfrm>
                      <a:off x="0" y="0"/>
                      <a:ext cx="2538095" cy="2183130"/>
                    </a:xfrm>
                    <a:prstGeom prst="rect">
                      <a:avLst/>
                    </a:prstGeom>
                  </pic:spPr>
                </pic:pic>
              </a:graphicData>
            </a:graphic>
            <wp14:sizeRelH relativeFrom="margin">
              <wp14:pctWidth>0</wp14:pctWidth>
            </wp14:sizeRelH>
            <wp14:sizeRelV relativeFrom="margin">
              <wp14:pctHeight>0</wp14:pctHeight>
            </wp14:sizeRelV>
          </wp:anchor>
        </w:drawing>
      </w:r>
    </w:p>
    <w:p w14:paraId="444F9A00" w14:textId="400C7487" w:rsidR="00463043" w:rsidRDefault="00F678BF" w:rsidP="00C430AE">
      <w:pPr>
        <w:ind w:firstLine="708"/>
        <w:jc w:val="center"/>
        <w:rPr>
          <w:rFonts w:ascii="Times New Roman" w:hAnsi="Times New Roman" w:cs="Times New Roman"/>
          <w:sz w:val="24"/>
          <w:szCs w:val="24"/>
        </w:rPr>
      </w:pPr>
      <w:r>
        <w:rPr>
          <w:rFonts w:ascii="Times New Roman" w:hAnsi="Times New Roman" w:cs="Times New Roman"/>
          <w:sz w:val="24"/>
          <w:szCs w:val="24"/>
        </w:rPr>
        <w:t xml:space="preserve">Рисунок </w:t>
      </w:r>
      <w:r w:rsidR="007C4C4E">
        <w:rPr>
          <w:rFonts w:ascii="Times New Roman" w:hAnsi="Times New Roman" w:cs="Times New Roman"/>
          <w:sz w:val="24"/>
          <w:szCs w:val="24"/>
        </w:rPr>
        <w:t xml:space="preserve">– 1 </w:t>
      </w:r>
      <w:r w:rsidR="002B57A4">
        <w:rPr>
          <w:rFonts w:ascii="Times New Roman" w:hAnsi="Times New Roman" w:cs="Times New Roman"/>
          <w:sz w:val="24"/>
          <w:szCs w:val="24"/>
        </w:rPr>
        <w:t>Схема взаимодействия государство-</w:t>
      </w:r>
      <w:r w:rsidR="00275264">
        <w:rPr>
          <w:rFonts w:ascii="Times New Roman" w:hAnsi="Times New Roman" w:cs="Times New Roman"/>
          <w:sz w:val="24"/>
          <w:szCs w:val="24"/>
        </w:rPr>
        <w:t>бизнес-общество</w:t>
      </w:r>
    </w:p>
    <w:p w14:paraId="118EE7CD" w14:textId="575B956D" w:rsidR="008F42D6" w:rsidRDefault="00463043" w:rsidP="00074F58">
      <w:pPr>
        <w:ind w:firstLine="708"/>
        <w:jc w:val="both"/>
        <w:rPr>
          <w:rFonts w:ascii="Times New Roman" w:hAnsi="Times New Roman" w:cs="Times New Roman"/>
          <w:sz w:val="24"/>
          <w:szCs w:val="24"/>
        </w:rPr>
      </w:pPr>
      <w:r w:rsidRPr="000F220A">
        <w:rPr>
          <w:rFonts w:ascii="Times New Roman" w:hAnsi="Times New Roman" w:cs="Times New Roman"/>
          <w:sz w:val="24"/>
          <w:szCs w:val="24"/>
        </w:rPr>
        <w:t>Одной из главных задач является разработка информации, регулирующей цифровую среду.</w:t>
      </w:r>
      <w:r w:rsidR="00074F58">
        <w:rPr>
          <w:rFonts w:ascii="Times New Roman" w:hAnsi="Times New Roman" w:cs="Times New Roman"/>
          <w:sz w:val="24"/>
          <w:szCs w:val="24"/>
        </w:rPr>
        <w:t xml:space="preserve"> </w:t>
      </w:r>
      <w:r w:rsidR="00553EC5" w:rsidRPr="000F220A">
        <w:rPr>
          <w:rFonts w:ascii="Times New Roman" w:hAnsi="Times New Roman" w:cs="Times New Roman"/>
          <w:sz w:val="24"/>
          <w:szCs w:val="24"/>
        </w:rPr>
        <w:t>Это может включать в себя законодательно-правовые акты, направленные на защиту данных, стимулирование инноваций, а также поддержку стартапов и малых инновационных компаний.</w:t>
      </w:r>
      <w:r w:rsidR="009D16FA">
        <w:rPr>
          <w:rFonts w:ascii="Times New Roman" w:hAnsi="Times New Roman" w:cs="Times New Roman"/>
          <w:sz w:val="24"/>
          <w:szCs w:val="24"/>
        </w:rPr>
        <w:t xml:space="preserve"> </w:t>
      </w:r>
      <w:r w:rsidR="00553EC5" w:rsidRPr="000F220A">
        <w:rPr>
          <w:rFonts w:ascii="Times New Roman" w:hAnsi="Times New Roman" w:cs="Times New Roman"/>
          <w:sz w:val="24"/>
          <w:szCs w:val="24"/>
        </w:rPr>
        <w:t>Кроме того, правительства могут инвестировать в инфраструктуру, создавая условия для развития высокоскоростного интернета, что важно для обеспечения равного доступа к цифровым услугам.</w:t>
      </w:r>
      <w:r w:rsidR="008F42D6">
        <w:rPr>
          <w:rFonts w:ascii="Times New Roman" w:hAnsi="Times New Roman" w:cs="Times New Roman"/>
          <w:sz w:val="24"/>
          <w:szCs w:val="24"/>
        </w:rPr>
        <w:t xml:space="preserve"> </w:t>
      </w:r>
      <w:r w:rsidR="00553EC5" w:rsidRPr="000F220A">
        <w:rPr>
          <w:rFonts w:ascii="Times New Roman" w:hAnsi="Times New Roman" w:cs="Times New Roman"/>
          <w:sz w:val="24"/>
          <w:szCs w:val="24"/>
        </w:rPr>
        <w:t>Стимулирование образования и повышения квалификации граждан также является важной задачей для государств, чтобы экономика могла адаптироваться к меняющимся требованиям рынка труда</w:t>
      </w:r>
      <w:r w:rsidR="005612B0">
        <w:rPr>
          <w:rFonts w:ascii="Times New Roman" w:hAnsi="Times New Roman" w:cs="Times New Roman"/>
          <w:sz w:val="24"/>
          <w:szCs w:val="24"/>
        </w:rPr>
        <w:t xml:space="preserve"> [5].</w:t>
      </w:r>
    </w:p>
    <w:p w14:paraId="53A3B8C0" w14:textId="3FB3C96F" w:rsidR="00553EC5" w:rsidRDefault="008F42D6" w:rsidP="00E57379">
      <w:pPr>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Подводя итог важно отметить что, цифровая </w:t>
      </w:r>
      <w:r w:rsidR="00553EC5" w:rsidRPr="000F220A">
        <w:rPr>
          <w:rFonts w:ascii="Times New Roman" w:hAnsi="Times New Roman" w:cs="Times New Roman"/>
          <w:sz w:val="24"/>
          <w:szCs w:val="24"/>
        </w:rPr>
        <w:t xml:space="preserve"> экономика открывает перед нами не только новые возможности, но и серьезные вызовы. Запуск и реализация успешных стратегий в этой области требует комплексного подхода, включающего в себя усилия бизнеса, власти и общества в целом. Важно, чтобы новые технологии служили не только для увеличения прибыли, но и для повышения качества жизни людей, создания справедливого общества. Успех в цифровой экономике зависит от готовности адаптироваться, сотрудничать и развивать инновационные идеи, которые смогут эффективно изменить мир к лучшему. </w:t>
      </w:r>
      <w:r w:rsidR="004973AF">
        <w:rPr>
          <w:rFonts w:ascii="Times New Roman" w:hAnsi="Times New Roman" w:cs="Times New Roman"/>
          <w:sz w:val="24"/>
          <w:szCs w:val="24"/>
        </w:rPr>
        <w:t>В</w:t>
      </w:r>
      <w:r w:rsidR="00553EC5" w:rsidRPr="000F220A">
        <w:rPr>
          <w:rFonts w:ascii="Times New Roman" w:hAnsi="Times New Roman" w:cs="Times New Roman"/>
          <w:sz w:val="24"/>
          <w:szCs w:val="24"/>
        </w:rPr>
        <w:t xml:space="preserve"> этой новой реальности критически важно не забывать про человеческие ценности, обеспечивать защиту прав и свобод граждан, а также эффективно управлять возникающими социальными и экономическими трансформациями. </w:t>
      </w:r>
      <w:r w:rsidR="009D16FA">
        <w:rPr>
          <w:rFonts w:ascii="Times New Roman" w:hAnsi="Times New Roman" w:cs="Times New Roman"/>
          <w:sz w:val="24"/>
          <w:szCs w:val="24"/>
        </w:rPr>
        <w:t xml:space="preserve">Важно помнить что, цифровая </w:t>
      </w:r>
      <w:r w:rsidR="00553EC5" w:rsidRPr="000F220A">
        <w:rPr>
          <w:rFonts w:ascii="Times New Roman" w:hAnsi="Times New Roman" w:cs="Times New Roman"/>
          <w:sz w:val="24"/>
          <w:szCs w:val="24"/>
        </w:rPr>
        <w:t>экономика — это не только механизмы и технологии, но и люди, которые ведут за собой перемены, и от их инициативы зависит будущее всего общества.</w:t>
      </w:r>
    </w:p>
    <w:p w14:paraId="7A9255B4" w14:textId="77777777" w:rsidR="004F6A15" w:rsidRDefault="004F6A15" w:rsidP="00E57379">
      <w:pPr>
        <w:ind w:firstLine="708"/>
        <w:jc w:val="both"/>
        <w:rPr>
          <w:rFonts w:ascii="Times New Roman" w:hAnsi="Times New Roman" w:cs="Times New Roman"/>
          <w:sz w:val="24"/>
          <w:szCs w:val="24"/>
        </w:rPr>
      </w:pPr>
    </w:p>
    <w:p w14:paraId="16B833BE" w14:textId="5483D1C3" w:rsidR="004F6A15" w:rsidRDefault="004F6A15" w:rsidP="005718DF">
      <w:pPr>
        <w:ind w:firstLine="708"/>
        <w:jc w:val="center"/>
        <w:rPr>
          <w:rFonts w:ascii="Times New Roman" w:hAnsi="Times New Roman" w:cs="Times New Roman"/>
          <w:sz w:val="24"/>
          <w:szCs w:val="24"/>
        </w:rPr>
      </w:pPr>
      <w:r>
        <w:rPr>
          <w:rFonts w:ascii="Times New Roman" w:hAnsi="Times New Roman" w:cs="Times New Roman"/>
          <w:sz w:val="24"/>
          <w:szCs w:val="24"/>
        </w:rPr>
        <w:t>Список литературы</w:t>
      </w:r>
    </w:p>
    <w:p w14:paraId="35A4BED6" w14:textId="1CA3D104" w:rsidR="005718DF" w:rsidRPr="005718DF" w:rsidRDefault="005718DF" w:rsidP="005718DF">
      <w:pPr>
        <w:ind w:firstLine="708"/>
        <w:jc w:val="both"/>
        <w:rPr>
          <w:rFonts w:ascii="Times New Roman" w:hAnsi="Times New Roman" w:cs="Times New Roman"/>
          <w:sz w:val="24"/>
          <w:szCs w:val="24"/>
        </w:rPr>
      </w:pPr>
      <w:r w:rsidRPr="005718DF">
        <w:rPr>
          <w:rFonts w:ascii="Times New Roman" w:hAnsi="Times New Roman" w:cs="Times New Roman"/>
          <w:sz w:val="24"/>
          <w:szCs w:val="24"/>
        </w:rPr>
        <w:t xml:space="preserve">1. </w:t>
      </w:r>
      <w:proofErr w:type="spellStart"/>
      <w:r w:rsidRPr="005718DF">
        <w:rPr>
          <w:rFonts w:ascii="Times New Roman" w:hAnsi="Times New Roman" w:cs="Times New Roman"/>
          <w:sz w:val="24"/>
          <w:szCs w:val="24"/>
        </w:rPr>
        <w:t>Бетелин</w:t>
      </w:r>
      <w:proofErr w:type="spellEnd"/>
      <w:r w:rsidRPr="005718DF">
        <w:rPr>
          <w:rFonts w:ascii="Times New Roman" w:hAnsi="Times New Roman" w:cs="Times New Roman"/>
          <w:sz w:val="24"/>
          <w:szCs w:val="24"/>
        </w:rPr>
        <w:t xml:space="preserve"> В.Б. Цифровая экономика: навязанные приоритеты и реальные вызовы // Государственный аудит. Право. Экономика. 2017. № 3-4. С. 22–25.  </w:t>
      </w:r>
    </w:p>
    <w:p w14:paraId="0C39F03C" w14:textId="3EE1354D" w:rsidR="005718DF" w:rsidRPr="005718DF" w:rsidRDefault="005718DF" w:rsidP="005718DF">
      <w:pPr>
        <w:ind w:firstLine="708"/>
        <w:jc w:val="both"/>
        <w:rPr>
          <w:rFonts w:ascii="Times New Roman" w:hAnsi="Times New Roman" w:cs="Times New Roman"/>
          <w:sz w:val="24"/>
          <w:szCs w:val="24"/>
        </w:rPr>
      </w:pPr>
      <w:r w:rsidRPr="005718DF">
        <w:rPr>
          <w:rFonts w:ascii="Times New Roman" w:hAnsi="Times New Roman" w:cs="Times New Roman"/>
          <w:sz w:val="24"/>
          <w:szCs w:val="24"/>
        </w:rPr>
        <w:t xml:space="preserve">2. </w:t>
      </w:r>
      <w:proofErr w:type="spellStart"/>
      <w:r w:rsidRPr="005718DF">
        <w:rPr>
          <w:rFonts w:ascii="Times New Roman" w:hAnsi="Times New Roman" w:cs="Times New Roman"/>
          <w:sz w:val="24"/>
          <w:szCs w:val="24"/>
        </w:rPr>
        <w:t>Еремейчук</w:t>
      </w:r>
      <w:proofErr w:type="spellEnd"/>
      <w:r w:rsidRPr="005718DF">
        <w:rPr>
          <w:rFonts w:ascii="Times New Roman" w:hAnsi="Times New Roman" w:cs="Times New Roman"/>
          <w:sz w:val="24"/>
          <w:szCs w:val="24"/>
        </w:rPr>
        <w:t xml:space="preserve"> К.Ю.</w:t>
      </w:r>
      <w:r>
        <w:rPr>
          <w:rFonts w:ascii="Times New Roman" w:hAnsi="Times New Roman" w:cs="Times New Roman"/>
          <w:sz w:val="24"/>
          <w:szCs w:val="24"/>
        </w:rPr>
        <w:t xml:space="preserve"> </w:t>
      </w:r>
      <w:r w:rsidRPr="005718DF">
        <w:rPr>
          <w:rFonts w:ascii="Times New Roman" w:hAnsi="Times New Roman" w:cs="Times New Roman"/>
          <w:sz w:val="24"/>
          <w:szCs w:val="24"/>
        </w:rPr>
        <w:t xml:space="preserve">Цифровая экономика — будущее России // Аллея науки. 2017. Т. 2. № 14. С. 419–422.  </w:t>
      </w:r>
    </w:p>
    <w:p w14:paraId="25C1F521" w14:textId="25E82DFD" w:rsidR="005718DF" w:rsidRPr="005718DF" w:rsidRDefault="005718DF" w:rsidP="005718DF">
      <w:pPr>
        <w:ind w:firstLine="708"/>
        <w:jc w:val="both"/>
        <w:rPr>
          <w:rFonts w:ascii="Times New Roman" w:hAnsi="Times New Roman" w:cs="Times New Roman"/>
          <w:sz w:val="24"/>
          <w:szCs w:val="24"/>
        </w:rPr>
      </w:pPr>
      <w:r w:rsidRPr="005718DF">
        <w:rPr>
          <w:rFonts w:ascii="Times New Roman" w:hAnsi="Times New Roman" w:cs="Times New Roman"/>
          <w:sz w:val="24"/>
          <w:szCs w:val="24"/>
        </w:rPr>
        <w:t xml:space="preserve">3. </w:t>
      </w:r>
      <w:proofErr w:type="spellStart"/>
      <w:r w:rsidRPr="005718DF">
        <w:rPr>
          <w:rFonts w:ascii="Times New Roman" w:hAnsi="Times New Roman" w:cs="Times New Roman"/>
          <w:sz w:val="24"/>
          <w:szCs w:val="24"/>
        </w:rPr>
        <w:t>Криштаносов</w:t>
      </w:r>
      <w:proofErr w:type="spellEnd"/>
      <w:r w:rsidRPr="005718DF">
        <w:rPr>
          <w:rFonts w:ascii="Times New Roman" w:hAnsi="Times New Roman" w:cs="Times New Roman"/>
          <w:sz w:val="24"/>
          <w:szCs w:val="24"/>
        </w:rPr>
        <w:t xml:space="preserve"> В.Б. Цифровая экономика: современные направления, динамика развития, вызовы // Труды БГТУ. Сер. 5, Экономика и управление. 2020. № 1 (232). С. 13–30.  </w:t>
      </w:r>
    </w:p>
    <w:p w14:paraId="1CE5C9D5" w14:textId="49137907" w:rsidR="005718DF" w:rsidRPr="005718DF" w:rsidRDefault="005718DF" w:rsidP="005718DF">
      <w:pPr>
        <w:ind w:firstLine="708"/>
        <w:jc w:val="both"/>
        <w:rPr>
          <w:rFonts w:ascii="Times New Roman" w:hAnsi="Times New Roman" w:cs="Times New Roman"/>
          <w:sz w:val="24"/>
          <w:szCs w:val="24"/>
        </w:rPr>
      </w:pPr>
      <w:r w:rsidRPr="005718DF">
        <w:rPr>
          <w:rFonts w:ascii="Times New Roman" w:hAnsi="Times New Roman" w:cs="Times New Roman"/>
          <w:sz w:val="24"/>
          <w:szCs w:val="24"/>
        </w:rPr>
        <w:t>4. Кудрявцев Г.И., Скобелев П.О.</w:t>
      </w:r>
      <w:r>
        <w:rPr>
          <w:rFonts w:ascii="Times New Roman" w:hAnsi="Times New Roman" w:cs="Times New Roman"/>
          <w:sz w:val="24"/>
          <w:szCs w:val="24"/>
        </w:rPr>
        <w:t xml:space="preserve"> </w:t>
      </w:r>
      <w:r w:rsidRPr="005718DF">
        <w:rPr>
          <w:rFonts w:ascii="Times New Roman" w:hAnsi="Times New Roman" w:cs="Times New Roman"/>
          <w:sz w:val="24"/>
          <w:szCs w:val="24"/>
        </w:rPr>
        <w:t xml:space="preserve">Цифровая экономика: концепция управления крупным высокотехнологичным предприятием // Горизонты экономики. 2017. № 5. С. 54–62.  </w:t>
      </w:r>
    </w:p>
    <w:p w14:paraId="550CBAB1" w14:textId="5691FB77" w:rsidR="005718DF" w:rsidRPr="000F220A" w:rsidRDefault="005718DF" w:rsidP="005718DF">
      <w:pPr>
        <w:ind w:firstLine="708"/>
        <w:jc w:val="both"/>
        <w:rPr>
          <w:rFonts w:ascii="Times New Roman" w:hAnsi="Times New Roman" w:cs="Times New Roman"/>
          <w:sz w:val="24"/>
          <w:szCs w:val="24"/>
        </w:rPr>
      </w:pPr>
      <w:r w:rsidRPr="005718DF">
        <w:rPr>
          <w:rFonts w:ascii="Times New Roman" w:hAnsi="Times New Roman" w:cs="Times New Roman"/>
          <w:sz w:val="24"/>
          <w:szCs w:val="24"/>
        </w:rPr>
        <w:t>5. Паньшин Б.</w:t>
      </w:r>
      <w:r w:rsidR="00B16C11">
        <w:rPr>
          <w:rFonts w:ascii="Times New Roman" w:hAnsi="Times New Roman" w:cs="Times New Roman"/>
          <w:sz w:val="24"/>
          <w:szCs w:val="24"/>
        </w:rPr>
        <w:t xml:space="preserve"> П. </w:t>
      </w:r>
      <w:r w:rsidRPr="005718DF">
        <w:rPr>
          <w:rFonts w:ascii="Times New Roman" w:hAnsi="Times New Roman" w:cs="Times New Roman"/>
          <w:sz w:val="24"/>
          <w:szCs w:val="24"/>
        </w:rPr>
        <w:t xml:space="preserve">Цифровая экономика: особенности и тенденции развития // Наука и инновации. 2016. Т. 3. № 157. С. 17–20.  </w:t>
      </w:r>
    </w:p>
    <w:sectPr w:rsidR="005718DF" w:rsidRPr="000F220A" w:rsidSect="00214BD1">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8950F65" w14:textId="77777777" w:rsidR="00074F58" w:rsidRDefault="00074F58" w:rsidP="00074F58">
      <w:r>
        <w:separator/>
      </w:r>
    </w:p>
  </w:endnote>
  <w:endnote w:type="continuationSeparator" w:id="0">
    <w:p w14:paraId="2B2323A3" w14:textId="77777777" w:rsidR="00074F58" w:rsidRDefault="00074F58" w:rsidP="00074F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webkit-standard">
    <w:altName w:val="Cambria"/>
    <w:charset w:val="00"/>
    <w:family w:val="roman"/>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DDB7AFD" w14:textId="77777777" w:rsidR="00074F58" w:rsidRDefault="00074F58" w:rsidP="00074F58">
      <w:r>
        <w:separator/>
      </w:r>
    </w:p>
  </w:footnote>
  <w:footnote w:type="continuationSeparator" w:id="0">
    <w:p w14:paraId="433AC18D" w14:textId="77777777" w:rsidR="00074F58" w:rsidRDefault="00074F58" w:rsidP="00074F5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39C25C4"/>
    <w:multiLevelType w:val="hybridMultilevel"/>
    <w:tmpl w:val="6248C178"/>
    <w:lvl w:ilvl="0" w:tplc="FFFFFFF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76B726EA"/>
    <w:multiLevelType w:val="hybridMultilevel"/>
    <w:tmpl w:val="7CD684FE"/>
    <w:lvl w:ilvl="0" w:tplc="FFFFFFF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3EC5"/>
    <w:rsid w:val="000529DD"/>
    <w:rsid w:val="000567FA"/>
    <w:rsid w:val="000670C0"/>
    <w:rsid w:val="000748B3"/>
    <w:rsid w:val="00074F58"/>
    <w:rsid w:val="00076A99"/>
    <w:rsid w:val="000D7504"/>
    <w:rsid w:val="000F220A"/>
    <w:rsid w:val="00137CB2"/>
    <w:rsid w:val="00137EF5"/>
    <w:rsid w:val="001558AB"/>
    <w:rsid w:val="00187881"/>
    <w:rsid w:val="00214BD1"/>
    <w:rsid w:val="0023108A"/>
    <w:rsid w:val="00275264"/>
    <w:rsid w:val="00282C9B"/>
    <w:rsid w:val="00284F9A"/>
    <w:rsid w:val="002B0633"/>
    <w:rsid w:val="002B57A4"/>
    <w:rsid w:val="002D5DE9"/>
    <w:rsid w:val="00305CE8"/>
    <w:rsid w:val="0037577E"/>
    <w:rsid w:val="003D2601"/>
    <w:rsid w:val="003F56CA"/>
    <w:rsid w:val="00426992"/>
    <w:rsid w:val="00462DA6"/>
    <w:rsid w:val="00463043"/>
    <w:rsid w:val="00470A35"/>
    <w:rsid w:val="00484451"/>
    <w:rsid w:val="00495F3D"/>
    <w:rsid w:val="004973AF"/>
    <w:rsid w:val="004D2545"/>
    <w:rsid w:val="004F6A15"/>
    <w:rsid w:val="00553EC5"/>
    <w:rsid w:val="005612B0"/>
    <w:rsid w:val="005718DF"/>
    <w:rsid w:val="00582B7C"/>
    <w:rsid w:val="00593AA1"/>
    <w:rsid w:val="005C51E8"/>
    <w:rsid w:val="00616EF2"/>
    <w:rsid w:val="00636EEF"/>
    <w:rsid w:val="006466CA"/>
    <w:rsid w:val="00647BFC"/>
    <w:rsid w:val="00650F2E"/>
    <w:rsid w:val="0067671C"/>
    <w:rsid w:val="006B3D2D"/>
    <w:rsid w:val="006B6029"/>
    <w:rsid w:val="007515C8"/>
    <w:rsid w:val="00764EA0"/>
    <w:rsid w:val="007901E0"/>
    <w:rsid w:val="007A6279"/>
    <w:rsid w:val="007C4C4E"/>
    <w:rsid w:val="00814D56"/>
    <w:rsid w:val="00876DF5"/>
    <w:rsid w:val="008F42D6"/>
    <w:rsid w:val="00902C8A"/>
    <w:rsid w:val="00904DCB"/>
    <w:rsid w:val="00926498"/>
    <w:rsid w:val="00937CAF"/>
    <w:rsid w:val="009404B0"/>
    <w:rsid w:val="009C6A90"/>
    <w:rsid w:val="009D045B"/>
    <w:rsid w:val="009D1019"/>
    <w:rsid w:val="009D16FA"/>
    <w:rsid w:val="009D6B2B"/>
    <w:rsid w:val="00A55E22"/>
    <w:rsid w:val="00A601E3"/>
    <w:rsid w:val="00AC277B"/>
    <w:rsid w:val="00B16C11"/>
    <w:rsid w:val="00B170ED"/>
    <w:rsid w:val="00B26883"/>
    <w:rsid w:val="00B51B54"/>
    <w:rsid w:val="00B56FF9"/>
    <w:rsid w:val="00B80ED1"/>
    <w:rsid w:val="00BA06F4"/>
    <w:rsid w:val="00BA4F0F"/>
    <w:rsid w:val="00BC4203"/>
    <w:rsid w:val="00BE2373"/>
    <w:rsid w:val="00C12E50"/>
    <w:rsid w:val="00C430AE"/>
    <w:rsid w:val="00C511F1"/>
    <w:rsid w:val="00CB0E75"/>
    <w:rsid w:val="00CD6CE3"/>
    <w:rsid w:val="00CE54B2"/>
    <w:rsid w:val="00CE654F"/>
    <w:rsid w:val="00D301B2"/>
    <w:rsid w:val="00D40FBE"/>
    <w:rsid w:val="00D43FAE"/>
    <w:rsid w:val="00D44A1D"/>
    <w:rsid w:val="00D6462C"/>
    <w:rsid w:val="00DF0B39"/>
    <w:rsid w:val="00E15FE1"/>
    <w:rsid w:val="00E40331"/>
    <w:rsid w:val="00E57379"/>
    <w:rsid w:val="00E8342F"/>
    <w:rsid w:val="00E93B5E"/>
    <w:rsid w:val="00E96C31"/>
    <w:rsid w:val="00EF58A2"/>
    <w:rsid w:val="00F64AD9"/>
    <w:rsid w:val="00F678BF"/>
    <w:rsid w:val="00F759E3"/>
    <w:rsid w:val="00FA41E3"/>
    <w:rsid w:val="00FB035B"/>
    <w:rsid w:val="00FE60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D37334"/>
  <w15:chartTrackingRefBased/>
  <w15:docId w15:val="{FE1EDFF0-75D2-0645-AE91-7A9588DFC5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2"/>
        <w:szCs w:val="22"/>
        <w:lang w:val="ru-RU" w:eastAsia="ru-RU"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3">
    <w:name w:val="heading 3"/>
    <w:basedOn w:val="a"/>
    <w:next w:val="a"/>
    <w:link w:val="30"/>
    <w:uiPriority w:val="9"/>
    <w:semiHidden/>
    <w:unhideWhenUsed/>
    <w:qFormat/>
    <w:rsid w:val="00AC277B"/>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semiHidden/>
    <w:rsid w:val="00AC277B"/>
    <w:rPr>
      <w:rFonts w:asciiTheme="majorHAnsi" w:eastAsiaTheme="majorEastAsia" w:hAnsiTheme="majorHAnsi" w:cstheme="majorBidi"/>
      <w:color w:val="1F3763" w:themeColor="accent1" w:themeShade="7F"/>
      <w:sz w:val="24"/>
      <w:szCs w:val="24"/>
    </w:rPr>
  </w:style>
  <w:style w:type="paragraph" w:styleId="a3">
    <w:name w:val="List Paragraph"/>
    <w:basedOn w:val="a"/>
    <w:uiPriority w:val="34"/>
    <w:qFormat/>
    <w:rsid w:val="007901E0"/>
    <w:pPr>
      <w:ind w:left="720"/>
      <w:contextualSpacing/>
    </w:pPr>
  </w:style>
  <w:style w:type="paragraph" w:customStyle="1" w:styleId="s4">
    <w:name w:val="s4"/>
    <w:basedOn w:val="a"/>
    <w:rsid w:val="00CD6CE3"/>
    <w:pPr>
      <w:spacing w:before="100" w:beforeAutospacing="1" w:after="100" w:afterAutospacing="1"/>
    </w:pPr>
    <w:rPr>
      <w:rFonts w:ascii="Times New Roman" w:hAnsi="Times New Roman" w:cs="Times New Roman"/>
      <w:kern w:val="0"/>
      <w:sz w:val="24"/>
      <w:szCs w:val="24"/>
      <w14:ligatures w14:val="none"/>
    </w:rPr>
  </w:style>
  <w:style w:type="character" w:customStyle="1" w:styleId="bumpedfont15">
    <w:name w:val="bumpedfont15"/>
    <w:basedOn w:val="a0"/>
    <w:rsid w:val="00CD6CE3"/>
  </w:style>
  <w:style w:type="character" w:customStyle="1" w:styleId="apple-converted-space">
    <w:name w:val="apple-converted-space"/>
    <w:basedOn w:val="a0"/>
    <w:rsid w:val="00CD6CE3"/>
  </w:style>
  <w:style w:type="paragraph" w:styleId="a4">
    <w:name w:val="header"/>
    <w:basedOn w:val="a"/>
    <w:link w:val="a5"/>
    <w:uiPriority w:val="99"/>
    <w:unhideWhenUsed/>
    <w:rsid w:val="00074F58"/>
    <w:pPr>
      <w:tabs>
        <w:tab w:val="center" w:pos="4677"/>
        <w:tab w:val="right" w:pos="9355"/>
      </w:tabs>
    </w:pPr>
  </w:style>
  <w:style w:type="character" w:customStyle="1" w:styleId="a5">
    <w:name w:val="Верхний колонтитул Знак"/>
    <w:basedOn w:val="a0"/>
    <w:link w:val="a4"/>
    <w:uiPriority w:val="99"/>
    <w:rsid w:val="00074F58"/>
  </w:style>
  <w:style w:type="paragraph" w:styleId="a6">
    <w:name w:val="footer"/>
    <w:basedOn w:val="a"/>
    <w:link w:val="a7"/>
    <w:uiPriority w:val="99"/>
    <w:unhideWhenUsed/>
    <w:rsid w:val="00074F58"/>
    <w:pPr>
      <w:tabs>
        <w:tab w:val="center" w:pos="4677"/>
        <w:tab w:val="right" w:pos="9355"/>
      </w:tabs>
    </w:pPr>
  </w:style>
  <w:style w:type="character" w:customStyle="1" w:styleId="a7">
    <w:name w:val="Нижний колонтитул Знак"/>
    <w:basedOn w:val="a0"/>
    <w:link w:val="a6"/>
    <w:uiPriority w:val="99"/>
    <w:rsid w:val="00074F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9230211">
      <w:bodyDiv w:val="1"/>
      <w:marLeft w:val="0"/>
      <w:marRight w:val="0"/>
      <w:marTop w:val="0"/>
      <w:marBottom w:val="0"/>
      <w:divBdr>
        <w:top w:val="none" w:sz="0" w:space="0" w:color="auto"/>
        <w:left w:val="none" w:sz="0" w:space="0" w:color="auto"/>
        <w:bottom w:val="none" w:sz="0" w:space="0" w:color="auto"/>
        <w:right w:val="none" w:sz="0" w:space="0" w:color="auto"/>
      </w:divBdr>
    </w:div>
    <w:div w:id="212086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4</Pages>
  <Words>1611</Words>
  <Characters>9187</Characters>
  <Application>Microsoft Office Word</Application>
  <DocSecurity>0</DocSecurity>
  <Lines>76</Lines>
  <Paragraphs>21</Paragraphs>
  <ScaleCrop>false</ScaleCrop>
  <Company/>
  <LinksUpToDate>false</LinksUpToDate>
  <CharactersWithSpaces>10777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saneev.maksim@yandex.ru</dc:creator>
  <cp:keywords/>
  <dc:description/>
  <cp:lastModifiedBy>Михаил Ю. Покутный</cp:lastModifiedBy>
  <cp:revision>3</cp:revision>
  <dcterms:created xsi:type="dcterms:W3CDTF">2025-04-30T05:08:00Z</dcterms:created>
  <dcterms:modified xsi:type="dcterms:W3CDTF">2025-04-30T05:31:00Z</dcterms:modified>
</cp:coreProperties>
</file>