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FE0D89" w14:textId="77777777" w:rsidR="00C91C9A" w:rsidRPr="0085109D" w:rsidRDefault="00C91C9A" w:rsidP="0085109D">
      <w:pPr>
        <w:rPr>
          <w:rFonts w:ascii="Times New Roman" w:hAnsi="Times New Roman" w:cs="Times New Roman"/>
          <w:b/>
          <w:bCs/>
        </w:rPr>
      </w:pPr>
      <w:r w:rsidRPr="0085109D">
        <w:rPr>
          <w:rFonts w:ascii="Times New Roman" w:hAnsi="Times New Roman" w:cs="Times New Roman"/>
          <w:b/>
          <w:bCs/>
        </w:rPr>
        <w:t xml:space="preserve">УДК </w:t>
      </w:r>
      <w:r w:rsidR="008A7D1E" w:rsidRPr="0085109D">
        <w:rPr>
          <w:rFonts w:ascii="Times New Roman" w:hAnsi="Times New Roman" w:cs="Times New Roman"/>
          <w:b/>
          <w:bCs/>
        </w:rPr>
        <w:t>331</w:t>
      </w:r>
      <w:r w:rsidR="00240284" w:rsidRPr="0085109D">
        <w:rPr>
          <w:rFonts w:ascii="Times New Roman" w:hAnsi="Times New Roman" w:cs="Times New Roman"/>
          <w:b/>
          <w:bCs/>
        </w:rPr>
        <w:t>.</w:t>
      </w:r>
      <w:r w:rsidR="008A7D1E" w:rsidRPr="0085109D">
        <w:rPr>
          <w:rFonts w:ascii="Times New Roman" w:hAnsi="Times New Roman" w:cs="Times New Roman"/>
          <w:b/>
          <w:bCs/>
        </w:rPr>
        <w:t>1</w:t>
      </w:r>
    </w:p>
    <w:p w14:paraId="525A2EC3" w14:textId="77777777" w:rsidR="00C91C9A" w:rsidRPr="0085109D" w:rsidRDefault="00C91C9A" w:rsidP="0085109D">
      <w:pPr>
        <w:rPr>
          <w:rFonts w:ascii="Times New Roman" w:hAnsi="Times New Roman" w:cs="Times New Roman"/>
          <w:b/>
          <w:bCs/>
        </w:rPr>
      </w:pPr>
      <w:r w:rsidRPr="0085109D">
        <w:rPr>
          <w:rFonts w:ascii="Times New Roman" w:hAnsi="Times New Roman" w:cs="Times New Roman"/>
          <w:b/>
          <w:bCs/>
        </w:rPr>
        <w:t xml:space="preserve">ББК </w:t>
      </w:r>
      <w:r w:rsidR="00240284" w:rsidRPr="0085109D">
        <w:rPr>
          <w:rFonts w:ascii="Times New Roman" w:hAnsi="Times New Roman" w:cs="Times New Roman"/>
          <w:b/>
          <w:bCs/>
        </w:rPr>
        <w:t>65.2</w:t>
      </w:r>
    </w:p>
    <w:p w14:paraId="68C0E18E" w14:textId="77777777" w:rsidR="00BD1AC3" w:rsidRPr="0085109D" w:rsidRDefault="00BD1AC3" w:rsidP="0085109D">
      <w:pPr>
        <w:jc w:val="right"/>
        <w:rPr>
          <w:rFonts w:ascii="Times New Roman" w:hAnsi="Times New Roman" w:cs="Times New Roman"/>
          <w:b/>
          <w:bCs/>
        </w:rPr>
      </w:pPr>
      <w:proofErr w:type="spellStart"/>
      <w:r w:rsidRPr="0085109D">
        <w:rPr>
          <w:rFonts w:ascii="Times New Roman" w:hAnsi="Times New Roman" w:cs="Times New Roman"/>
          <w:b/>
          <w:bCs/>
        </w:rPr>
        <w:t>Крошилин</w:t>
      </w:r>
      <w:proofErr w:type="spellEnd"/>
      <w:r w:rsidRPr="0085109D">
        <w:rPr>
          <w:rFonts w:ascii="Times New Roman" w:hAnsi="Times New Roman" w:cs="Times New Roman"/>
          <w:b/>
          <w:bCs/>
        </w:rPr>
        <w:t xml:space="preserve"> С.В.</w:t>
      </w:r>
    </w:p>
    <w:p w14:paraId="4A99E1F2" w14:textId="77777777" w:rsidR="0085109D" w:rsidRDefault="0085109D" w:rsidP="0085109D">
      <w:pPr>
        <w:jc w:val="center"/>
        <w:rPr>
          <w:rFonts w:ascii="Times New Roman" w:hAnsi="Times New Roman" w:cs="Times New Roman"/>
          <w:b/>
          <w:bCs/>
        </w:rPr>
      </w:pPr>
    </w:p>
    <w:p w14:paraId="0C7DE732" w14:textId="77777777" w:rsidR="00AF2085" w:rsidRDefault="00AF2085" w:rsidP="00AF2085">
      <w:pPr>
        <w:jc w:val="center"/>
        <w:rPr>
          <w:rFonts w:ascii="Times New Roman" w:hAnsi="Times New Roman" w:cs="Times New Roman"/>
          <w:b/>
          <w:bCs/>
        </w:rPr>
      </w:pPr>
      <w:r w:rsidRPr="00AF2085">
        <w:rPr>
          <w:rFonts w:ascii="Times New Roman" w:hAnsi="Times New Roman" w:cs="Times New Roman"/>
          <w:b/>
          <w:bCs/>
        </w:rPr>
        <w:t>ТРЕНДЫ РЫНКА ТРУДА И ТЕХНОЛОГИИ ИСКУССТВЕННОГО ИНТЕЛЛЕКТА</w:t>
      </w:r>
    </w:p>
    <w:p w14:paraId="551B1A51" w14:textId="77777777" w:rsidR="002C09D4" w:rsidRPr="0085109D" w:rsidRDefault="002C09D4" w:rsidP="00AF2085">
      <w:pPr>
        <w:jc w:val="center"/>
        <w:rPr>
          <w:rFonts w:ascii="Times New Roman" w:hAnsi="Times New Roman" w:cs="Times New Roman"/>
          <w:b/>
          <w:bCs/>
        </w:rPr>
      </w:pPr>
    </w:p>
    <w:p w14:paraId="0BCD7543" w14:textId="77777777" w:rsidR="00182848" w:rsidRPr="0085109D" w:rsidRDefault="00AF2085" w:rsidP="0085109D">
      <w:pPr>
        <w:pStyle w:val="a8"/>
        <w:widowControl w:val="0"/>
        <w:rPr>
          <w:i/>
        </w:rPr>
      </w:pPr>
      <w:r>
        <w:rPr>
          <w:i/>
        </w:rPr>
        <w:t xml:space="preserve">Современные реалии предопределяют модернизацию отношений на рынке труда между работником и работодателем, происходящих в следствии активного внедрения ИТ и технологий </w:t>
      </w:r>
      <w:r w:rsidR="00F52AA9" w:rsidRPr="0085109D">
        <w:rPr>
          <w:i/>
        </w:rPr>
        <w:t>искусственного интеллекта. Эти тенденции оказывают значительное влияние на возможности и перспективы развития территорий.</w:t>
      </w:r>
    </w:p>
    <w:p w14:paraId="64184B07" w14:textId="77777777" w:rsidR="00DB72F0" w:rsidRPr="0085109D" w:rsidRDefault="005E189A" w:rsidP="0085109D">
      <w:pPr>
        <w:pStyle w:val="a8"/>
        <w:widowControl w:val="0"/>
        <w:rPr>
          <w:i/>
        </w:rPr>
      </w:pPr>
      <w:r w:rsidRPr="0085109D">
        <w:rPr>
          <w:b/>
          <w:i/>
        </w:rPr>
        <w:t>Ключевые слова:</w:t>
      </w:r>
      <w:r w:rsidRPr="0085109D">
        <w:rPr>
          <w:i/>
        </w:rPr>
        <w:t xml:space="preserve"> </w:t>
      </w:r>
      <w:r w:rsidR="00F52AA9" w:rsidRPr="0085109D">
        <w:rPr>
          <w:i/>
        </w:rPr>
        <w:t>рынок труда; трудовые отношения; развитие территорий; цифров</w:t>
      </w:r>
      <w:r w:rsidR="00AF2085">
        <w:rPr>
          <w:i/>
        </w:rPr>
        <w:t xml:space="preserve">ая </w:t>
      </w:r>
      <w:r w:rsidR="00F52AA9" w:rsidRPr="0085109D">
        <w:rPr>
          <w:i/>
        </w:rPr>
        <w:t>экономика; информационные технологии; искусственный интеллект; социально-экономические трансформации</w:t>
      </w:r>
      <w:r w:rsidR="00054B7E" w:rsidRPr="0085109D">
        <w:rPr>
          <w:i/>
        </w:rPr>
        <w:t>.</w:t>
      </w:r>
    </w:p>
    <w:p w14:paraId="13033485" w14:textId="77777777" w:rsidR="00D8056F" w:rsidRPr="0085109D" w:rsidRDefault="00D8056F" w:rsidP="0085109D">
      <w:pPr>
        <w:pStyle w:val="a8"/>
        <w:widowControl w:val="0"/>
      </w:pPr>
    </w:p>
    <w:p w14:paraId="7D029825" w14:textId="77777777" w:rsidR="009A6F3A" w:rsidRPr="0085109D" w:rsidRDefault="00AF2085" w:rsidP="0085109D">
      <w:pPr>
        <w:pStyle w:val="a8"/>
        <w:widowControl w:val="0"/>
      </w:pPr>
      <w:r>
        <w:t xml:space="preserve">В результате </w:t>
      </w:r>
      <w:r w:rsidR="00BA0DB8" w:rsidRPr="0085109D">
        <w:t>работы Всемирного экономического форума 2025 года (</w:t>
      </w:r>
      <w:r w:rsidR="00BA0DB8" w:rsidRPr="0085109D">
        <w:rPr>
          <w:lang w:val="en-US"/>
        </w:rPr>
        <w:t>World</w:t>
      </w:r>
      <w:r w:rsidR="00BA0DB8" w:rsidRPr="0085109D">
        <w:t xml:space="preserve"> </w:t>
      </w:r>
      <w:r w:rsidR="00BA0DB8" w:rsidRPr="0085109D">
        <w:rPr>
          <w:lang w:val="en-US"/>
        </w:rPr>
        <w:t>Economic</w:t>
      </w:r>
      <w:r w:rsidR="00BA0DB8" w:rsidRPr="0085109D">
        <w:t xml:space="preserve"> </w:t>
      </w:r>
      <w:r w:rsidR="00BA0DB8" w:rsidRPr="0085109D">
        <w:rPr>
          <w:lang w:val="en-US"/>
        </w:rPr>
        <w:t>Forum</w:t>
      </w:r>
      <w:r w:rsidR="00BA0DB8" w:rsidRPr="0085109D">
        <w:t xml:space="preserve"> - 2025)</w:t>
      </w:r>
      <w:r>
        <w:t xml:space="preserve"> </w:t>
      </w:r>
      <w:r w:rsidRPr="0085109D">
        <w:t>[1]</w:t>
      </w:r>
      <w:r>
        <w:t xml:space="preserve"> </w:t>
      </w:r>
      <w:r w:rsidR="00BA0DB8" w:rsidRPr="0085109D">
        <w:t>был</w:t>
      </w:r>
      <w:r>
        <w:t>и обнародованы аналитические, прогнозные данные, отражающие, что</w:t>
      </w:r>
      <w:r w:rsidR="00E35F7B">
        <w:t xml:space="preserve"> </w:t>
      </w:r>
      <w:r w:rsidR="00BA0DB8" w:rsidRPr="0085109D">
        <w:t>к 2030 году 86% предприятий в мире будут использовать технологии искусственного интеллекта (ИИ) вместе со своими основными бизнес-процессами или для их оптимизации. Это коренным образом меняет требования не только к выстраиванию менеджмента внутри предприяти</w:t>
      </w:r>
      <w:r>
        <w:t>й</w:t>
      </w:r>
      <w:r w:rsidR="006F39E9" w:rsidRPr="0085109D">
        <w:t xml:space="preserve"> [2]</w:t>
      </w:r>
      <w:r w:rsidR="00BA0DB8" w:rsidRPr="0085109D">
        <w:t xml:space="preserve">, но и </w:t>
      </w:r>
      <w:r>
        <w:t xml:space="preserve">формирует новые </w:t>
      </w:r>
      <w:r w:rsidR="00BA0DB8" w:rsidRPr="0085109D">
        <w:t>требования к персоналу</w:t>
      </w:r>
      <w:r w:rsidR="006F39E9" w:rsidRPr="0085109D">
        <w:t xml:space="preserve"> [3]</w:t>
      </w:r>
      <w:r w:rsidR="00BA0DB8" w:rsidRPr="0085109D">
        <w:t xml:space="preserve">. </w:t>
      </w:r>
      <w:r w:rsidR="00A00775" w:rsidRPr="0085109D">
        <w:t xml:space="preserve">Современный </w:t>
      </w:r>
      <w:r w:rsidR="00167ACE" w:rsidRPr="0085109D">
        <w:t>рынок труда</w:t>
      </w:r>
      <w:r w:rsidR="006F39E9" w:rsidRPr="0085109D">
        <w:t xml:space="preserve"> [4-5]</w:t>
      </w:r>
      <w:r w:rsidR="00A00775" w:rsidRPr="0085109D">
        <w:t xml:space="preserve">, как и </w:t>
      </w:r>
      <w:r>
        <w:t xml:space="preserve">определение </w:t>
      </w:r>
      <w:r w:rsidR="00A00775" w:rsidRPr="0085109D">
        <w:t xml:space="preserve">трудовых отношений между работодателем и индивидом (человеком), </w:t>
      </w:r>
      <w:r w:rsidR="00167ACE" w:rsidRPr="0085109D">
        <w:t>за последние несколько десятилетий претерпел значительные трансформации</w:t>
      </w:r>
      <w:r w:rsidR="00A00775" w:rsidRPr="0085109D">
        <w:t xml:space="preserve">. </w:t>
      </w:r>
      <w:r w:rsidR="00A00775" w:rsidRPr="00F339C1">
        <w:t xml:space="preserve">Эти изменения были связаны не только с изменениями общей </w:t>
      </w:r>
      <w:r w:rsidR="00167ACE" w:rsidRPr="00F339C1">
        <w:t>парадигмы развития нашего общества</w:t>
      </w:r>
      <w:r w:rsidR="00A00775" w:rsidRPr="00F339C1">
        <w:t xml:space="preserve"> [</w:t>
      </w:r>
      <w:r w:rsidR="006F39E9" w:rsidRPr="00F339C1">
        <w:t>2-4</w:t>
      </w:r>
      <w:r w:rsidR="00A00775" w:rsidRPr="00F339C1">
        <w:t>]</w:t>
      </w:r>
      <w:r w:rsidR="00167ACE" w:rsidRPr="00F339C1">
        <w:t xml:space="preserve">, </w:t>
      </w:r>
      <w:r w:rsidR="00A00775" w:rsidRPr="00F339C1">
        <w:t xml:space="preserve">но и </w:t>
      </w:r>
      <w:r w:rsidR="003B1DCD" w:rsidRPr="00F339C1">
        <w:t xml:space="preserve">под </w:t>
      </w:r>
      <w:r w:rsidR="00A00775" w:rsidRPr="00F339C1">
        <w:t>влиянием многих внешних и внутренних факторов.</w:t>
      </w:r>
      <w:r w:rsidR="006F39E9" w:rsidRPr="00F339C1">
        <w:t xml:space="preserve"> </w:t>
      </w:r>
      <w:r w:rsidR="003B1DCD" w:rsidRPr="00F339C1">
        <w:t>И</w:t>
      </w:r>
      <w:r w:rsidR="009A6F3A" w:rsidRPr="00F339C1">
        <w:t>зменения</w:t>
      </w:r>
      <w:r w:rsidR="009A6F3A" w:rsidRPr="0085109D">
        <w:t xml:space="preserve"> </w:t>
      </w:r>
      <w:r w:rsidR="003B1DCD">
        <w:t xml:space="preserve">касались влияния </w:t>
      </w:r>
      <w:r w:rsidR="00167ACE" w:rsidRPr="0085109D">
        <w:t>Пандемии</w:t>
      </w:r>
      <w:r w:rsidR="003B1DCD">
        <w:t xml:space="preserve">, которая спровоцировала развитие и активизацию </w:t>
      </w:r>
      <w:r w:rsidR="009A6F3A" w:rsidRPr="0085109D">
        <w:t>дистанционн</w:t>
      </w:r>
      <w:r w:rsidR="003B1DCD">
        <w:t>ой</w:t>
      </w:r>
      <w:r w:rsidR="009A6F3A" w:rsidRPr="0085109D">
        <w:t xml:space="preserve"> работ</w:t>
      </w:r>
      <w:r w:rsidR="003B1DCD">
        <w:t xml:space="preserve">ы, а также </w:t>
      </w:r>
      <w:r w:rsidR="009A6F3A" w:rsidRPr="0085109D">
        <w:t>локдауны в большинстве отраслей и сферах занятости</w:t>
      </w:r>
      <w:r w:rsidR="00167ACE" w:rsidRPr="0085109D">
        <w:t>, внешни</w:t>
      </w:r>
      <w:r w:rsidR="003B1DCD">
        <w:t>е</w:t>
      </w:r>
      <w:r w:rsidR="00167ACE" w:rsidRPr="0085109D">
        <w:t xml:space="preserve"> санкци</w:t>
      </w:r>
      <w:r w:rsidR="009A6F3A" w:rsidRPr="0085109D">
        <w:t>и и беспрецедентн</w:t>
      </w:r>
      <w:r w:rsidR="003B1DCD">
        <w:t xml:space="preserve">ое </w:t>
      </w:r>
      <w:r w:rsidR="00167ACE" w:rsidRPr="0085109D">
        <w:t xml:space="preserve">давление, </w:t>
      </w:r>
      <w:r w:rsidR="003B1DCD">
        <w:t xml:space="preserve">предопределило и </w:t>
      </w:r>
      <w:proofErr w:type="gramStart"/>
      <w:r w:rsidR="003B1DCD">
        <w:t>изменение</w:t>
      </w:r>
      <w:proofErr w:type="gramEnd"/>
      <w:r w:rsidR="003B1DCD">
        <w:t xml:space="preserve"> и корректировку </w:t>
      </w:r>
      <w:r w:rsidR="00167ACE" w:rsidRPr="0085109D">
        <w:t>стратегических задач развития производств страны</w:t>
      </w:r>
      <w:r w:rsidR="009A6F3A" w:rsidRPr="0085109D">
        <w:t>, которые особенно проявились в связи с событиями 2022 года</w:t>
      </w:r>
      <w:r w:rsidR="00167ACE" w:rsidRPr="0085109D">
        <w:t xml:space="preserve">. Все </w:t>
      </w:r>
      <w:r w:rsidR="003B1DCD">
        <w:t xml:space="preserve">обозначенные </w:t>
      </w:r>
      <w:r w:rsidR="00167ACE" w:rsidRPr="0085109D">
        <w:t>факторы безусловно сказались на потребностях рынка труда</w:t>
      </w:r>
      <w:r w:rsidR="003B1DCD">
        <w:t xml:space="preserve">, а также на количестве </w:t>
      </w:r>
      <w:r w:rsidR="00167ACE" w:rsidRPr="0085109D">
        <w:t>специалист</w:t>
      </w:r>
      <w:r w:rsidR="003B1DCD">
        <w:t>ов</w:t>
      </w:r>
      <w:r w:rsidR="00167ACE" w:rsidRPr="0085109D">
        <w:t xml:space="preserve">, которые обладают известными компетенциями и новыми инновационными знаниями. </w:t>
      </w:r>
      <w:r w:rsidR="009A6F3A" w:rsidRPr="0085109D">
        <w:t>Это повлияло и на систем</w:t>
      </w:r>
      <w:r w:rsidR="003B1DCD">
        <w:t>у</w:t>
      </w:r>
      <w:r w:rsidR="009A6F3A" w:rsidRPr="0085109D">
        <w:t xml:space="preserve"> «обора персонала», требования к уровню его подготовки </w:t>
      </w:r>
      <w:r w:rsidR="009A6F3A" w:rsidRPr="0085109D">
        <w:rPr>
          <w:rStyle w:val="anegp0gi0b9av8jahpyh"/>
        </w:rPr>
        <w:t>[6]</w:t>
      </w:r>
      <w:r w:rsidR="003B1DCD">
        <w:rPr>
          <w:rStyle w:val="anegp0gi0b9av8jahpyh"/>
        </w:rPr>
        <w:t xml:space="preserve"> </w:t>
      </w:r>
      <w:r w:rsidR="009A6F3A" w:rsidRPr="0085109D">
        <w:t xml:space="preserve">и «переформатировало» систему переподготовки. </w:t>
      </w:r>
    </w:p>
    <w:p w14:paraId="6793CEBB" w14:textId="77777777" w:rsidR="002C2DFF" w:rsidRPr="0085109D" w:rsidRDefault="009A6F3A" w:rsidP="0085109D">
      <w:pPr>
        <w:pStyle w:val="a8"/>
        <w:widowControl w:val="0"/>
        <w:rPr>
          <w:color w:val="000000"/>
        </w:rPr>
      </w:pPr>
      <w:r w:rsidRPr="0085109D">
        <w:t>С</w:t>
      </w:r>
      <w:r w:rsidR="00167ACE" w:rsidRPr="0085109D">
        <w:t xml:space="preserve">ледует подчеркнуть, что за </w:t>
      </w:r>
      <w:r w:rsidRPr="0085109D">
        <w:t xml:space="preserve">последнее десятилетие </w:t>
      </w:r>
      <w:r w:rsidR="00167ACE" w:rsidRPr="0085109D">
        <w:t>существенн</w:t>
      </w:r>
      <w:r w:rsidRPr="0085109D">
        <w:t>ы</w:t>
      </w:r>
      <w:r w:rsidR="00167ACE" w:rsidRPr="0085109D">
        <w:t>е изменени</w:t>
      </w:r>
      <w:r w:rsidRPr="0085109D">
        <w:t>я в поле трудовой деятельности человека были связаны и с</w:t>
      </w:r>
      <w:r w:rsidR="003B1DCD">
        <w:t>о</w:t>
      </w:r>
      <w:r w:rsidRPr="0085109D">
        <w:t xml:space="preserve"> </w:t>
      </w:r>
      <w:r w:rsidR="00167ACE" w:rsidRPr="0085109D">
        <w:t>всеобще</w:t>
      </w:r>
      <w:r w:rsidRPr="0085109D">
        <w:t xml:space="preserve">м </w:t>
      </w:r>
      <w:r w:rsidR="00167ACE" w:rsidRPr="0085109D">
        <w:t>распространени</w:t>
      </w:r>
      <w:r w:rsidRPr="0085109D">
        <w:t>ем информационных технологий (ИТ)</w:t>
      </w:r>
      <w:r w:rsidR="00167ACE" w:rsidRPr="0085109D">
        <w:t>, внедрени</w:t>
      </w:r>
      <w:r w:rsidRPr="0085109D">
        <w:t>ем</w:t>
      </w:r>
      <w:r w:rsidR="00167ACE" w:rsidRPr="0085109D">
        <w:t xml:space="preserve"> и доступност</w:t>
      </w:r>
      <w:r w:rsidRPr="0085109D">
        <w:t>ью</w:t>
      </w:r>
      <w:r w:rsidR="00167ACE" w:rsidRPr="0085109D">
        <w:t xml:space="preserve"> новейших информационно-коммуникационных технологий</w:t>
      </w:r>
      <w:r w:rsidRPr="0085109D">
        <w:t xml:space="preserve"> (ИКТ, сотовой связи и мобильного интернета, доступность сетевых / информационных ресурсов и сервисов практически в любом месте). ИТ и ИКТ </w:t>
      </w:r>
      <w:r w:rsidR="00167ACE" w:rsidRPr="0085109D">
        <w:t>стали важнейш</w:t>
      </w:r>
      <w:r w:rsidR="003B1DCD">
        <w:t xml:space="preserve">ими </w:t>
      </w:r>
      <w:r w:rsidR="00167ACE" w:rsidRPr="0085109D">
        <w:t>составляющ</w:t>
      </w:r>
      <w:r w:rsidR="003B1DCD">
        <w:t xml:space="preserve">ими </w:t>
      </w:r>
      <w:r w:rsidR="00167ACE" w:rsidRPr="0085109D">
        <w:t>практически во всех отраслях сферы деятельности человека</w:t>
      </w:r>
      <w:r w:rsidR="009242F2" w:rsidRPr="0085109D">
        <w:t>, чему в значительной степени способствовала и Пандемия Короновируса</w:t>
      </w:r>
      <w:r w:rsidR="00167ACE" w:rsidRPr="0085109D">
        <w:t>. Распространение цифровых технологий ведет к значительной трансформации многих производственных процессов, изменени</w:t>
      </w:r>
      <w:r w:rsidR="003B1DCD">
        <w:t>е</w:t>
      </w:r>
      <w:r w:rsidR="00167ACE" w:rsidRPr="0085109D">
        <w:t xml:space="preserve"> логистики и систем</w:t>
      </w:r>
      <w:r w:rsidR="003B1DCD">
        <w:t>ы</w:t>
      </w:r>
      <w:r w:rsidR="00167ACE" w:rsidRPr="0085109D">
        <w:t xml:space="preserve"> менеджмента. Цифровизация сказывается на всех социально-экономических процессах, в том числе на повседневной деятельности и жизни человека. В системе образования важно учитывать данные тенденции на всех уровнях</w:t>
      </w:r>
      <w:r w:rsidR="003B1DCD">
        <w:t xml:space="preserve"> – на</w:t>
      </w:r>
      <w:r w:rsidR="00167ACE" w:rsidRPr="0085109D">
        <w:t xml:space="preserve">чиная от цифровой грамотности и безопасности школьников (так как современные мошенники в 96% случаев используют именно ИТ-решения и гаджеты), заканчивая </w:t>
      </w:r>
      <w:r w:rsidR="003B1DCD">
        <w:t xml:space="preserve">формированием </w:t>
      </w:r>
      <w:r w:rsidR="00167ACE" w:rsidRPr="0085109D">
        <w:t>ИТ-компетенци</w:t>
      </w:r>
      <w:r w:rsidR="003B1DCD">
        <w:t xml:space="preserve">й </w:t>
      </w:r>
      <w:r w:rsidR="00167ACE" w:rsidRPr="0085109D">
        <w:t>при подготовке в профессиональном образовании. Особенно следует подчернить, что всеобщее распространении технологий искусственного интеллекта и его доступности при решении оперативных и стратегических задач в трудовой деятельности, уже сегодня влияют на рынок труда</w:t>
      </w:r>
      <w:r w:rsidR="009242F2" w:rsidRPr="0085109D">
        <w:t xml:space="preserve"> [7</w:t>
      </w:r>
      <w:r w:rsidR="0085109D" w:rsidRPr="0085109D">
        <w:t>, 8</w:t>
      </w:r>
      <w:r w:rsidR="009242F2" w:rsidRPr="0085109D">
        <w:t>]</w:t>
      </w:r>
      <w:r w:rsidR="00167ACE" w:rsidRPr="0085109D">
        <w:t>, востребованность новых специалистов и «уход в небытие» традиционных профессий</w:t>
      </w:r>
      <w:r w:rsidR="00781078" w:rsidRPr="0085109D">
        <w:t xml:space="preserve">. В скором будущем </w:t>
      </w:r>
      <w:r w:rsidR="003B1DCD">
        <w:t xml:space="preserve">вероятно сократится спрос на </w:t>
      </w:r>
      <w:r w:rsidR="00167ACE" w:rsidRPr="0085109D">
        <w:t>переводчик</w:t>
      </w:r>
      <w:r w:rsidR="003B1DCD">
        <w:t>ов</w:t>
      </w:r>
      <w:r w:rsidR="00167ACE" w:rsidRPr="0085109D">
        <w:t>, оператор</w:t>
      </w:r>
      <w:r w:rsidR="003B1DCD">
        <w:t>ов</w:t>
      </w:r>
      <w:r w:rsidR="00167ACE" w:rsidRPr="0085109D">
        <w:t xml:space="preserve"> колл-центр</w:t>
      </w:r>
      <w:r w:rsidR="00781078" w:rsidRPr="0085109D">
        <w:t>ов</w:t>
      </w:r>
      <w:r w:rsidR="00167ACE" w:rsidRPr="0085109D">
        <w:t>, продавц</w:t>
      </w:r>
      <w:r w:rsidR="003B1DCD">
        <w:t>ов</w:t>
      </w:r>
      <w:r w:rsidR="00167ACE" w:rsidRPr="0085109D">
        <w:t xml:space="preserve"> туристических туров</w:t>
      </w:r>
      <w:r w:rsidR="009242F2" w:rsidRPr="0085109D">
        <w:t>, кассир</w:t>
      </w:r>
      <w:r w:rsidR="003B1DCD">
        <w:t>ов</w:t>
      </w:r>
      <w:r w:rsidR="003136B7">
        <w:t xml:space="preserve">, </w:t>
      </w:r>
      <w:r w:rsidR="00781078" w:rsidRPr="0085109D">
        <w:t>маркетолог</w:t>
      </w:r>
      <w:r w:rsidR="003136B7">
        <w:t>ов</w:t>
      </w:r>
      <w:r w:rsidR="00781078" w:rsidRPr="0085109D">
        <w:t xml:space="preserve">, </w:t>
      </w:r>
      <w:r w:rsidR="009242F2" w:rsidRPr="0085109D">
        <w:t>менеджер</w:t>
      </w:r>
      <w:r w:rsidR="003136B7">
        <w:t>ов</w:t>
      </w:r>
      <w:r w:rsidR="009242F2" w:rsidRPr="0085109D">
        <w:t xml:space="preserve"> по работе с клиентом в банке </w:t>
      </w:r>
      <w:r w:rsidR="00167ACE" w:rsidRPr="0085109D">
        <w:t xml:space="preserve">и </w:t>
      </w:r>
      <w:r w:rsidR="003136B7">
        <w:t xml:space="preserve">на </w:t>
      </w:r>
      <w:r w:rsidR="00781078" w:rsidRPr="0085109D">
        <w:t xml:space="preserve">многие другие </w:t>
      </w:r>
      <w:r w:rsidR="00781078" w:rsidRPr="0085109D">
        <w:lastRenderedPageBreak/>
        <w:t>традиционные профессии</w:t>
      </w:r>
      <w:r w:rsidR="00167ACE" w:rsidRPr="0085109D">
        <w:t>.</w:t>
      </w:r>
      <w:r w:rsidR="00781078" w:rsidRPr="0085109D">
        <w:t xml:space="preserve"> Станет в меньшей степени востребован «</w:t>
      </w:r>
      <w:r w:rsidR="00781078" w:rsidRPr="0085109D">
        <w:rPr>
          <w:color w:val="000000"/>
        </w:rPr>
        <w:t xml:space="preserve">линейный» персонал, который занимается составлением документов и выполняет «однотипные операции», </w:t>
      </w:r>
      <w:r w:rsidR="003136B7">
        <w:rPr>
          <w:color w:val="000000"/>
        </w:rPr>
        <w:t>к таким специалистам можно отнести</w:t>
      </w:r>
      <w:r w:rsidR="00781078" w:rsidRPr="0085109D">
        <w:rPr>
          <w:color w:val="000000"/>
        </w:rPr>
        <w:t xml:space="preserve"> секретар</w:t>
      </w:r>
      <w:r w:rsidR="003136B7">
        <w:rPr>
          <w:color w:val="000000"/>
        </w:rPr>
        <w:t>ей</w:t>
      </w:r>
      <w:r w:rsidR="00781078" w:rsidRPr="0085109D">
        <w:rPr>
          <w:color w:val="000000"/>
        </w:rPr>
        <w:t xml:space="preserve"> и бухгалтер</w:t>
      </w:r>
      <w:r w:rsidR="003136B7">
        <w:rPr>
          <w:color w:val="000000"/>
        </w:rPr>
        <w:t>ов</w:t>
      </w:r>
      <w:r w:rsidR="00781078" w:rsidRPr="0085109D">
        <w:rPr>
          <w:color w:val="000000"/>
        </w:rPr>
        <w:t>, выполняющи</w:t>
      </w:r>
      <w:r w:rsidR="003136B7">
        <w:rPr>
          <w:color w:val="000000"/>
        </w:rPr>
        <w:t>х</w:t>
      </w:r>
      <w:r w:rsidR="00781078" w:rsidRPr="0085109D">
        <w:rPr>
          <w:color w:val="000000"/>
        </w:rPr>
        <w:t xml:space="preserve"> обычные </w:t>
      </w:r>
      <w:r w:rsidR="003136B7">
        <w:rPr>
          <w:color w:val="000000"/>
        </w:rPr>
        <w:t xml:space="preserve">текущие </w:t>
      </w:r>
      <w:r w:rsidR="00781078" w:rsidRPr="0085109D">
        <w:rPr>
          <w:color w:val="000000"/>
        </w:rPr>
        <w:t>операции. Их смогут заменить технологии машинного зрения и различные языковые модели на основе ИИ [</w:t>
      </w:r>
      <w:r w:rsidR="0085109D" w:rsidRPr="0085109D">
        <w:rPr>
          <w:color w:val="000000"/>
        </w:rPr>
        <w:t>7</w:t>
      </w:r>
      <w:r w:rsidR="00781078" w:rsidRPr="0085109D">
        <w:rPr>
          <w:color w:val="000000"/>
        </w:rPr>
        <w:t xml:space="preserve">]. «Умные» чат-боты и голосовые сервисы с ИИ будут работать с клиентами предприятий и оказывать все необходимые информационные услуги (уже сегодня сложно отличить общение в </w:t>
      </w:r>
      <w:r w:rsidR="002E3B19" w:rsidRPr="002E3B19">
        <w:rPr>
          <w:color w:val="000000"/>
        </w:rPr>
        <w:t>мессенджер</w:t>
      </w:r>
      <w:r w:rsidR="002E3B19">
        <w:rPr>
          <w:color w:val="000000"/>
        </w:rPr>
        <w:t>ах</w:t>
      </w:r>
      <w:r w:rsidR="002E3B19" w:rsidRPr="002E3B19">
        <w:rPr>
          <w:color w:val="000000"/>
        </w:rPr>
        <w:t xml:space="preserve"> </w:t>
      </w:r>
      <w:r w:rsidR="00781078" w:rsidRPr="0085109D">
        <w:rPr>
          <w:color w:val="000000"/>
        </w:rPr>
        <w:t>с реальными или виртуальными помощниками).</w:t>
      </w:r>
      <w:r w:rsidR="00ED23FB" w:rsidRPr="0085109D">
        <w:rPr>
          <w:color w:val="000000"/>
        </w:rPr>
        <w:t xml:space="preserve"> В области составления текста и наполнения сайтов (формирование контента) уже сейчас «трудятся» г</w:t>
      </w:r>
      <w:r w:rsidR="00781078" w:rsidRPr="0085109D">
        <w:rPr>
          <w:color w:val="000000"/>
        </w:rPr>
        <w:t>енеративные модели (</w:t>
      </w:r>
      <w:proofErr w:type="spellStart"/>
      <w:r w:rsidR="00781078" w:rsidRPr="0085109D">
        <w:rPr>
          <w:color w:val="000000"/>
        </w:rPr>
        <w:t>ChatGPT</w:t>
      </w:r>
      <w:proofErr w:type="spellEnd"/>
      <w:r w:rsidR="00781078" w:rsidRPr="0085109D">
        <w:rPr>
          <w:color w:val="000000"/>
        </w:rPr>
        <w:t xml:space="preserve">, </w:t>
      </w:r>
      <w:proofErr w:type="spellStart"/>
      <w:r w:rsidR="00781078" w:rsidRPr="0085109D">
        <w:rPr>
          <w:color w:val="000000"/>
        </w:rPr>
        <w:t>DeepSeek</w:t>
      </w:r>
      <w:proofErr w:type="spellEnd"/>
      <w:r w:rsidR="00ED23FB" w:rsidRPr="0085109D">
        <w:rPr>
          <w:color w:val="000000"/>
        </w:rPr>
        <w:t xml:space="preserve">, </w:t>
      </w:r>
      <w:proofErr w:type="spellStart"/>
      <w:r w:rsidR="00781078" w:rsidRPr="0085109D">
        <w:rPr>
          <w:color w:val="000000"/>
        </w:rPr>
        <w:t>GigaChat</w:t>
      </w:r>
      <w:proofErr w:type="spellEnd"/>
      <w:r w:rsidR="00ED23FB" w:rsidRPr="0085109D">
        <w:rPr>
          <w:color w:val="000000"/>
        </w:rPr>
        <w:t xml:space="preserve"> и др.</w:t>
      </w:r>
      <w:r w:rsidR="00781078" w:rsidRPr="0085109D">
        <w:rPr>
          <w:color w:val="000000"/>
        </w:rPr>
        <w:t>)</w:t>
      </w:r>
      <w:r w:rsidR="00ED23FB" w:rsidRPr="0085109D">
        <w:rPr>
          <w:color w:val="000000"/>
        </w:rPr>
        <w:t xml:space="preserve"> [</w:t>
      </w:r>
      <w:r w:rsidR="0085109D" w:rsidRPr="0085109D">
        <w:rPr>
          <w:color w:val="000000"/>
        </w:rPr>
        <w:t>5, 7</w:t>
      </w:r>
      <w:r w:rsidR="00ED23FB" w:rsidRPr="0085109D">
        <w:rPr>
          <w:color w:val="000000"/>
        </w:rPr>
        <w:t>]. Составленный текст с помощью ИИ все сложнее отличить от авторского (человеческого). Системы самообслуживани</w:t>
      </w:r>
      <w:r w:rsidR="003136B7">
        <w:rPr>
          <w:color w:val="000000"/>
        </w:rPr>
        <w:t xml:space="preserve">я </w:t>
      </w:r>
      <w:r w:rsidR="00ED23FB" w:rsidRPr="0085109D">
        <w:rPr>
          <w:color w:val="000000"/>
        </w:rPr>
        <w:t xml:space="preserve">с распознаванием и идентификацией используются </w:t>
      </w:r>
      <w:r w:rsidR="003136B7">
        <w:rPr>
          <w:color w:val="000000"/>
        </w:rPr>
        <w:t>сейчас</w:t>
      </w:r>
      <w:r w:rsidR="00ED23FB" w:rsidRPr="0085109D">
        <w:rPr>
          <w:color w:val="000000"/>
        </w:rPr>
        <w:t xml:space="preserve"> не только банками для оказания финансовых услуг через сеть терминалов (которые в сочетании с мобильными приложениями фактически заменили клиентские офисы обслуживания), но и </w:t>
      </w:r>
      <w:r w:rsidR="003136B7">
        <w:rPr>
          <w:color w:val="000000"/>
        </w:rPr>
        <w:t xml:space="preserve">в </w:t>
      </w:r>
      <w:r w:rsidR="00ED23FB" w:rsidRPr="0085109D">
        <w:rPr>
          <w:color w:val="000000"/>
        </w:rPr>
        <w:t>торговле, причем не только через интернет, но и в гипермаркетах. Аналогичные тенденции наблюдаются в логистической сфере. «Умный склад» с управлением на основе ИИ и роботов</w:t>
      </w:r>
      <w:r w:rsidR="00781078" w:rsidRPr="0085109D">
        <w:rPr>
          <w:color w:val="000000"/>
        </w:rPr>
        <w:t>-манипулятор</w:t>
      </w:r>
      <w:r w:rsidR="00ED23FB" w:rsidRPr="0085109D">
        <w:rPr>
          <w:color w:val="000000"/>
        </w:rPr>
        <w:t xml:space="preserve">ов применяются </w:t>
      </w:r>
      <w:r w:rsidR="00781078" w:rsidRPr="0085109D">
        <w:rPr>
          <w:color w:val="000000"/>
        </w:rPr>
        <w:t>на складах «Яндекс Маркета»</w:t>
      </w:r>
      <w:r w:rsidR="00ED23FB" w:rsidRPr="0085109D">
        <w:rPr>
          <w:color w:val="000000"/>
        </w:rPr>
        <w:t>. Наиболее востребованными на рынке труда сейчас становятся «ИИ-тренеры»</w:t>
      </w:r>
      <w:r w:rsidR="003136B7">
        <w:rPr>
          <w:color w:val="000000"/>
        </w:rPr>
        <w:t xml:space="preserve">, т.е. </w:t>
      </w:r>
      <w:r w:rsidR="00ED23FB" w:rsidRPr="0085109D">
        <w:rPr>
          <w:color w:val="000000"/>
        </w:rPr>
        <w:t>специалисты, которые умеют обучать ИИ, настраивать их эффективную и правильную работу, подбирать необходимые модели и оптимизировать действия [8-9]</w:t>
      </w:r>
      <w:r w:rsidR="002C2DFF" w:rsidRPr="0085109D">
        <w:rPr>
          <w:color w:val="000000"/>
        </w:rPr>
        <w:t xml:space="preserve">. Таких «профессий </w:t>
      </w:r>
      <w:r w:rsidR="00781078" w:rsidRPr="0085109D">
        <w:rPr>
          <w:color w:val="000000"/>
        </w:rPr>
        <w:t>будущего»</w:t>
      </w:r>
      <w:r w:rsidR="002C2DFF" w:rsidRPr="0085109D">
        <w:rPr>
          <w:color w:val="000000"/>
        </w:rPr>
        <w:t xml:space="preserve"> много и запрос на них со стороны работодателей есть уже сейчас. </w:t>
      </w:r>
    </w:p>
    <w:p w14:paraId="2C6ECF8D" w14:textId="77777777" w:rsidR="00C72E95" w:rsidRPr="0085109D" w:rsidRDefault="002C2DFF" w:rsidP="0085109D">
      <w:pPr>
        <w:pStyle w:val="a8"/>
        <w:widowControl w:val="0"/>
        <w:rPr>
          <w:color w:val="000000"/>
        </w:rPr>
      </w:pPr>
      <w:r w:rsidRPr="0085109D">
        <w:rPr>
          <w:color w:val="000000"/>
        </w:rPr>
        <w:t>С другой стороны</w:t>
      </w:r>
      <w:r w:rsidR="003136B7">
        <w:rPr>
          <w:color w:val="000000"/>
        </w:rPr>
        <w:t>,</w:t>
      </w:r>
      <w:r w:rsidRPr="0085109D">
        <w:rPr>
          <w:color w:val="000000"/>
        </w:rPr>
        <w:t xml:space="preserve"> рынок ИТ-решений и технологий на основе ИИ в России сегодня находится в начале своего развития. </w:t>
      </w:r>
      <w:r w:rsidR="003136B7">
        <w:rPr>
          <w:color w:val="000000"/>
        </w:rPr>
        <w:t>Т</w:t>
      </w:r>
      <w:r w:rsidRPr="0085109D">
        <w:rPr>
          <w:color w:val="000000"/>
        </w:rPr>
        <w:t xml:space="preserve">акие решения </w:t>
      </w:r>
      <w:r w:rsidR="003136B7">
        <w:rPr>
          <w:color w:val="000000"/>
        </w:rPr>
        <w:t xml:space="preserve">поддерживаются отечественными прогрессивными </w:t>
      </w:r>
      <w:r w:rsidRPr="0085109D">
        <w:rPr>
          <w:color w:val="000000"/>
        </w:rPr>
        <w:t>компани</w:t>
      </w:r>
      <w:r w:rsidR="003136B7">
        <w:rPr>
          <w:color w:val="000000"/>
        </w:rPr>
        <w:t>ями. Н</w:t>
      </w:r>
      <w:r w:rsidRPr="0085109D">
        <w:rPr>
          <w:color w:val="000000"/>
        </w:rPr>
        <w:t xml:space="preserve">апример, согласно дорожной карте </w:t>
      </w:r>
      <w:r w:rsidR="00C62826" w:rsidRPr="0085109D">
        <w:rPr>
          <w:color w:val="000000"/>
        </w:rPr>
        <w:t>Сбербанк</w:t>
      </w:r>
      <w:r w:rsidRPr="0085109D">
        <w:rPr>
          <w:color w:val="000000"/>
        </w:rPr>
        <w:t>а</w:t>
      </w:r>
      <w:r w:rsidR="00C62826" w:rsidRPr="0085109D">
        <w:rPr>
          <w:color w:val="000000"/>
        </w:rPr>
        <w:t xml:space="preserve"> к 2030 году в России на развитие ИИ</w:t>
      </w:r>
      <w:r w:rsidRPr="0085109D">
        <w:rPr>
          <w:color w:val="000000"/>
        </w:rPr>
        <w:t xml:space="preserve"> будет потрачено </w:t>
      </w:r>
      <w:r w:rsidR="00C62826" w:rsidRPr="0085109D">
        <w:rPr>
          <w:color w:val="000000"/>
        </w:rPr>
        <w:t>145,85 млрд руб</w:t>
      </w:r>
      <w:r w:rsidRPr="0085109D">
        <w:rPr>
          <w:color w:val="000000"/>
        </w:rPr>
        <w:t>. (33,3 млрд руб. – бюджетные средства, 112,6 млрд руб. – бизнес, в т.ч. 99,73 млрд руб</w:t>
      </w:r>
      <w:r w:rsidR="002E3B19">
        <w:rPr>
          <w:color w:val="000000"/>
        </w:rPr>
        <w:t>.</w:t>
      </w:r>
      <w:r w:rsidRPr="0085109D">
        <w:rPr>
          <w:color w:val="000000"/>
        </w:rPr>
        <w:t xml:space="preserve"> – это </w:t>
      </w:r>
      <w:r w:rsidR="003136B7">
        <w:rPr>
          <w:color w:val="000000"/>
        </w:rPr>
        <w:t xml:space="preserve">финансовые средства </w:t>
      </w:r>
      <w:r w:rsidRPr="0085109D">
        <w:rPr>
          <w:color w:val="000000"/>
        </w:rPr>
        <w:t>Сбербанк</w:t>
      </w:r>
      <w:r w:rsidR="003136B7">
        <w:rPr>
          <w:color w:val="000000"/>
        </w:rPr>
        <w:t>а</w:t>
      </w:r>
      <w:r w:rsidRPr="0085109D">
        <w:rPr>
          <w:color w:val="000000"/>
        </w:rPr>
        <w:t>) [</w:t>
      </w:r>
      <w:r w:rsidR="0085109D" w:rsidRPr="0085109D">
        <w:rPr>
          <w:color w:val="000000"/>
        </w:rPr>
        <w:t>8</w:t>
      </w:r>
      <w:r w:rsidRPr="0085109D">
        <w:rPr>
          <w:color w:val="000000"/>
        </w:rPr>
        <w:t xml:space="preserve">]. </w:t>
      </w:r>
      <w:r w:rsidR="00B95C95" w:rsidRPr="0085109D">
        <w:rPr>
          <w:color w:val="000000"/>
        </w:rPr>
        <w:t>Анализ затрат на внедрение ИИ</w:t>
      </w:r>
      <w:r w:rsidR="003136B7">
        <w:rPr>
          <w:color w:val="000000"/>
        </w:rPr>
        <w:t>,</w:t>
      </w:r>
      <w:r w:rsidR="00B95C95" w:rsidRPr="0085109D">
        <w:rPr>
          <w:color w:val="000000"/>
        </w:rPr>
        <w:t xml:space="preserve"> которы</w:t>
      </w:r>
      <w:r w:rsidR="003136B7">
        <w:rPr>
          <w:color w:val="000000"/>
        </w:rPr>
        <w:t>й</w:t>
      </w:r>
      <w:r w:rsidR="00B95C95" w:rsidRPr="0085109D">
        <w:rPr>
          <w:color w:val="000000"/>
        </w:rPr>
        <w:t xml:space="preserve"> был проведен </w:t>
      </w:r>
      <w:r w:rsidR="00C62826" w:rsidRPr="0085109D">
        <w:rPr>
          <w:color w:val="000000"/>
        </w:rPr>
        <w:t>Институт</w:t>
      </w:r>
      <w:r w:rsidR="00B95C95" w:rsidRPr="0085109D">
        <w:rPr>
          <w:color w:val="000000"/>
        </w:rPr>
        <w:t>ом</w:t>
      </w:r>
      <w:r w:rsidR="00C62826" w:rsidRPr="0085109D">
        <w:rPr>
          <w:color w:val="000000"/>
        </w:rPr>
        <w:t xml:space="preserve"> статистических исследований и экономики знаний</w:t>
      </w:r>
      <w:r w:rsidR="003136B7">
        <w:rPr>
          <w:color w:val="000000"/>
        </w:rPr>
        <w:t xml:space="preserve"> </w:t>
      </w:r>
      <w:r w:rsidR="003136B7" w:rsidRPr="0085109D">
        <w:rPr>
          <w:color w:val="000000"/>
        </w:rPr>
        <w:t>НИУ ВШЭ</w:t>
      </w:r>
      <w:r w:rsidR="00C62826" w:rsidRPr="0085109D">
        <w:rPr>
          <w:color w:val="000000"/>
        </w:rPr>
        <w:t xml:space="preserve">, </w:t>
      </w:r>
      <w:r w:rsidR="00B95C95" w:rsidRPr="0085109D">
        <w:rPr>
          <w:color w:val="000000"/>
        </w:rPr>
        <w:t xml:space="preserve">показал, что 15% общих затрат у предприятий уходит на </w:t>
      </w:r>
      <w:r w:rsidR="00C62826" w:rsidRPr="0085109D">
        <w:rPr>
          <w:color w:val="000000"/>
        </w:rPr>
        <w:t>цифровые технологии.</w:t>
      </w:r>
      <w:r w:rsidR="00B95C95" w:rsidRPr="0085109D">
        <w:rPr>
          <w:color w:val="000000"/>
        </w:rPr>
        <w:t xml:space="preserve"> Из них треть </w:t>
      </w:r>
      <w:r w:rsidR="00C62826" w:rsidRPr="0085109D">
        <w:rPr>
          <w:color w:val="000000"/>
        </w:rPr>
        <w:t>(3</w:t>
      </w:r>
      <w:r w:rsidR="00C72E95" w:rsidRPr="0085109D">
        <w:rPr>
          <w:color w:val="000000"/>
        </w:rPr>
        <w:t>1,8</w:t>
      </w:r>
      <w:r w:rsidR="00C62826" w:rsidRPr="0085109D">
        <w:rPr>
          <w:color w:val="000000"/>
        </w:rPr>
        <w:t xml:space="preserve">%) приходится на приобретение </w:t>
      </w:r>
      <w:r w:rsidR="00B95C95" w:rsidRPr="0085109D">
        <w:rPr>
          <w:color w:val="000000"/>
        </w:rPr>
        <w:t xml:space="preserve">специализированного </w:t>
      </w:r>
      <w:r w:rsidR="00C62826" w:rsidRPr="0085109D">
        <w:rPr>
          <w:color w:val="000000"/>
        </w:rPr>
        <w:t>оборудования</w:t>
      </w:r>
      <w:r w:rsidR="00B95C95" w:rsidRPr="0085109D">
        <w:rPr>
          <w:color w:val="000000"/>
        </w:rPr>
        <w:t xml:space="preserve"> («</w:t>
      </w:r>
      <w:r w:rsidR="00B95C95" w:rsidRPr="0085109D">
        <w:rPr>
          <w:color w:val="000000"/>
          <w:lang w:val="en-US"/>
        </w:rPr>
        <w:t>H</w:t>
      </w:r>
      <w:proofErr w:type="spellStart"/>
      <w:r w:rsidR="00B95C95" w:rsidRPr="0085109D">
        <w:rPr>
          <w:rStyle w:val="anegp0gi0b9av8jahpyh"/>
        </w:rPr>
        <w:t>ard</w:t>
      </w:r>
      <w:proofErr w:type="spellEnd"/>
      <w:r w:rsidR="00B95C95" w:rsidRPr="0085109D">
        <w:rPr>
          <w:rStyle w:val="anegp0gi0b9av8jahpyh"/>
          <w:lang w:val="en-US"/>
        </w:rPr>
        <w:t>W</w:t>
      </w:r>
      <w:proofErr w:type="spellStart"/>
      <w:r w:rsidR="00B95C95" w:rsidRPr="0085109D">
        <w:rPr>
          <w:rStyle w:val="anegp0gi0b9av8jahpyh"/>
        </w:rPr>
        <w:t>are</w:t>
      </w:r>
      <w:proofErr w:type="spellEnd"/>
      <w:r w:rsidR="00B95C95" w:rsidRPr="0085109D">
        <w:rPr>
          <w:rStyle w:val="anegp0gi0b9av8jahpyh"/>
        </w:rPr>
        <w:t>»)</w:t>
      </w:r>
      <w:r w:rsidR="00B95C95" w:rsidRPr="0085109D">
        <w:t xml:space="preserve"> </w:t>
      </w:r>
      <w:r w:rsidR="00B95C95" w:rsidRPr="0085109D">
        <w:rPr>
          <w:rStyle w:val="anegp0gi0b9av8jahpyh"/>
        </w:rPr>
        <w:t xml:space="preserve">и </w:t>
      </w:r>
      <w:r w:rsidR="00C62826" w:rsidRPr="0085109D">
        <w:rPr>
          <w:color w:val="000000"/>
        </w:rPr>
        <w:t>1</w:t>
      </w:r>
      <w:r w:rsidR="00C72E95" w:rsidRPr="0085109D">
        <w:rPr>
          <w:color w:val="000000"/>
        </w:rPr>
        <w:t>6,8</w:t>
      </w:r>
      <w:r w:rsidR="00C62826" w:rsidRPr="0085109D">
        <w:rPr>
          <w:color w:val="000000"/>
        </w:rPr>
        <w:t xml:space="preserve">% </w:t>
      </w:r>
      <w:r w:rsidR="00B95C95" w:rsidRPr="0085109D">
        <w:rPr>
          <w:color w:val="000000"/>
        </w:rPr>
        <w:t xml:space="preserve">- </w:t>
      </w:r>
      <w:r w:rsidR="00C62826" w:rsidRPr="0085109D">
        <w:rPr>
          <w:color w:val="000000"/>
        </w:rPr>
        <w:t>на</w:t>
      </w:r>
      <w:r w:rsidR="00B95C95" w:rsidRPr="0085109D">
        <w:rPr>
          <w:color w:val="000000"/>
        </w:rPr>
        <w:t xml:space="preserve"> («</w:t>
      </w:r>
      <w:r w:rsidR="00B95C95" w:rsidRPr="0085109D">
        <w:rPr>
          <w:color w:val="000000"/>
          <w:lang w:val="en-US"/>
        </w:rPr>
        <w:t>S</w:t>
      </w:r>
      <w:proofErr w:type="spellStart"/>
      <w:r w:rsidR="00B95C95" w:rsidRPr="0085109D">
        <w:rPr>
          <w:rStyle w:val="anegp0gi0b9av8jahpyh"/>
        </w:rPr>
        <w:t>oft</w:t>
      </w:r>
      <w:proofErr w:type="spellEnd"/>
      <w:r w:rsidR="00B95C95" w:rsidRPr="0085109D">
        <w:rPr>
          <w:rStyle w:val="anegp0gi0b9av8jahpyh"/>
          <w:lang w:val="en-US"/>
        </w:rPr>
        <w:t>W</w:t>
      </w:r>
      <w:proofErr w:type="spellStart"/>
      <w:r w:rsidR="00B95C95" w:rsidRPr="0085109D">
        <w:rPr>
          <w:rStyle w:val="anegp0gi0b9av8jahpyh"/>
        </w:rPr>
        <w:t>are</w:t>
      </w:r>
      <w:proofErr w:type="spellEnd"/>
      <w:r w:rsidR="00B95C95" w:rsidRPr="0085109D">
        <w:rPr>
          <w:rStyle w:val="anegp0gi0b9av8jahpyh"/>
        </w:rPr>
        <w:t xml:space="preserve">») </w:t>
      </w:r>
      <w:r w:rsidR="00C62826" w:rsidRPr="0085109D">
        <w:rPr>
          <w:color w:val="000000"/>
        </w:rPr>
        <w:t>программно</w:t>
      </w:r>
      <w:r w:rsidR="00B95C95" w:rsidRPr="0085109D">
        <w:rPr>
          <w:color w:val="000000"/>
        </w:rPr>
        <w:t xml:space="preserve">е сопровождение </w:t>
      </w:r>
      <w:r w:rsidR="00C62826" w:rsidRPr="0085109D">
        <w:rPr>
          <w:color w:val="000000"/>
        </w:rPr>
        <w:t>(лицензи</w:t>
      </w:r>
      <w:r w:rsidR="00B95C95" w:rsidRPr="0085109D">
        <w:rPr>
          <w:color w:val="000000"/>
        </w:rPr>
        <w:t>онное ПО</w:t>
      </w:r>
      <w:r w:rsidR="00C62826" w:rsidRPr="0085109D">
        <w:rPr>
          <w:color w:val="000000"/>
        </w:rPr>
        <w:t>)</w:t>
      </w:r>
      <w:r w:rsidR="003136B7">
        <w:rPr>
          <w:color w:val="000000"/>
        </w:rPr>
        <w:t>,</w:t>
      </w:r>
      <w:r w:rsidR="00B95C95" w:rsidRPr="0085109D">
        <w:rPr>
          <w:color w:val="000000"/>
        </w:rPr>
        <w:t xml:space="preserve"> на </w:t>
      </w:r>
      <w:r w:rsidR="00C62826" w:rsidRPr="0085109D">
        <w:rPr>
          <w:color w:val="000000"/>
        </w:rPr>
        <w:t xml:space="preserve">аренду, разработку, адаптацию </w:t>
      </w:r>
      <w:r w:rsidR="00B95C95" w:rsidRPr="0085109D">
        <w:rPr>
          <w:color w:val="000000"/>
        </w:rPr>
        <w:t>(</w:t>
      </w:r>
      <w:r w:rsidR="00C62826" w:rsidRPr="0085109D">
        <w:rPr>
          <w:color w:val="000000"/>
        </w:rPr>
        <w:t>доработку</w:t>
      </w:r>
      <w:r w:rsidR="00B95C95" w:rsidRPr="0085109D">
        <w:rPr>
          <w:color w:val="000000"/>
        </w:rPr>
        <w:t xml:space="preserve">) имеющихся программных решений </w:t>
      </w:r>
      <w:r w:rsidR="006764D7" w:rsidRPr="0085109D">
        <w:rPr>
          <w:color w:val="000000"/>
        </w:rPr>
        <w:t>[</w:t>
      </w:r>
      <w:r w:rsidR="0085109D" w:rsidRPr="0085109D">
        <w:rPr>
          <w:color w:val="000000"/>
        </w:rPr>
        <w:t>9</w:t>
      </w:r>
      <w:r w:rsidR="006764D7" w:rsidRPr="0085109D">
        <w:rPr>
          <w:color w:val="000000"/>
        </w:rPr>
        <w:t>]</w:t>
      </w:r>
      <w:r w:rsidR="00B95C95" w:rsidRPr="0085109D">
        <w:rPr>
          <w:color w:val="000000"/>
        </w:rPr>
        <w:t>.</w:t>
      </w:r>
      <w:r w:rsidR="00B95C95" w:rsidRPr="0085109D">
        <w:t xml:space="preserve"> </w:t>
      </w:r>
    </w:p>
    <w:p w14:paraId="321D121D" w14:textId="77777777" w:rsidR="00781078" w:rsidRPr="00011753" w:rsidRDefault="00B82AC7" w:rsidP="0085109D">
      <w:pPr>
        <w:pStyle w:val="a8"/>
        <w:widowControl w:val="0"/>
      </w:pPr>
      <w:r w:rsidRPr="0085109D">
        <w:t xml:space="preserve">Следует подчеркнуть, что данные технологии достаточно сложные и для успеха их внедрения по оценкам экспертов требуется 10-15% от общих затрат при внедрении ИИ [7-9]. </w:t>
      </w:r>
      <w:proofErr w:type="gramStart"/>
      <w:r w:rsidR="003136B7" w:rsidRPr="00011753">
        <w:t>С</w:t>
      </w:r>
      <w:r w:rsidRPr="00011753">
        <w:t>ледовательно</w:t>
      </w:r>
      <w:proofErr w:type="gramEnd"/>
      <w:r w:rsidRPr="00011753">
        <w:t xml:space="preserve"> необходима качественная и эффективная система под</w:t>
      </w:r>
      <w:r w:rsidR="003136B7" w:rsidRPr="00011753">
        <w:t>г</w:t>
      </w:r>
      <w:r w:rsidRPr="00011753">
        <w:t xml:space="preserve">отовки и переподготовки отечественных работников (персонала предприятий) для возможности </w:t>
      </w:r>
      <w:r w:rsidR="003136B7" w:rsidRPr="00011753">
        <w:t xml:space="preserve">применения и использования </w:t>
      </w:r>
      <w:r w:rsidRPr="00011753">
        <w:t>данной технологии в будущем.</w:t>
      </w:r>
      <w:r w:rsidR="0085109D" w:rsidRPr="00011753">
        <w:t xml:space="preserve"> </w:t>
      </w:r>
      <w:r w:rsidR="00781078" w:rsidRPr="00011753">
        <w:t xml:space="preserve">Распространение области применения ИИ приведет к значительному изменению рынка труда и не учитывать это сегодня при подготовке специалистов в процессе обучения просто невозможно. Это </w:t>
      </w:r>
      <w:r w:rsidR="003136B7" w:rsidRPr="00011753">
        <w:t xml:space="preserve">предопределяет </w:t>
      </w:r>
      <w:r w:rsidR="00781078" w:rsidRPr="00011753">
        <w:t>пересмотр</w:t>
      </w:r>
      <w:r w:rsidR="003136B7" w:rsidRPr="00011753">
        <w:t xml:space="preserve"> </w:t>
      </w:r>
      <w:r w:rsidR="00781078" w:rsidRPr="00011753">
        <w:t>многих программ подготовки как на уровне СПО, так и ВО, а также корректировки школьной программы.</w:t>
      </w:r>
    </w:p>
    <w:p w14:paraId="204CBDBA" w14:textId="77777777" w:rsidR="00845AD0" w:rsidRPr="00011753" w:rsidRDefault="00845AD0" w:rsidP="0085109D">
      <w:pPr>
        <w:pStyle w:val="a8"/>
        <w:widowControl w:val="0"/>
        <w:rPr>
          <w:color w:val="000000"/>
        </w:rPr>
      </w:pPr>
      <w:r w:rsidRPr="00011753">
        <w:rPr>
          <w:color w:val="000000"/>
        </w:rPr>
        <w:t>Можно констатировать, что в современных условиях технологии ИИ вносят «значительные коррективы» в тренды</w:t>
      </w:r>
      <w:r w:rsidR="006925ED" w:rsidRPr="00011753">
        <w:rPr>
          <w:color w:val="000000"/>
        </w:rPr>
        <w:t xml:space="preserve">, происходящие на </w:t>
      </w:r>
      <w:r w:rsidR="0085109D" w:rsidRPr="00011753">
        <w:rPr>
          <w:color w:val="000000"/>
        </w:rPr>
        <w:t>отечественно</w:t>
      </w:r>
      <w:r w:rsidR="006925ED" w:rsidRPr="00011753">
        <w:rPr>
          <w:color w:val="000000"/>
        </w:rPr>
        <w:t>м</w:t>
      </w:r>
      <w:r w:rsidR="0085109D" w:rsidRPr="00011753">
        <w:rPr>
          <w:color w:val="000000"/>
        </w:rPr>
        <w:t xml:space="preserve"> </w:t>
      </w:r>
      <w:r w:rsidRPr="00011753">
        <w:rPr>
          <w:color w:val="000000"/>
        </w:rPr>
        <w:t>рынк</w:t>
      </w:r>
      <w:r w:rsidR="006925ED" w:rsidRPr="00011753">
        <w:rPr>
          <w:color w:val="000000"/>
        </w:rPr>
        <w:t>е</w:t>
      </w:r>
      <w:r w:rsidRPr="00011753">
        <w:rPr>
          <w:color w:val="000000"/>
        </w:rPr>
        <w:t xml:space="preserve"> труда:</w:t>
      </w:r>
    </w:p>
    <w:p w14:paraId="3B173E38" w14:textId="77777777" w:rsidR="00845AD0" w:rsidRPr="0085109D" w:rsidRDefault="00845AD0" w:rsidP="0085109D">
      <w:pPr>
        <w:pStyle w:val="a8"/>
        <w:widowControl w:val="0"/>
        <w:rPr>
          <w:color w:val="000000"/>
        </w:rPr>
      </w:pPr>
      <w:r w:rsidRPr="00011753">
        <w:rPr>
          <w:color w:val="000000"/>
        </w:rPr>
        <w:t xml:space="preserve">1. </w:t>
      </w:r>
      <w:r w:rsidR="006925ED" w:rsidRPr="00011753">
        <w:rPr>
          <w:color w:val="000000"/>
        </w:rPr>
        <w:t xml:space="preserve">Сокращение количества </w:t>
      </w:r>
      <w:r w:rsidRPr="00011753">
        <w:rPr>
          <w:color w:val="000000"/>
        </w:rPr>
        <w:t>рабочих мест, которые потеряли свою актуальность, и появление новых профессий, появивши</w:t>
      </w:r>
      <w:r w:rsidR="006925ED" w:rsidRPr="00011753">
        <w:rPr>
          <w:color w:val="000000"/>
        </w:rPr>
        <w:t>х</w:t>
      </w:r>
      <w:r w:rsidRPr="00011753">
        <w:rPr>
          <w:color w:val="000000"/>
        </w:rPr>
        <w:t>ся благодаря информационно-коммуникационным технологиям и ИИ. По оценке аналитиков [</w:t>
      </w:r>
      <w:r w:rsidR="00B82AC7" w:rsidRPr="00011753">
        <w:rPr>
          <w:color w:val="000000"/>
        </w:rPr>
        <w:t>2</w:t>
      </w:r>
      <w:r w:rsidRPr="00011753">
        <w:rPr>
          <w:color w:val="000000"/>
        </w:rPr>
        <w:t>]</w:t>
      </w:r>
      <w:r w:rsidR="006925ED" w:rsidRPr="00011753">
        <w:rPr>
          <w:color w:val="000000"/>
        </w:rPr>
        <w:t>,</w:t>
      </w:r>
      <w:r w:rsidRPr="00011753">
        <w:rPr>
          <w:color w:val="000000"/>
        </w:rPr>
        <w:t xml:space="preserve"> активно распространяемые сегодня технологии ИИ способны создать около 11 миллионов новых рабочих мест на нашем и зарубежн</w:t>
      </w:r>
      <w:r w:rsidR="006925ED" w:rsidRPr="00011753">
        <w:rPr>
          <w:color w:val="000000"/>
        </w:rPr>
        <w:t>ом</w:t>
      </w:r>
      <w:r w:rsidRPr="00011753">
        <w:rPr>
          <w:color w:val="000000"/>
        </w:rPr>
        <w:t xml:space="preserve"> рынках. Учитывая тенденции и возможности использовании «удаленной работы» - </w:t>
      </w:r>
      <w:r w:rsidR="006925ED" w:rsidRPr="00011753">
        <w:rPr>
          <w:color w:val="000000"/>
        </w:rPr>
        <w:t>«</w:t>
      </w:r>
      <w:r w:rsidRPr="00011753">
        <w:rPr>
          <w:color w:val="000000"/>
        </w:rPr>
        <w:t>стираются грани</w:t>
      </w:r>
      <w:r w:rsidR="006925ED" w:rsidRPr="00011753">
        <w:rPr>
          <w:color w:val="000000"/>
        </w:rPr>
        <w:t>»</w:t>
      </w:r>
      <w:r w:rsidRPr="00011753">
        <w:rPr>
          <w:color w:val="000000"/>
        </w:rPr>
        <w:t xml:space="preserve"> между глобальными (международными и страновыми) и локальными (региональными) рынками труда. </w:t>
      </w:r>
      <w:r w:rsidR="00CE0C70" w:rsidRPr="00011753">
        <w:rPr>
          <w:color w:val="000000"/>
        </w:rPr>
        <w:t>О</w:t>
      </w:r>
      <w:r w:rsidRPr="00011753">
        <w:rPr>
          <w:color w:val="000000"/>
        </w:rPr>
        <w:t xml:space="preserve">днако </w:t>
      </w:r>
      <w:r w:rsidR="00CE0C70" w:rsidRPr="00011753">
        <w:rPr>
          <w:color w:val="000000"/>
        </w:rPr>
        <w:t>нашему</w:t>
      </w:r>
      <w:r w:rsidR="00CE0C70" w:rsidRPr="0085109D">
        <w:rPr>
          <w:color w:val="000000"/>
        </w:rPr>
        <w:t xml:space="preserve"> обществу придется </w:t>
      </w:r>
      <w:r w:rsidR="006925ED">
        <w:rPr>
          <w:color w:val="000000"/>
        </w:rPr>
        <w:t>о</w:t>
      </w:r>
      <w:r w:rsidR="00CE0C70" w:rsidRPr="0085109D">
        <w:rPr>
          <w:color w:val="000000"/>
        </w:rPr>
        <w:t>со</w:t>
      </w:r>
      <w:r w:rsidR="006925ED">
        <w:rPr>
          <w:color w:val="000000"/>
        </w:rPr>
        <w:t xml:space="preserve">знать уход </w:t>
      </w:r>
      <w:r w:rsidR="00CE0C70" w:rsidRPr="0085109D">
        <w:rPr>
          <w:color w:val="000000"/>
        </w:rPr>
        <w:t>многи</w:t>
      </w:r>
      <w:r w:rsidR="006925ED">
        <w:rPr>
          <w:color w:val="000000"/>
        </w:rPr>
        <w:t xml:space="preserve">х </w:t>
      </w:r>
      <w:r w:rsidR="00CE0C70" w:rsidRPr="0085109D">
        <w:rPr>
          <w:color w:val="000000"/>
        </w:rPr>
        <w:t>специальност</w:t>
      </w:r>
      <w:r w:rsidR="006925ED">
        <w:rPr>
          <w:color w:val="000000"/>
        </w:rPr>
        <w:t xml:space="preserve">ей </w:t>
      </w:r>
      <w:r w:rsidR="00CE0C70" w:rsidRPr="0085109D">
        <w:rPr>
          <w:color w:val="000000"/>
        </w:rPr>
        <w:t>и професси</w:t>
      </w:r>
      <w:r w:rsidR="006925ED">
        <w:rPr>
          <w:color w:val="000000"/>
        </w:rPr>
        <w:t>й</w:t>
      </w:r>
      <w:r w:rsidR="00CE0C70" w:rsidRPr="0085109D">
        <w:rPr>
          <w:color w:val="000000"/>
        </w:rPr>
        <w:t xml:space="preserve">, которые уже сегодня менее востребованы, а некоторые уже исчезли навсегда. Оценка «утрат невостребованных» рабочих мест близка к 9 </w:t>
      </w:r>
      <w:r w:rsidRPr="0085109D">
        <w:rPr>
          <w:color w:val="000000"/>
        </w:rPr>
        <w:t>миллион</w:t>
      </w:r>
      <w:r w:rsidR="00CE0C70" w:rsidRPr="0085109D">
        <w:rPr>
          <w:color w:val="000000"/>
        </w:rPr>
        <w:t>ам</w:t>
      </w:r>
      <w:r w:rsidR="00501358" w:rsidRPr="0085109D">
        <w:rPr>
          <w:color w:val="000000"/>
        </w:rPr>
        <w:t xml:space="preserve"> [</w:t>
      </w:r>
      <w:r w:rsidR="00B82AC7" w:rsidRPr="0085109D">
        <w:rPr>
          <w:color w:val="000000"/>
        </w:rPr>
        <w:t>2</w:t>
      </w:r>
      <w:r w:rsidR="00501358" w:rsidRPr="0085109D">
        <w:rPr>
          <w:color w:val="000000"/>
        </w:rPr>
        <w:t>]</w:t>
      </w:r>
      <w:r w:rsidR="00CE0C70" w:rsidRPr="0085109D">
        <w:rPr>
          <w:color w:val="000000"/>
        </w:rPr>
        <w:t xml:space="preserve">. Очевидно, что более востребованными станут специалисты в области ИТ, которые имеют </w:t>
      </w:r>
      <w:r w:rsidR="00CE0C70" w:rsidRPr="0085109D">
        <w:rPr>
          <w:color w:val="000000"/>
        </w:rPr>
        <w:lastRenderedPageBreak/>
        <w:t xml:space="preserve">компетенции </w:t>
      </w:r>
      <w:r w:rsidRPr="0085109D">
        <w:rPr>
          <w:color w:val="000000"/>
        </w:rPr>
        <w:t>обработк</w:t>
      </w:r>
      <w:r w:rsidR="00CE0C70" w:rsidRPr="0085109D">
        <w:rPr>
          <w:color w:val="000000"/>
        </w:rPr>
        <w:t>и</w:t>
      </w:r>
      <w:r w:rsidRPr="0085109D">
        <w:rPr>
          <w:color w:val="000000"/>
        </w:rPr>
        <w:t xml:space="preserve"> больших данных </w:t>
      </w:r>
      <w:r w:rsidR="00CE0C70" w:rsidRPr="0085109D">
        <w:rPr>
          <w:color w:val="000000"/>
        </w:rPr>
        <w:t>(</w:t>
      </w:r>
      <w:proofErr w:type="spellStart"/>
      <w:r w:rsidR="00CE0C70" w:rsidRPr="0085109D">
        <w:rPr>
          <w:color w:val="000000"/>
          <w:lang w:val="en-US"/>
        </w:rPr>
        <w:t>BigDate</w:t>
      </w:r>
      <w:proofErr w:type="spellEnd"/>
      <w:r w:rsidR="00CE0C70" w:rsidRPr="0085109D">
        <w:rPr>
          <w:color w:val="000000"/>
        </w:rPr>
        <w:t>)</w:t>
      </w:r>
      <w:r w:rsidR="007053F5" w:rsidRPr="0085109D">
        <w:rPr>
          <w:color w:val="000000"/>
        </w:rPr>
        <w:t>, а также специалисты (</w:t>
      </w:r>
      <w:r w:rsidRPr="0085109D">
        <w:rPr>
          <w:color w:val="000000"/>
        </w:rPr>
        <w:t>эксперты</w:t>
      </w:r>
      <w:r w:rsidR="007053F5" w:rsidRPr="0085109D">
        <w:rPr>
          <w:color w:val="000000"/>
        </w:rPr>
        <w:t>)</w:t>
      </w:r>
      <w:r w:rsidRPr="0085109D">
        <w:rPr>
          <w:color w:val="000000"/>
        </w:rPr>
        <w:t xml:space="preserve"> в области машинного обучения</w:t>
      </w:r>
      <w:r w:rsidR="007053F5" w:rsidRPr="0085109D">
        <w:rPr>
          <w:color w:val="000000"/>
        </w:rPr>
        <w:t xml:space="preserve"> [</w:t>
      </w:r>
      <w:r w:rsidR="00B82AC7" w:rsidRPr="0085109D">
        <w:rPr>
          <w:color w:val="000000"/>
        </w:rPr>
        <w:t>2</w:t>
      </w:r>
      <w:r w:rsidR="007053F5" w:rsidRPr="0085109D">
        <w:rPr>
          <w:color w:val="000000"/>
        </w:rPr>
        <w:t>]</w:t>
      </w:r>
      <w:r w:rsidRPr="0085109D">
        <w:rPr>
          <w:color w:val="000000"/>
        </w:rPr>
        <w:t>.</w:t>
      </w:r>
    </w:p>
    <w:p w14:paraId="05BAC649" w14:textId="77777777" w:rsidR="00845AD0" w:rsidRPr="0085109D" w:rsidRDefault="000029B4" w:rsidP="0085109D">
      <w:pPr>
        <w:pStyle w:val="a8"/>
        <w:widowControl w:val="0"/>
        <w:rPr>
          <w:color w:val="000000"/>
        </w:rPr>
      </w:pPr>
      <w:r w:rsidRPr="006925ED">
        <w:rPr>
          <w:color w:val="000000"/>
        </w:rPr>
        <w:t xml:space="preserve">2. </w:t>
      </w:r>
      <w:r w:rsidR="00845AD0" w:rsidRPr="006925ED">
        <w:rPr>
          <w:color w:val="000000"/>
        </w:rPr>
        <w:t>П</w:t>
      </w:r>
      <w:r w:rsidRPr="006925ED">
        <w:rPr>
          <w:color w:val="000000"/>
        </w:rPr>
        <w:t xml:space="preserve">одготовка специалистов с ИИ-компетенциями и переподготовка персонала. </w:t>
      </w:r>
      <w:r w:rsidRPr="0085109D">
        <w:rPr>
          <w:color w:val="000000"/>
        </w:rPr>
        <w:t xml:space="preserve">Современные работодатели вынуждены заниматься </w:t>
      </w:r>
      <w:r w:rsidR="006925ED">
        <w:rPr>
          <w:color w:val="000000"/>
        </w:rPr>
        <w:t xml:space="preserve">процессом </w:t>
      </w:r>
      <w:r w:rsidRPr="0085109D">
        <w:rPr>
          <w:color w:val="000000"/>
        </w:rPr>
        <w:t>переподготовк</w:t>
      </w:r>
      <w:r w:rsidR="006925ED">
        <w:rPr>
          <w:color w:val="000000"/>
        </w:rPr>
        <w:t xml:space="preserve">и </w:t>
      </w:r>
      <w:r w:rsidRPr="0085109D">
        <w:rPr>
          <w:color w:val="000000"/>
        </w:rPr>
        <w:t xml:space="preserve">своих работников и/или нанимать более </w:t>
      </w:r>
      <w:r w:rsidR="00845AD0" w:rsidRPr="0085109D">
        <w:rPr>
          <w:color w:val="000000"/>
        </w:rPr>
        <w:t>квалифици</w:t>
      </w:r>
      <w:r w:rsidRPr="0085109D">
        <w:rPr>
          <w:color w:val="000000"/>
        </w:rPr>
        <w:t>рованных специалистов не только в области ИКТ, но и со знаниями использования (обучения – в случае необходимости) ИИ в</w:t>
      </w:r>
      <w:r w:rsidR="00845AD0" w:rsidRPr="0085109D">
        <w:rPr>
          <w:color w:val="000000"/>
        </w:rPr>
        <w:t xml:space="preserve"> работ</w:t>
      </w:r>
      <w:r w:rsidRPr="0085109D">
        <w:rPr>
          <w:color w:val="000000"/>
        </w:rPr>
        <w:t>е</w:t>
      </w:r>
      <w:r w:rsidR="00845AD0" w:rsidRPr="0085109D">
        <w:rPr>
          <w:color w:val="000000"/>
        </w:rPr>
        <w:t xml:space="preserve">. </w:t>
      </w:r>
      <w:r w:rsidRPr="0085109D">
        <w:rPr>
          <w:color w:val="000000"/>
        </w:rPr>
        <w:t xml:space="preserve">По предварительным оценкам </w:t>
      </w:r>
      <w:r w:rsidR="00B82AC7" w:rsidRPr="0085109D">
        <w:rPr>
          <w:color w:val="000000"/>
        </w:rPr>
        <w:t>[4</w:t>
      </w:r>
      <w:r w:rsidRPr="0085109D">
        <w:rPr>
          <w:color w:val="000000"/>
        </w:rPr>
        <w:t xml:space="preserve">], около </w:t>
      </w:r>
      <w:r w:rsidR="00845AD0" w:rsidRPr="0085109D">
        <w:rPr>
          <w:color w:val="000000"/>
        </w:rPr>
        <w:t>75% компаний</w:t>
      </w:r>
      <w:r w:rsidRPr="0085109D">
        <w:rPr>
          <w:color w:val="000000"/>
        </w:rPr>
        <w:t>, которые сегодня присутствуют на рынке</w:t>
      </w:r>
      <w:r w:rsidR="006925ED">
        <w:rPr>
          <w:color w:val="000000"/>
        </w:rPr>
        <w:t>,</w:t>
      </w:r>
      <w:r w:rsidRPr="0085109D">
        <w:rPr>
          <w:color w:val="000000"/>
        </w:rPr>
        <w:t xml:space="preserve"> будут вынуждены заниматься переподготовкой (повышением квалификации)</w:t>
      </w:r>
      <w:r w:rsidR="00845AD0" w:rsidRPr="0085109D">
        <w:rPr>
          <w:color w:val="000000"/>
        </w:rPr>
        <w:t xml:space="preserve"> </w:t>
      </w:r>
      <w:r w:rsidRPr="0085109D">
        <w:rPr>
          <w:color w:val="000000"/>
        </w:rPr>
        <w:t>своих сотрудников. Причем такая тенденция сегодня наблюдается практически во всех странах мира</w:t>
      </w:r>
      <w:r w:rsidR="006925ED">
        <w:rPr>
          <w:color w:val="000000"/>
        </w:rPr>
        <w:t>:</w:t>
      </w:r>
      <w:r w:rsidRPr="0085109D">
        <w:rPr>
          <w:color w:val="000000"/>
        </w:rPr>
        <w:t xml:space="preserve"> и в </w:t>
      </w:r>
      <w:proofErr w:type="gramStart"/>
      <w:r w:rsidRPr="0085109D">
        <w:rPr>
          <w:color w:val="000000"/>
        </w:rPr>
        <w:t>тех</w:t>
      </w:r>
      <w:proofErr w:type="gramEnd"/>
      <w:r w:rsidRPr="0085109D">
        <w:rPr>
          <w:color w:val="000000"/>
        </w:rPr>
        <w:t xml:space="preserve"> у кого есть собственная техническая база для поддержки ИИ</w:t>
      </w:r>
      <w:r w:rsidR="006925ED">
        <w:rPr>
          <w:color w:val="000000"/>
        </w:rPr>
        <w:t>,</w:t>
      </w:r>
      <w:r w:rsidRPr="0085109D">
        <w:rPr>
          <w:color w:val="000000"/>
        </w:rPr>
        <w:t xml:space="preserve"> и </w:t>
      </w:r>
      <w:r w:rsidR="006925ED">
        <w:rPr>
          <w:color w:val="000000"/>
        </w:rPr>
        <w:t xml:space="preserve">в </w:t>
      </w:r>
      <w:r w:rsidRPr="0085109D">
        <w:rPr>
          <w:color w:val="000000"/>
        </w:rPr>
        <w:t>те</w:t>
      </w:r>
      <w:r w:rsidR="006925ED">
        <w:rPr>
          <w:color w:val="000000"/>
        </w:rPr>
        <w:t xml:space="preserve">х, </w:t>
      </w:r>
      <w:r w:rsidRPr="0085109D">
        <w:rPr>
          <w:color w:val="000000"/>
        </w:rPr>
        <w:t>которые пока еще «арендуют» ресурсы для поддержки работы ИИ. Более того, около 70% работодателей сегодня активно ищут специалистов, которые уже обладают необходимыми компет</w:t>
      </w:r>
      <w:r w:rsidR="006925ED">
        <w:rPr>
          <w:color w:val="000000"/>
        </w:rPr>
        <w:t>е</w:t>
      </w:r>
      <w:r w:rsidRPr="0085109D">
        <w:rPr>
          <w:color w:val="000000"/>
        </w:rPr>
        <w:t>нциями в данном направлении развития рынка ИТ-решений [</w:t>
      </w:r>
      <w:r w:rsidR="00B82AC7" w:rsidRPr="0085109D">
        <w:rPr>
          <w:color w:val="000000"/>
        </w:rPr>
        <w:t>5</w:t>
      </w:r>
      <w:r w:rsidRPr="0085109D">
        <w:rPr>
          <w:color w:val="000000"/>
        </w:rPr>
        <w:t>].</w:t>
      </w:r>
    </w:p>
    <w:p w14:paraId="69558D1F" w14:textId="77777777" w:rsidR="00501358" w:rsidRPr="0085109D" w:rsidRDefault="000029B4" w:rsidP="0085109D">
      <w:pPr>
        <w:pStyle w:val="a8"/>
        <w:widowControl w:val="0"/>
        <w:rPr>
          <w:color w:val="000000"/>
        </w:rPr>
      </w:pPr>
      <w:r w:rsidRPr="0085109D">
        <w:rPr>
          <w:color w:val="000000"/>
        </w:rPr>
        <w:t xml:space="preserve">3. </w:t>
      </w:r>
      <w:r w:rsidR="006925ED" w:rsidRPr="006925ED">
        <w:rPr>
          <w:color w:val="000000"/>
        </w:rPr>
        <w:t>А</w:t>
      </w:r>
      <w:r w:rsidR="00845AD0" w:rsidRPr="006925ED">
        <w:rPr>
          <w:color w:val="000000"/>
        </w:rPr>
        <w:t>втоматизация</w:t>
      </w:r>
      <w:r w:rsidR="00845AD0" w:rsidRPr="0085109D">
        <w:rPr>
          <w:color w:val="000000"/>
        </w:rPr>
        <w:t xml:space="preserve"> </w:t>
      </w:r>
      <w:r w:rsidRPr="0085109D">
        <w:rPr>
          <w:color w:val="000000"/>
        </w:rPr>
        <w:t xml:space="preserve">многих бизнес-процессов </w:t>
      </w:r>
      <w:r w:rsidRPr="006925ED">
        <w:rPr>
          <w:color w:val="000000"/>
        </w:rPr>
        <w:t xml:space="preserve">приводит к </w:t>
      </w:r>
      <w:r w:rsidR="00845AD0" w:rsidRPr="006925ED">
        <w:rPr>
          <w:color w:val="000000"/>
        </w:rPr>
        <w:t>сокращени</w:t>
      </w:r>
      <w:r w:rsidRPr="006925ED">
        <w:rPr>
          <w:color w:val="000000"/>
        </w:rPr>
        <w:t>ю</w:t>
      </w:r>
      <w:r w:rsidR="00845AD0" w:rsidRPr="006925ED">
        <w:rPr>
          <w:color w:val="000000"/>
        </w:rPr>
        <w:t xml:space="preserve"> персонала. </w:t>
      </w:r>
      <w:r w:rsidRPr="0085109D">
        <w:rPr>
          <w:color w:val="000000"/>
        </w:rPr>
        <w:t xml:space="preserve">Уже сейчас в этом видят необходимость около 40% </w:t>
      </w:r>
      <w:r w:rsidR="00845AD0" w:rsidRPr="0085109D">
        <w:rPr>
          <w:color w:val="000000"/>
        </w:rPr>
        <w:t>компаний</w:t>
      </w:r>
      <w:r w:rsidRPr="0085109D">
        <w:rPr>
          <w:color w:val="000000"/>
        </w:rPr>
        <w:t>, которые активно развивают и внедряют инновационные решения в области ИИ</w:t>
      </w:r>
      <w:r w:rsidR="006925ED">
        <w:rPr>
          <w:color w:val="000000"/>
        </w:rPr>
        <w:t xml:space="preserve">. </w:t>
      </w:r>
      <w:r w:rsidRPr="0085109D">
        <w:rPr>
          <w:color w:val="000000"/>
        </w:rPr>
        <w:t>Современный процесс автоматизации не сопоставим даже с внедрением корпоративных систем (</w:t>
      </w:r>
      <w:r w:rsidRPr="0085109D">
        <w:rPr>
          <w:color w:val="000000"/>
          <w:lang w:val="en-US"/>
        </w:rPr>
        <w:t>ERP</w:t>
      </w:r>
      <w:r w:rsidRPr="0085109D">
        <w:rPr>
          <w:color w:val="000000"/>
        </w:rPr>
        <w:t>-класса)</w:t>
      </w:r>
      <w:r w:rsidR="00501358" w:rsidRPr="0085109D">
        <w:rPr>
          <w:color w:val="000000"/>
        </w:rPr>
        <w:t>, которая была характерна для предприятий 20 лет назад. Технологии и ИТ-решения многих задач перешли на качественно иной уровень, а облачные решения и возможность перераспределения вычислительных (цифровых) ресурсов (когда основные мощности расположены на удаленных серверах) позволяют минимизировать</w:t>
      </w:r>
      <w:r w:rsidR="006925ED">
        <w:rPr>
          <w:color w:val="000000"/>
        </w:rPr>
        <w:t xml:space="preserve"> количество </w:t>
      </w:r>
      <w:r w:rsidR="00501358" w:rsidRPr="0085109D">
        <w:rPr>
          <w:color w:val="000000"/>
        </w:rPr>
        <w:t>ИТ-персонал</w:t>
      </w:r>
      <w:r w:rsidR="006925ED">
        <w:rPr>
          <w:color w:val="000000"/>
        </w:rPr>
        <w:t>а</w:t>
      </w:r>
      <w:r w:rsidR="00501358" w:rsidRPr="0085109D">
        <w:rPr>
          <w:color w:val="000000"/>
        </w:rPr>
        <w:t xml:space="preserve"> при развитии коммуникационных возможностей и каналов связи [</w:t>
      </w:r>
      <w:r w:rsidR="00B82AC7" w:rsidRPr="0085109D">
        <w:rPr>
          <w:color w:val="000000"/>
        </w:rPr>
        <w:t xml:space="preserve">2, </w:t>
      </w:r>
      <w:r w:rsidR="0085109D" w:rsidRPr="0085109D">
        <w:rPr>
          <w:color w:val="000000"/>
        </w:rPr>
        <w:t>7</w:t>
      </w:r>
      <w:r w:rsidR="00501358" w:rsidRPr="0085109D">
        <w:rPr>
          <w:color w:val="000000"/>
        </w:rPr>
        <w:t>].</w:t>
      </w:r>
    </w:p>
    <w:p w14:paraId="1213DDB8" w14:textId="77777777" w:rsidR="00845AD0" w:rsidRPr="0085109D" w:rsidRDefault="00501358" w:rsidP="0085109D">
      <w:pPr>
        <w:pStyle w:val="a8"/>
        <w:widowControl w:val="0"/>
        <w:rPr>
          <w:color w:val="000000"/>
        </w:rPr>
      </w:pPr>
      <w:r w:rsidRPr="006925ED">
        <w:rPr>
          <w:color w:val="000000"/>
        </w:rPr>
        <w:t>4. Перестройка бизнес-процессов и р</w:t>
      </w:r>
      <w:r w:rsidR="00845AD0" w:rsidRPr="006925ED">
        <w:rPr>
          <w:color w:val="000000"/>
        </w:rPr>
        <w:t xml:space="preserve">еорганизация </w:t>
      </w:r>
      <w:r w:rsidRPr="006925ED">
        <w:rPr>
          <w:color w:val="000000"/>
        </w:rPr>
        <w:t>структуры предприятий</w:t>
      </w:r>
      <w:r w:rsidR="00845AD0" w:rsidRPr="006925ED">
        <w:rPr>
          <w:color w:val="000000"/>
        </w:rPr>
        <w:t xml:space="preserve">. </w:t>
      </w:r>
      <w:r w:rsidRPr="006925ED">
        <w:rPr>
          <w:color w:val="000000"/>
        </w:rPr>
        <w:t>Больше</w:t>
      </w:r>
      <w:r w:rsidRPr="0085109D">
        <w:rPr>
          <w:color w:val="000000"/>
        </w:rPr>
        <w:t xml:space="preserve"> половины современных компаний [</w:t>
      </w:r>
      <w:r w:rsidR="0085109D" w:rsidRPr="0085109D">
        <w:rPr>
          <w:color w:val="000000"/>
        </w:rPr>
        <w:t>8</w:t>
      </w:r>
      <w:r w:rsidR="00B82AC7" w:rsidRPr="0085109D">
        <w:rPr>
          <w:color w:val="000000"/>
        </w:rPr>
        <w:t xml:space="preserve">, </w:t>
      </w:r>
      <w:r w:rsidR="0085109D" w:rsidRPr="0085109D">
        <w:rPr>
          <w:color w:val="000000"/>
        </w:rPr>
        <w:t>9</w:t>
      </w:r>
      <w:r w:rsidRPr="0085109D">
        <w:rPr>
          <w:color w:val="000000"/>
        </w:rPr>
        <w:t xml:space="preserve">] </w:t>
      </w:r>
      <w:r w:rsidR="00845AD0" w:rsidRPr="0085109D">
        <w:rPr>
          <w:color w:val="000000"/>
        </w:rPr>
        <w:t>намерен</w:t>
      </w:r>
      <w:r w:rsidRPr="0085109D">
        <w:rPr>
          <w:color w:val="000000"/>
        </w:rPr>
        <w:t>ы в ближайшее время пересмотреть свои организационные структуры и кадровые политики, а также подходы к управлению и стратегическому планированию. Стратегическое управление теперь выстраивается «вокруг» и с использованием новых возможностей ИИ, которые способны снизить временные (а следовательно и финансовые) затраты не только на рутинные операции, но и на аналитические задачи, задачи проектирования, создания визуального ряда и т.п. [</w:t>
      </w:r>
      <w:r w:rsidR="00B82AC7" w:rsidRPr="0085109D">
        <w:rPr>
          <w:color w:val="000000"/>
        </w:rPr>
        <w:t>2</w:t>
      </w:r>
      <w:r w:rsidRPr="0085109D">
        <w:rPr>
          <w:color w:val="000000"/>
        </w:rPr>
        <w:t>].</w:t>
      </w:r>
    </w:p>
    <w:p w14:paraId="1F2D8E33" w14:textId="77777777" w:rsidR="007053F5" w:rsidRPr="0085109D" w:rsidRDefault="00501358" w:rsidP="0085109D">
      <w:pPr>
        <w:pStyle w:val="a8"/>
        <w:widowControl w:val="0"/>
        <w:rPr>
          <w:color w:val="000000"/>
        </w:rPr>
      </w:pPr>
      <w:r w:rsidRPr="006925ED">
        <w:rPr>
          <w:color w:val="000000"/>
        </w:rPr>
        <w:t>5. Все эти тенденции всеобще</w:t>
      </w:r>
      <w:r w:rsidR="00856F12" w:rsidRPr="006925ED">
        <w:rPr>
          <w:color w:val="000000"/>
        </w:rPr>
        <w:t>го</w:t>
      </w:r>
      <w:r w:rsidRPr="006925ED">
        <w:rPr>
          <w:color w:val="000000"/>
        </w:rPr>
        <w:t xml:space="preserve"> распространени</w:t>
      </w:r>
      <w:r w:rsidR="00856F12" w:rsidRPr="006925ED">
        <w:rPr>
          <w:color w:val="000000"/>
        </w:rPr>
        <w:t>я</w:t>
      </w:r>
      <w:r w:rsidRPr="006925ED">
        <w:rPr>
          <w:color w:val="000000"/>
        </w:rPr>
        <w:t xml:space="preserve"> и внедрени</w:t>
      </w:r>
      <w:r w:rsidR="00856F12" w:rsidRPr="006925ED">
        <w:rPr>
          <w:color w:val="000000"/>
        </w:rPr>
        <w:t>я</w:t>
      </w:r>
      <w:r w:rsidRPr="006925ED">
        <w:rPr>
          <w:color w:val="000000"/>
        </w:rPr>
        <w:t xml:space="preserve"> ИИ уже привели и приведут </w:t>
      </w:r>
      <w:r w:rsidR="006925ED" w:rsidRPr="006925ED">
        <w:rPr>
          <w:color w:val="000000"/>
        </w:rPr>
        <w:t xml:space="preserve">в дальнейшем </w:t>
      </w:r>
      <w:r w:rsidRPr="006925ED">
        <w:rPr>
          <w:color w:val="000000"/>
        </w:rPr>
        <w:t xml:space="preserve">к еще большему изменению </w:t>
      </w:r>
      <w:r w:rsidR="00845AD0" w:rsidRPr="006925ED">
        <w:rPr>
          <w:color w:val="000000"/>
        </w:rPr>
        <w:t xml:space="preserve">структуры рынка труда. </w:t>
      </w:r>
      <w:r w:rsidR="00660A5C" w:rsidRPr="006925ED">
        <w:rPr>
          <w:color w:val="000000"/>
        </w:rPr>
        <w:t>Уже сегодн</w:t>
      </w:r>
      <w:r w:rsidR="00660A5C" w:rsidRPr="0085109D">
        <w:rPr>
          <w:color w:val="000000"/>
        </w:rPr>
        <w:t>я реализаци</w:t>
      </w:r>
      <w:r w:rsidR="006925ED">
        <w:rPr>
          <w:color w:val="000000"/>
        </w:rPr>
        <w:t>я</w:t>
      </w:r>
      <w:r w:rsidR="00660A5C" w:rsidRPr="0085109D">
        <w:rPr>
          <w:color w:val="000000"/>
        </w:rPr>
        <w:t xml:space="preserve"> концепции обучения </w:t>
      </w:r>
      <w:r w:rsidR="00660A5C" w:rsidRPr="0085109D">
        <w:rPr>
          <w:color w:val="000000"/>
          <w:lang w:val="en-US"/>
        </w:rPr>
        <w:t>LLL</w:t>
      </w:r>
      <w:r w:rsidR="00660A5C" w:rsidRPr="0085109D">
        <w:rPr>
          <w:rStyle w:val="ab"/>
          <w:color w:val="000000"/>
          <w:lang w:val="en-US"/>
        </w:rPr>
        <w:footnoteReference w:id="1"/>
      </w:r>
      <w:r w:rsidR="00660A5C" w:rsidRPr="0085109D">
        <w:rPr>
          <w:color w:val="000000"/>
        </w:rPr>
        <w:t xml:space="preserve"> (для выстраивания непрерывного образования специалистов) делает карьерный рост и трудовой ландшафт человека намного мобильнее, чем это было 20-30 лет назад. «Классический подход» к получению специальности (один – диплом на всю жизнь) у</w:t>
      </w:r>
      <w:r w:rsidR="006925ED">
        <w:rPr>
          <w:color w:val="000000"/>
        </w:rPr>
        <w:t xml:space="preserve">шёл </w:t>
      </w:r>
      <w:r w:rsidR="00660A5C" w:rsidRPr="0085109D">
        <w:rPr>
          <w:color w:val="000000"/>
        </w:rPr>
        <w:t xml:space="preserve">в </w:t>
      </w:r>
      <w:r w:rsidR="006925ED">
        <w:rPr>
          <w:color w:val="000000"/>
        </w:rPr>
        <w:t>«</w:t>
      </w:r>
      <w:r w:rsidR="00660A5C" w:rsidRPr="0085109D">
        <w:rPr>
          <w:color w:val="000000"/>
        </w:rPr>
        <w:t>небытие</w:t>
      </w:r>
      <w:r w:rsidR="006925ED">
        <w:rPr>
          <w:color w:val="000000"/>
        </w:rPr>
        <w:t>»</w:t>
      </w:r>
      <w:r w:rsidR="00660A5C" w:rsidRPr="0085109D">
        <w:rPr>
          <w:color w:val="000000"/>
        </w:rPr>
        <w:t xml:space="preserve">, так как требования к </w:t>
      </w:r>
      <w:r w:rsidR="00845AD0" w:rsidRPr="0085109D">
        <w:rPr>
          <w:color w:val="000000"/>
        </w:rPr>
        <w:t>карьерны</w:t>
      </w:r>
      <w:r w:rsidR="00660A5C" w:rsidRPr="0085109D">
        <w:rPr>
          <w:color w:val="000000"/>
        </w:rPr>
        <w:t>м</w:t>
      </w:r>
      <w:r w:rsidR="00845AD0" w:rsidRPr="0085109D">
        <w:rPr>
          <w:color w:val="000000"/>
        </w:rPr>
        <w:t xml:space="preserve"> модел</w:t>
      </w:r>
      <w:r w:rsidR="00660A5C" w:rsidRPr="0085109D">
        <w:rPr>
          <w:color w:val="000000"/>
        </w:rPr>
        <w:t xml:space="preserve">ям человека сегодня меняются </w:t>
      </w:r>
      <w:proofErr w:type="spellStart"/>
      <w:r w:rsidR="00660A5C" w:rsidRPr="0085109D">
        <w:rPr>
          <w:color w:val="000000"/>
        </w:rPr>
        <w:t>коррдинальным</w:t>
      </w:r>
      <w:proofErr w:type="spellEnd"/>
      <w:r w:rsidR="00660A5C" w:rsidRPr="0085109D">
        <w:rPr>
          <w:color w:val="000000"/>
        </w:rPr>
        <w:t xml:space="preserve"> образом</w:t>
      </w:r>
      <w:r w:rsidR="00845AD0" w:rsidRPr="0085109D">
        <w:rPr>
          <w:color w:val="000000"/>
        </w:rPr>
        <w:t>.</w:t>
      </w:r>
      <w:r w:rsidR="00660A5C" w:rsidRPr="0085109D">
        <w:rPr>
          <w:color w:val="000000"/>
        </w:rPr>
        <w:t xml:space="preserve"> Становятся в большей степени востребованными более «мобильные» специалисты, которые обладаю </w:t>
      </w:r>
      <w:r w:rsidR="00845AD0" w:rsidRPr="0085109D">
        <w:rPr>
          <w:color w:val="000000"/>
        </w:rPr>
        <w:t>гибкость</w:t>
      </w:r>
      <w:r w:rsidR="00660A5C" w:rsidRPr="0085109D">
        <w:rPr>
          <w:color w:val="000000"/>
        </w:rPr>
        <w:t>ю мышления, могут оперативно «прокачивать» (менять) свои «</w:t>
      </w:r>
      <w:r w:rsidR="00660A5C" w:rsidRPr="0085109D">
        <w:rPr>
          <w:color w:val="000000"/>
          <w:lang w:val="en-US"/>
        </w:rPr>
        <w:t>soft</w:t>
      </w:r>
      <w:r w:rsidR="00660A5C" w:rsidRPr="0085109D">
        <w:rPr>
          <w:color w:val="000000"/>
        </w:rPr>
        <w:t>» и «</w:t>
      </w:r>
      <w:r w:rsidR="00660A5C" w:rsidRPr="0085109D">
        <w:rPr>
          <w:color w:val="000000"/>
          <w:lang w:val="en-US"/>
        </w:rPr>
        <w:t>hard</w:t>
      </w:r>
      <w:r w:rsidR="00660A5C" w:rsidRPr="0085109D">
        <w:rPr>
          <w:color w:val="000000"/>
        </w:rPr>
        <w:t xml:space="preserve"> </w:t>
      </w:r>
      <w:r w:rsidR="00660A5C" w:rsidRPr="0085109D">
        <w:rPr>
          <w:color w:val="000000"/>
          <w:lang w:val="en-US"/>
        </w:rPr>
        <w:t>skill</w:t>
      </w:r>
      <w:r w:rsidR="00B82AC7" w:rsidRPr="0085109D">
        <w:rPr>
          <w:color w:val="000000"/>
          <w:lang w:val="en-US"/>
        </w:rPr>
        <w:t>s</w:t>
      </w:r>
      <w:r w:rsidR="00660A5C" w:rsidRPr="0085109D">
        <w:rPr>
          <w:color w:val="000000"/>
        </w:rPr>
        <w:t>»</w:t>
      </w:r>
      <w:r w:rsidR="00660A5C" w:rsidRPr="0085109D">
        <w:rPr>
          <w:rStyle w:val="ab"/>
          <w:color w:val="000000"/>
        </w:rPr>
        <w:footnoteReference w:id="2"/>
      </w:r>
      <w:r w:rsidR="00660A5C" w:rsidRPr="0085109D">
        <w:rPr>
          <w:color w:val="000000"/>
        </w:rPr>
        <w:t xml:space="preserve"> (навыки и умения)</w:t>
      </w:r>
      <w:r w:rsidR="006925ED">
        <w:rPr>
          <w:color w:val="000000"/>
        </w:rPr>
        <w:t>. О</w:t>
      </w:r>
      <w:r w:rsidR="00856F12" w:rsidRPr="0085109D">
        <w:rPr>
          <w:color w:val="000000"/>
        </w:rPr>
        <w:t>собенно важна «эмпатия»</w:t>
      </w:r>
      <w:r w:rsidR="00856F12" w:rsidRPr="0085109D">
        <w:rPr>
          <w:rStyle w:val="ab"/>
          <w:color w:val="000000"/>
        </w:rPr>
        <w:footnoteReference w:id="3"/>
      </w:r>
      <w:r w:rsidR="00856F12" w:rsidRPr="0085109D">
        <w:rPr>
          <w:color w:val="000000"/>
        </w:rPr>
        <w:t xml:space="preserve"> сотрудников, </w:t>
      </w:r>
      <w:r w:rsidR="00660A5C" w:rsidRPr="0085109D">
        <w:rPr>
          <w:color w:val="000000"/>
        </w:rPr>
        <w:t>а также готов</w:t>
      </w:r>
      <w:r w:rsidR="00856F12" w:rsidRPr="0085109D">
        <w:rPr>
          <w:color w:val="000000"/>
        </w:rPr>
        <w:t xml:space="preserve">ность </w:t>
      </w:r>
      <w:r w:rsidR="00660A5C" w:rsidRPr="0085109D">
        <w:rPr>
          <w:color w:val="000000"/>
        </w:rPr>
        <w:t xml:space="preserve">к </w:t>
      </w:r>
      <w:r w:rsidR="00856F12" w:rsidRPr="0085109D">
        <w:rPr>
          <w:color w:val="000000"/>
        </w:rPr>
        <w:t>практически</w:t>
      </w:r>
      <w:r w:rsidR="006925ED">
        <w:rPr>
          <w:color w:val="000000"/>
        </w:rPr>
        <w:t xml:space="preserve"> </w:t>
      </w:r>
      <w:r w:rsidR="00856F12" w:rsidRPr="0085109D">
        <w:rPr>
          <w:color w:val="000000"/>
        </w:rPr>
        <w:t xml:space="preserve">постоянной </w:t>
      </w:r>
      <w:r w:rsidR="00660A5C" w:rsidRPr="0085109D">
        <w:rPr>
          <w:color w:val="000000"/>
        </w:rPr>
        <w:t>переподготовк</w:t>
      </w:r>
      <w:r w:rsidR="00856F12" w:rsidRPr="0085109D">
        <w:rPr>
          <w:color w:val="000000"/>
        </w:rPr>
        <w:t>е</w:t>
      </w:r>
      <w:r w:rsidR="00660A5C" w:rsidRPr="0085109D">
        <w:rPr>
          <w:color w:val="000000"/>
        </w:rPr>
        <w:t xml:space="preserve"> и обучению, в том числе и технологиям ИИ</w:t>
      </w:r>
      <w:r w:rsidR="007053F5" w:rsidRPr="0085109D">
        <w:rPr>
          <w:color w:val="000000"/>
        </w:rPr>
        <w:t xml:space="preserve"> [</w:t>
      </w:r>
      <w:r w:rsidR="0085109D" w:rsidRPr="0085109D">
        <w:rPr>
          <w:color w:val="000000"/>
        </w:rPr>
        <w:t>7</w:t>
      </w:r>
      <w:r w:rsidR="007053F5" w:rsidRPr="0085109D">
        <w:rPr>
          <w:color w:val="000000"/>
        </w:rPr>
        <w:t>]</w:t>
      </w:r>
      <w:r w:rsidR="00845AD0" w:rsidRPr="0085109D">
        <w:rPr>
          <w:color w:val="000000"/>
        </w:rPr>
        <w:t>.</w:t>
      </w:r>
    </w:p>
    <w:p w14:paraId="31B4F067" w14:textId="77777777" w:rsidR="00845AD0" w:rsidRPr="0085109D" w:rsidRDefault="00856F12" w:rsidP="0085109D">
      <w:pPr>
        <w:pStyle w:val="a8"/>
        <w:widowControl w:val="0"/>
        <w:rPr>
          <w:i/>
          <w:color w:val="000000"/>
        </w:rPr>
      </w:pPr>
      <w:r w:rsidRPr="006925ED">
        <w:rPr>
          <w:color w:val="000000"/>
        </w:rPr>
        <w:t>6. Меняются подходы к о</w:t>
      </w:r>
      <w:r w:rsidR="00845AD0" w:rsidRPr="006925ED">
        <w:rPr>
          <w:color w:val="000000"/>
        </w:rPr>
        <w:t>ценк</w:t>
      </w:r>
      <w:r w:rsidRPr="006925ED">
        <w:rPr>
          <w:color w:val="000000"/>
        </w:rPr>
        <w:t>е</w:t>
      </w:r>
      <w:r w:rsidR="00845AD0" w:rsidRPr="006925ED">
        <w:rPr>
          <w:color w:val="000000"/>
        </w:rPr>
        <w:t xml:space="preserve"> </w:t>
      </w:r>
      <w:r w:rsidRPr="006925ED">
        <w:rPr>
          <w:color w:val="000000"/>
        </w:rPr>
        <w:t>претендентов на рабочие места</w:t>
      </w:r>
      <w:r w:rsidR="00845AD0" w:rsidRPr="006925ED">
        <w:rPr>
          <w:color w:val="000000"/>
        </w:rPr>
        <w:t xml:space="preserve">. </w:t>
      </w:r>
      <w:r w:rsidRPr="006925ED">
        <w:rPr>
          <w:color w:val="000000"/>
        </w:rPr>
        <w:t xml:space="preserve">Службы работы с </w:t>
      </w:r>
      <w:r w:rsidRPr="0085109D">
        <w:rPr>
          <w:color w:val="000000"/>
        </w:rPr>
        <w:t xml:space="preserve">персоналом не только оценивают </w:t>
      </w:r>
      <w:r w:rsidR="00845AD0" w:rsidRPr="0085109D">
        <w:rPr>
          <w:color w:val="000000"/>
        </w:rPr>
        <w:t>резюме</w:t>
      </w:r>
      <w:r w:rsidRPr="0085109D">
        <w:rPr>
          <w:color w:val="000000"/>
        </w:rPr>
        <w:t xml:space="preserve"> претендента на ту или иную специальность, но используют «</w:t>
      </w:r>
      <w:proofErr w:type="spellStart"/>
      <w:r w:rsidR="00845AD0" w:rsidRPr="0085109D">
        <w:rPr>
          <w:color w:val="000000"/>
        </w:rPr>
        <w:t>кейс</w:t>
      </w:r>
      <w:r w:rsidRPr="0085109D">
        <w:rPr>
          <w:color w:val="000000"/>
        </w:rPr>
        <w:t>овый</w:t>
      </w:r>
      <w:proofErr w:type="spellEnd"/>
      <w:r w:rsidRPr="0085109D">
        <w:rPr>
          <w:color w:val="000000"/>
        </w:rPr>
        <w:t xml:space="preserve"> подход». Современному претенденту предлагают не просто ответить на</w:t>
      </w:r>
      <w:r w:rsidR="0085109D">
        <w:rPr>
          <w:color w:val="000000"/>
        </w:rPr>
        <w:t xml:space="preserve"> </w:t>
      </w:r>
      <w:r w:rsidR="00845AD0" w:rsidRPr="0085109D">
        <w:rPr>
          <w:color w:val="000000"/>
        </w:rPr>
        <w:t>тестовы</w:t>
      </w:r>
      <w:r w:rsidRPr="0085109D">
        <w:rPr>
          <w:color w:val="000000"/>
        </w:rPr>
        <w:t xml:space="preserve">е вопросы </w:t>
      </w:r>
      <w:r w:rsidR="006925ED">
        <w:rPr>
          <w:color w:val="000000"/>
        </w:rPr>
        <w:t xml:space="preserve">для </w:t>
      </w:r>
      <w:r w:rsidRPr="0085109D">
        <w:rPr>
          <w:color w:val="000000"/>
        </w:rPr>
        <w:t>оценк</w:t>
      </w:r>
      <w:r w:rsidR="006925ED">
        <w:rPr>
          <w:color w:val="000000"/>
        </w:rPr>
        <w:t xml:space="preserve">и </w:t>
      </w:r>
      <w:r w:rsidRPr="0085109D">
        <w:rPr>
          <w:color w:val="000000"/>
        </w:rPr>
        <w:t xml:space="preserve">профессиональных компетенций, но и проверяют практические навыки и </w:t>
      </w:r>
      <w:r w:rsidR="00845AD0" w:rsidRPr="0085109D">
        <w:rPr>
          <w:color w:val="000000"/>
        </w:rPr>
        <w:t>профессиональны</w:t>
      </w:r>
      <w:r w:rsidRPr="0085109D">
        <w:rPr>
          <w:color w:val="000000"/>
        </w:rPr>
        <w:t xml:space="preserve">е умения на конкурентных задачах и оценивают как быстро и качественно претендент может с ними справляться. </w:t>
      </w:r>
      <w:r w:rsidRPr="0085109D">
        <w:rPr>
          <w:i/>
          <w:color w:val="000000"/>
        </w:rPr>
        <w:t xml:space="preserve">Например, сегодня для того </w:t>
      </w:r>
      <w:r w:rsidRPr="0085109D">
        <w:rPr>
          <w:i/>
          <w:color w:val="000000"/>
        </w:rPr>
        <w:lastRenderedPageBreak/>
        <w:t>чтобы стать медицинским работником в Москве необходимо пройти испытания</w:t>
      </w:r>
      <w:r w:rsidR="00775BDE" w:rsidRPr="0085109D">
        <w:rPr>
          <w:i/>
          <w:color w:val="000000"/>
        </w:rPr>
        <w:t xml:space="preserve">. Они включают в себя экзамен (теоретическая часть - компьютерный тест, для успешного прохождения которого требуется ответить не менее чем на 80% вопросов) и практическую часть (с использованием </w:t>
      </w:r>
      <w:proofErr w:type="spellStart"/>
      <w:r w:rsidR="00775BDE" w:rsidRPr="0085109D">
        <w:rPr>
          <w:i/>
          <w:color w:val="000000"/>
        </w:rPr>
        <w:t>симуляционного</w:t>
      </w:r>
      <w:proofErr w:type="spellEnd"/>
      <w:r w:rsidR="00775BDE" w:rsidRPr="0085109D">
        <w:rPr>
          <w:i/>
          <w:color w:val="000000"/>
        </w:rPr>
        <w:t xml:space="preserve"> оборудования) [</w:t>
      </w:r>
      <w:r w:rsidR="00B82AC7" w:rsidRPr="0085109D">
        <w:rPr>
          <w:i/>
          <w:color w:val="000000"/>
        </w:rPr>
        <w:t>3</w:t>
      </w:r>
      <w:r w:rsidR="00775BDE" w:rsidRPr="0085109D">
        <w:rPr>
          <w:i/>
          <w:color w:val="000000"/>
        </w:rPr>
        <w:t>]. Это при условии, что у претендента на</w:t>
      </w:r>
      <w:r w:rsidR="00E35F7B">
        <w:rPr>
          <w:i/>
          <w:color w:val="000000"/>
        </w:rPr>
        <w:t xml:space="preserve"> должность медицинского работника в Москве </w:t>
      </w:r>
      <w:r w:rsidR="00775BDE" w:rsidRPr="0085109D">
        <w:rPr>
          <w:i/>
          <w:color w:val="000000"/>
        </w:rPr>
        <w:t xml:space="preserve">уже имеется надлежащее образование (диплом), </w:t>
      </w:r>
      <w:r w:rsidRPr="0085109D">
        <w:rPr>
          <w:i/>
          <w:color w:val="000000"/>
        </w:rPr>
        <w:t>действующ</w:t>
      </w:r>
      <w:r w:rsidR="00775BDE" w:rsidRPr="0085109D">
        <w:rPr>
          <w:i/>
          <w:color w:val="000000"/>
        </w:rPr>
        <w:t xml:space="preserve">ий </w:t>
      </w:r>
      <w:r w:rsidRPr="0085109D">
        <w:rPr>
          <w:i/>
          <w:color w:val="000000"/>
        </w:rPr>
        <w:t>сертификат врача-специалиста или свидетельства об аккредитации</w:t>
      </w:r>
      <w:r w:rsidR="00775BDE" w:rsidRPr="0085109D">
        <w:rPr>
          <w:i/>
          <w:color w:val="000000"/>
        </w:rPr>
        <w:t xml:space="preserve">, </w:t>
      </w:r>
      <w:r w:rsidRPr="0085109D">
        <w:rPr>
          <w:i/>
          <w:color w:val="000000"/>
        </w:rPr>
        <w:t>стаж работы по специальности не менее пяти лет</w:t>
      </w:r>
      <w:r w:rsidR="00775BDE" w:rsidRPr="0085109D">
        <w:rPr>
          <w:i/>
          <w:color w:val="000000"/>
        </w:rPr>
        <w:t>.</w:t>
      </w:r>
    </w:p>
    <w:p w14:paraId="057769E7" w14:textId="77777777" w:rsidR="00CB6B75" w:rsidRPr="0085109D" w:rsidRDefault="002C73DA" w:rsidP="0085109D">
      <w:pPr>
        <w:pStyle w:val="a8"/>
        <w:widowControl w:val="0"/>
        <w:rPr>
          <w:rFonts w:eastAsia="Times New Roman"/>
          <w:bCs/>
          <w:color w:val="000000"/>
          <w:kern w:val="36"/>
        </w:rPr>
      </w:pPr>
      <w:r w:rsidRPr="0085109D">
        <w:rPr>
          <w:rFonts w:eastAsia="Times New Roman"/>
          <w:bCs/>
          <w:color w:val="000000"/>
          <w:kern w:val="36"/>
        </w:rPr>
        <w:t>Таким образом</w:t>
      </w:r>
      <w:r w:rsidR="008F6CC7">
        <w:rPr>
          <w:rFonts w:eastAsia="Times New Roman"/>
          <w:bCs/>
          <w:color w:val="000000"/>
          <w:kern w:val="36"/>
        </w:rPr>
        <w:t>,</w:t>
      </w:r>
      <w:r w:rsidR="00E35F7B">
        <w:rPr>
          <w:rFonts w:eastAsia="Times New Roman"/>
          <w:bCs/>
          <w:color w:val="000000"/>
          <w:kern w:val="36"/>
        </w:rPr>
        <w:t xml:space="preserve"> </w:t>
      </w:r>
      <w:r w:rsidRPr="0085109D">
        <w:rPr>
          <w:rFonts w:eastAsia="Times New Roman"/>
          <w:bCs/>
          <w:color w:val="000000"/>
          <w:kern w:val="36"/>
        </w:rPr>
        <w:t xml:space="preserve">очевидно, что </w:t>
      </w:r>
      <w:r w:rsidR="00CB6B75" w:rsidRPr="0085109D">
        <w:rPr>
          <w:rFonts w:eastAsia="Times New Roman"/>
          <w:bCs/>
          <w:color w:val="000000"/>
          <w:kern w:val="36"/>
        </w:rPr>
        <w:t xml:space="preserve">для эффективного учета </w:t>
      </w:r>
      <w:r w:rsidRPr="0085109D">
        <w:rPr>
          <w:rFonts w:eastAsia="Times New Roman"/>
          <w:bCs/>
          <w:color w:val="000000"/>
          <w:kern w:val="36"/>
        </w:rPr>
        <w:t>тренд</w:t>
      </w:r>
      <w:r w:rsidR="00CB6B75" w:rsidRPr="0085109D">
        <w:rPr>
          <w:rFonts w:eastAsia="Times New Roman"/>
          <w:bCs/>
          <w:color w:val="000000"/>
          <w:kern w:val="36"/>
        </w:rPr>
        <w:t>ов, которые происходят на рынке труда</w:t>
      </w:r>
      <w:r w:rsidR="00E35F7B">
        <w:rPr>
          <w:rFonts w:eastAsia="Times New Roman"/>
          <w:bCs/>
          <w:color w:val="000000"/>
          <w:kern w:val="36"/>
        </w:rPr>
        <w:t xml:space="preserve">, </w:t>
      </w:r>
      <w:r w:rsidR="00CB6B75" w:rsidRPr="0085109D">
        <w:rPr>
          <w:rFonts w:eastAsia="Times New Roman"/>
          <w:bCs/>
          <w:color w:val="000000"/>
          <w:kern w:val="36"/>
        </w:rPr>
        <w:t xml:space="preserve">необходимо учитывать не только </w:t>
      </w:r>
      <w:r w:rsidR="008F6CC7">
        <w:rPr>
          <w:rFonts w:eastAsia="Times New Roman"/>
          <w:bCs/>
          <w:color w:val="000000"/>
          <w:kern w:val="36"/>
        </w:rPr>
        <w:t>цифровизацию</w:t>
      </w:r>
      <w:r w:rsidR="00CB6B75" w:rsidRPr="0085109D">
        <w:rPr>
          <w:rFonts w:eastAsia="Times New Roman"/>
          <w:bCs/>
          <w:color w:val="000000"/>
          <w:kern w:val="36"/>
        </w:rPr>
        <w:t xml:space="preserve">, но </w:t>
      </w:r>
      <w:r w:rsidR="00E35F7B">
        <w:rPr>
          <w:rFonts w:eastAsia="Times New Roman"/>
          <w:bCs/>
          <w:color w:val="000000"/>
          <w:kern w:val="36"/>
        </w:rPr>
        <w:t xml:space="preserve">и </w:t>
      </w:r>
      <w:r w:rsidR="00CB6B75" w:rsidRPr="0085109D">
        <w:rPr>
          <w:rFonts w:eastAsia="Times New Roman"/>
          <w:bCs/>
          <w:color w:val="000000"/>
          <w:kern w:val="36"/>
        </w:rPr>
        <w:t>активное распространение ИИ</w:t>
      </w:r>
      <w:r w:rsidR="009D2DE3" w:rsidRPr="0085109D">
        <w:rPr>
          <w:rFonts w:eastAsia="Times New Roman"/>
          <w:bCs/>
          <w:color w:val="000000"/>
          <w:kern w:val="36"/>
        </w:rPr>
        <w:t>.</w:t>
      </w:r>
      <w:r w:rsidR="00CB6B75" w:rsidRPr="0085109D">
        <w:rPr>
          <w:rFonts w:eastAsia="Times New Roman"/>
          <w:bCs/>
          <w:color w:val="000000"/>
          <w:kern w:val="36"/>
        </w:rPr>
        <w:t xml:space="preserve"> </w:t>
      </w:r>
      <w:r w:rsidR="009D2DE3" w:rsidRPr="0085109D">
        <w:rPr>
          <w:rFonts w:eastAsia="Times New Roman"/>
          <w:bCs/>
          <w:color w:val="000000"/>
          <w:kern w:val="36"/>
        </w:rPr>
        <w:t>Б</w:t>
      </w:r>
      <w:r w:rsidR="00CB6B75" w:rsidRPr="0085109D">
        <w:rPr>
          <w:rFonts w:eastAsia="Times New Roman"/>
          <w:bCs/>
          <w:color w:val="000000"/>
          <w:kern w:val="36"/>
        </w:rPr>
        <w:t xml:space="preserve">ез </w:t>
      </w:r>
      <w:r w:rsidR="009D2DE3" w:rsidRPr="0085109D">
        <w:rPr>
          <w:rFonts w:eastAsia="Times New Roman"/>
          <w:bCs/>
          <w:color w:val="000000"/>
          <w:kern w:val="36"/>
        </w:rPr>
        <w:t xml:space="preserve">учета тенденций в данном направлении </w:t>
      </w:r>
      <w:r w:rsidR="00CB6B75" w:rsidRPr="0085109D">
        <w:rPr>
          <w:rFonts w:eastAsia="Times New Roman"/>
          <w:bCs/>
          <w:color w:val="000000"/>
          <w:kern w:val="36"/>
        </w:rPr>
        <w:t xml:space="preserve">невозможно </w:t>
      </w:r>
      <w:r w:rsidR="009D2DE3" w:rsidRPr="0085109D">
        <w:rPr>
          <w:rFonts w:eastAsia="Times New Roman"/>
          <w:bCs/>
          <w:color w:val="000000"/>
          <w:kern w:val="36"/>
        </w:rPr>
        <w:t>выстроить</w:t>
      </w:r>
      <w:r w:rsidR="00CB6B75" w:rsidRPr="0085109D">
        <w:rPr>
          <w:rFonts w:eastAsia="Times New Roman"/>
          <w:bCs/>
          <w:color w:val="000000"/>
          <w:kern w:val="36"/>
        </w:rPr>
        <w:t xml:space="preserve"> эффективную систему подготовки и </w:t>
      </w:r>
      <w:r w:rsidR="009D2DE3" w:rsidRPr="0085109D">
        <w:rPr>
          <w:rFonts w:eastAsia="Times New Roman"/>
          <w:bCs/>
          <w:color w:val="000000"/>
          <w:kern w:val="36"/>
        </w:rPr>
        <w:t>переподготовк</w:t>
      </w:r>
      <w:r w:rsidR="00E35F7B">
        <w:rPr>
          <w:rFonts w:eastAsia="Times New Roman"/>
          <w:bCs/>
          <w:color w:val="000000"/>
          <w:kern w:val="36"/>
        </w:rPr>
        <w:t xml:space="preserve">и </w:t>
      </w:r>
      <w:r w:rsidR="009D2DE3" w:rsidRPr="0085109D">
        <w:rPr>
          <w:rFonts w:eastAsia="Times New Roman"/>
          <w:bCs/>
          <w:color w:val="000000"/>
          <w:kern w:val="36"/>
        </w:rPr>
        <w:t>специалистов</w:t>
      </w:r>
      <w:r w:rsidR="00CB6B75" w:rsidRPr="0085109D">
        <w:rPr>
          <w:rFonts w:eastAsia="Times New Roman"/>
          <w:bCs/>
          <w:color w:val="000000"/>
          <w:kern w:val="36"/>
        </w:rPr>
        <w:t xml:space="preserve"> для </w:t>
      </w:r>
      <w:r w:rsidR="009D2DE3" w:rsidRPr="0085109D">
        <w:rPr>
          <w:rFonts w:eastAsia="Times New Roman"/>
          <w:bCs/>
          <w:color w:val="000000"/>
          <w:kern w:val="36"/>
        </w:rPr>
        <w:t xml:space="preserve">удовлетворения </w:t>
      </w:r>
      <w:r w:rsidR="00E35F7B">
        <w:rPr>
          <w:rFonts w:eastAsia="Times New Roman"/>
          <w:bCs/>
          <w:color w:val="000000"/>
          <w:kern w:val="36"/>
        </w:rPr>
        <w:t xml:space="preserve">требований </w:t>
      </w:r>
      <w:r w:rsidR="009D2DE3" w:rsidRPr="0085109D">
        <w:rPr>
          <w:rFonts w:eastAsia="Times New Roman"/>
          <w:bCs/>
          <w:color w:val="000000"/>
          <w:kern w:val="36"/>
        </w:rPr>
        <w:t>современного российского</w:t>
      </w:r>
      <w:r w:rsidR="00CB6B75" w:rsidRPr="0085109D">
        <w:rPr>
          <w:rFonts w:eastAsia="Times New Roman"/>
          <w:bCs/>
          <w:color w:val="000000"/>
          <w:kern w:val="36"/>
        </w:rPr>
        <w:t xml:space="preserve"> рынка труда.</w:t>
      </w:r>
    </w:p>
    <w:p w14:paraId="51266529" w14:textId="77777777" w:rsidR="0085109D" w:rsidRDefault="0085109D" w:rsidP="0085109D">
      <w:pPr>
        <w:jc w:val="center"/>
        <w:rPr>
          <w:rFonts w:ascii="Times New Roman" w:hAnsi="Times New Roman" w:cs="Times New Roman"/>
          <w:b/>
        </w:rPr>
      </w:pPr>
    </w:p>
    <w:p w14:paraId="4903B01C" w14:textId="77777777" w:rsidR="00E042B7" w:rsidRDefault="00DB72F0" w:rsidP="0085109D">
      <w:pPr>
        <w:jc w:val="center"/>
        <w:rPr>
          <w:rFonts w:ascii="Times New Roman" w:hAnsi="Times New Roman" w:cs="Times New Roman"/>
          <w:b/>
        </w:rPr>
      </w:pPr>
      <w:r w:rsidRPr="0085109D">
        <w:rPr>
          <w:rFonts w:ascii="Times New Roman" w:hAnsi="Times New Roman" w:cs="Times New Roman"/>
          <w:b/>
        </w:rPr>
        <w:t>Библиографический список</w:t>
      </w:r>
    </w:p>
    <w:p w14:paraId="2D87F053" w14:textId="77777777" w:rsidR="00051E9E" w:rsidRPr="0085109D" w:rsidRDefault="00051E9E" w:rsidP="0085109D">
      <w:pPr>
        <w:pStyle w:val="a8"/>
        <w:widowControl w:val="0"/>
        <w:numPr>
          <w:ilvl w:val="0"/>
          <w:numId w:val="21"/>
        </w:numPr>
        <w:tabs>
          <w:tab w:val="left" w:pos="993"/>
        </w:tabs>
        <w:ind w:left="0" w:firstLine="709"/>
        <w:rPr>
          <w:lang w:val="en-US"/>
        </w:rPr>
      </w:pPr>
      <w:r w:rsidRPr="0085109D">
        <w:rPr>
          <w:lang w:val="en-US"/>
        </w:rPr>
        <w:t>The Future of Jobs Report 2025</w:t>
      </w:r>
      <w:r w:rsidR="001A7A20" w:rsidRPr="0085109D">
        <w:rPr>
          <w:lang w:val="en-US"/>
        </w:rPr>
        <w:t xml:space="preserve"> </w:t>
      </w:r>
      <w:r w:rsidRPr="0085109D">
        <w:rPr>
          <w:color w:val="000000"/>
          <w:lang w:val="en-US"/>
        </w:rPr>
        <w:t>[</w:t>
      </w:r>
      <w:r w:rsidRPr="0085109D">
        <w:rPr>
          <w:color w:val="000000"/>
        </w:rPr>
        <w:t>электронный</w:t>
      </w:r>
      <w:r w:rsidRPr="0085109D">
        <w:rPr>
          <w:color w:val="000000"/>
          <w:lang w:val="en-US"/>
        </w:rPr>
        <w:t xml:space="preserve"> </w:t>
      </w:r>
      <w:r w:rsidRPr="0085109D">
        <w:rPr>
          <w:color w:val="000000"/>
        </w:rPr>
        <w:t>ресурс</w:t>
      </w:r>
      <w:r w:rsidRPr="0085109D">
        <w:rPr>
          <w:color w:val="000000"/>
          <w:lang w:val="en-US"/>
        </w:rPr>
        <w:t xml:space="preserve">] </w:t>
      </w:r>
      <w:r w:rsidRPr="0085109D">
        <w:rPr>
          <w:lang w:val="en-US"/>
        </w:rPr>
        <w:t>// World Economic Forum.</w:t>
      </w:r>
      <w:r w:rsidR="001A7A20" w:rsidRPr="0085109D">
        <w:rPr>
          <w:lang w:val="en-US"/>
        </w:rPr>
        <w:t xml:space="preserve"> Reports. January 2025. - </w:t>
      </w:r>
      <w:r w:rsidRPr="0085109D">
        <w:rPr>
          <w:lang w:val="en-US"/>
        </w:rPr>
        <w:t xml:space="preserve">URL: </w:t>
      </w:r>
      <w:hyperlink r:id="rId8" w:history="1">
        <w:r w:rsidR="001A7A20" w:rsidRPr="0085109D">
          <w:rPr>
            <w:rStyle w:val="af0"/>
            <w:lang w:val="en-US"/>
          </w:rPr>
          <w:t>https://reports.weforum.org/docs/WEF_Future_of_Jobs_Report_2025.pdf</w:t>
        </w:r>
      </w:hyperlink>
      <w:r w:rsidR="001A7A20" w:rsidRPr="0085109D">
        <w:rPr>
          <w:lang w:val="en-US"/>
        </w:rPr>
        <w:t xml:space="preserve"> </w:t>
      </w:r>
      <w:r w:rsidRPr="0085109D">
        <w:rPr>
          <w:lang w:val="en-US"/>
        </w:rPr>
        <w:t>(</w:t>
      </w:r>
      <w:r w:rsidRPr="0085109D">
        <w:t>Дата</w:t>
      </w:r>
      <w:r w:rsidRPr="0085109D">
        <w:rPr>
          <w:lang w:val="en-US"/>
        </w:rPr>
        <w:t xml:space="preserve"> </w:t>
      </w:r>
      <w:r w:rsidRPr="0085109D">
        <w:t>обращения</w:t>
      </w:r>
      <w:r w:rsidRPr="0085109D">
        <w:rPr>
          <w:lang w:val="en-US"/>
        </w:rPr>
        <w:t>: 02.02.2025)</w:t>
      </w:r>
      <w:r w:rsidR="001A7A20" w:rsidRPr="0085109D">
        <w:rPr>
          <w:lang w:val="en-US"/>
        </w:rPr>
        <w:t>.</w:t>
      </w:r>
    </w:p>
    <w:p w14:paraId="531B64F0" w14:textId="77777777" w:rsidR="00D82ADE" w:rsidRPr="0085109D" w:rsidRDefault="00D82ADE" w:rsidP="0085109D">
      <w:pPr>
        <w:pStyle w:val="af8"/>
        <w:numPr>
          <w:ilvl w:val="0"/>
          <w:numId w:val="21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color w:val="000000"/>
        </w:rPr>
      </w:pPr>
      <w:r w:rsidRPr="0085109D">
        <w:rPr>
          <w:rFonts w:ascii="Times New Roman" w:hAnsi="Times New Roman" w:cs="Times New Roman"/>
          <w:color w:val="000000"/>
        </w:rPr>
        <w:t xml:space="preserve">Как искусственный интеллект меняет рынок труда: основные тренды 2025 года [электронный ресурс] // Портал </w:t>
      </w:r>
      <w:r w:rsidR="00051E9E" w:rsidRPr="0085109D">
        <w:rPr>
          <w:rFonts w:ascii="Times New Roman" w:hAnsi="Times New Roman" w:cs="Times New Roman"/>
          <w:color w:val="000000"/>
        </w:rPr>
        <w:t>«</w:t>
      </w:r>
      <w:r w:rsidRPr="0085109D">
        <w:rPr>
          <w:rFonts w:ascii="Times New Roman" w:hAnsi="Times New Roman" w:cs="Times New Roman"/>
          <w:color w:val="000000"/>
          <w:lang w:val="en-US"/>
        </w:rPr>
        <w:t>VC</w:t>
      </w:r>
      <w:r w:rsidRPr="0085109D">
        <w:rPr>
          <w:rFonts w:ascii="Times New Roman" w:hAnsi="Times New Roman" w:cs="Times New Roman"/>
          <w:color w:val="000000"/>
        </w:rPr>
        <w:t>.</w:t>
      </w:r>
      <w:r w:rsidRPr="0085109D">
        <w:rPr>
          <w:rFonts w:ascii="Times New Roman" w:hAnsi="Times New Roman" w:cs="Times New Roman"/>
          <w:color w:val="000000"/>
          <w:lang w:val="en-US"/>
        </w:rPr>
        <w:t>RU</w:t>
      </w:r>
      <w:r w:rsidR="00051E9E" w:rsidRPr="0085109D">
        <w:rPr>
          <w:rFonts w:ascii="Times New Roman" w:hAnsi="Times New Roman" w:cs="Times New Roman"/>
          <w:color w:val="000000"/>
        </w:rPr>
        <w:t>»</w:t>
      </w:r>
      <w:r w:rsidRPr="0085109D">
        <w:rPr>
          <w:rFonts w:ascii="Times New Roman" w:hAnsi="Times New Roman" w:cs="Times New Roman"/>
          <w:color w:val="000000"/>
        </w:rPr>
        <w:t xml:space="preserve">. – URL: </w:t>
      </w:r>
      <w:hyperlink r:id="rId9" w:history="1">
        <w:r w:rsidRPr="0085109D">
          <w:rPr>
            <w:rStyle w:val="af0"/>
            <w:rFonts w:ascii="Times New Roman" w:hAnsi="Times New Roman" w:cs="Times New Roman"/>
          </w:rPr>
          <w:t>https://vc.ru/ai/1768422-kak-iskusstvennyi-intellekt-menyaet-rynok-truda-osnovnye-trendy-2025-goda</w:t>
        </w:r>
      </w:hyperlink>
      <w:r w:rsidRPr="0085109D">
        <w:rPr>
          <w:rFonts w:ascii="Times New Roman" w:hAnsi="Times New Roman" w:cs="Times New Roman"/>
          <w:color w:val="000000"/>
        </w:rPr>
        <w:t xml:space="preserve"> (Дата обращения: 02.02.2025)</w:t>
      </w:r>
      <w:r w:rsidR="00051E9E" w:rsidRPr="0085109D">
        <w:rPr>
          <w:rFonts w:ascii="Times New Roman" w:hAnsi="Times New Roman" w:cs="Times New Roman"/>
          <w:color w:val="000000"/>
        </w:rPr>
        <w:t>.</w:t>
      </w:r>
    </w:p>
    <w:p w14:paraId="5CFC1B49" w14:textId="77777777" w:rsidR="008D1946" w:rsidRPr="0085109D" w:rsidRDefault="008D1946" w:rsidP="0085109D">
      <w:pPr>
        <w:pStyle w:val="af8"/>
        <w:numPr>
          <w:ilvl w:val="0"/>
          <w:numId w:val="21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color w:val="000000"/>
        </w:rPr>
      </w:pPr>
      <w:r w:rsidRPr="0085109D">
        <w:rPr>
          <w:rFonts w:ascii="Times New Roman" w:hAnsi="Times New Roman" w:cs="Times New Roman"/>
          <w:color w:val="000000"/>
        </w:rPr>
        <w:t xml:space="preserve">Аксенова Е.И., Медведева Е.И., </w:t>
      </w:r>
      <w:proofErr w:type="spellStart"/>
      <w:r w:rsidRPr="0085109D">
        <w:rPr>
          <w:rFonts w:ascii="Times New Roman" w:hAnsi="Times New Roman" w:cs="Times New Roman"/>
          <w:color w:val="000000"/>
        </w:rPr>
        <w:t>Крошилин</w:t>
      </w:r>
      <w:proofErr w:type="spellEnd"/>
      <w:r w:rsidRPr="0085109D">
        <w:rPr>
          <w:rFonts w:ascii="Times New Roman" w:hAnsi="Times New Roman" w:cs="Times New Roman"/>
          <w:color w:val="000000"/>
        </w:rPr>
        <w:t xml:space="preserve"> С.В. Использование цифровых технологий в деятельности медицинских организаций // Здравоохранение Российской Федерации. – 2024. – Т. 68, № 5. – С. 356-363. – DOI 10.47470/0044-197X-2024-68-5-356-363.</w:t>
      </w:r>
    </w:p>
    <w:p w14:paraId="4EAFA007" w14:textId="77777777" w:rsidR="008D1946" w:rsidRPr="0085109D" w:rsidRDefault="008D1946" w:rsidP="0085109D">
      <w:pPr>
        <w:pStyle w:val="af8"/>
        <w:numPr>
          <w:ilvl w:val="0"/>
          <w:numId w:val="21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</w:rPr>
      </w:pPr>
      <w:r w:rsidRPr="0085109D">
        <w:rPr>
          <w:rFonts w:ascii="Times New Roman" w:hAnsi="Times New Roman" w:cs="Times New Roman"/>
          <w:szCs w:val="16"/>
        </w:rPr>
        <w:t xml:space="preserve">Котов Д.В. Влияние искусственного интеллекта на рынок труда и профессии будущего // Инновационная наука. – 2024. – № 6-2. – С. 25-33. </w:t>
      </w:r>
    </w:p>
    <w:p w14:paraId="429B0495" w14:textId="77777777" w:rsidR="008D1946" w:rsidRPr="0085109D" w:rsidRDefault="008D1946" w:rsidP="0085109D">
      <w:pPr>
        <w:pStyle w:val="af8"/>
        <w:numPr>
          <w:ilvl w:val="0"/>
          <w:numId w:val="21"/>
        </w:numPr>
        <w:tabs>
          <w:tab w:val="left" w:pos="993"/>
        </w:tabs>
        <w:ind w:left="0" w:firstLine="709"/>
        <w:jc w:val="both"/>
        <w:rPr>
          <w:rStyle w:val="anegp0gi0b9av8jahpyh"/>
          <w:rFonts w:ascii="Times New Roman" w:hAnsi="Times New Roman" w:cs="Times New Roman"/>
        </w:rPr>
      </w:pPr>
      <w:proofErr w:type="spellStart"/>
      <w:r w:rsidRPr="0085109D">
        <w:rPr>
          <w:rStyle w:val="anegp0gi0b9av8jahpyh"/>
          <w:rFonts w:ascii="Times New Roman" w:hAnsi="Times New Roman" w:cs="Times New Roman"/>
        </w:rPr>
        <w:t>Музыкина</w:t>
      </w:r>
      <w:proofErr w:type="spellEnd"/>
      <w:r w:rsidRPr="0085109D">
        <w:rPr>
          <w:rStyle w:val="anegp0gi0b9av8jahpyh"/>
          <w:rFonts w:ascii="Times New Roman" w:hAnsi="Times New Roman" w:cs="Times New Roman"/>
        </w:rPr>
        <w:t xml:space="preserve"> В.А. Искусственный интеллект и трудовая занятость: вызовы и возможности для будущего рынка труда // Юный ученый. – 2025. – № 1(86). – С. 7-9. </w:t>
      </w:r>
    </w:p>
    <w:p w14:paraId="500BB260" w14:textId="77777777" w:rsidR="008D1946" w:rsidRPr="0085109D" w:rsidRDefault="008D1946" w:rsidP="0085109D">
      <w:pPr>
        <w:pStyle w:val="af8"/>
        <w:numPr>
          <w:ilvl w:val="0"/>
          <w:numId w:val="21"/>
        </w:numPr>
        <w:tabs>
          <w:tab w:val="left" w:pos="993"/>
        </w:tabs>
        <w:ind w:left="0" w:firstLine="709"/>
        <w:jc w:val="both"/>
        <w:rPr>
          <w:rStyle w:val="anegp0gi0b9av8jahpyh"/>
          <w:rFonts w:ascii="Times New Roman" w:hAnsi="Times New Roman" w:cs="Times New Roman"/>
        </w:rPr>
      </w:pPr>
      <w:r w:rsidRPr="0085109D">
        <w:rPr>
          <w:rStyle w:val="anegp0gi0b9av8jahpyh"/>
          <w:rFonts w:ascii="Times New Roman" w:hAnsi="Times New Roman" w:cs="Times New Roman"/>
        </w:rPr>
        <w:t xml:space="preserve">Медведева, Е. И. Метрический подход к оценке интеллектуального потенциала в организациях здравоохранения / Е. И. Медведева // Региональные проблемы преобразования экономики. – 2024. – № 10(168). – С. 139-150. – DOI 10.26726/rppe2024v10amat. </w:t>
      </w:r>
    </w:p>
    <w:p w14:paraId="6BC6FC71" w14:textId="77777777" w:rsidR="00051E9E" w:rsidRPr="0085109D" w:rsidRDefault="00051E9E" w:rsidP="0085109D">
      <w:pPr>
        <w:pStyle w:val="af8"/>
        <w:numPr>
          <w:ilvl w:val="0"/>
          <w:numId w:val="21"/>
        </w:numPr>
        <w:tabs>
          <w:tab w:val="left" w:pos="993"/>
        </w:tabs>
        <w:ind w:left="0" w:firstLine="709"/>
        <w:jc w:val="both"/>
        <w:rPr>
          <w:rStyle w:val="anegp0gi0b9av8jahpyh"/>
          <w:rFonts w:ascii="Times New Roman" w:hAnsi="Times New Roman" w:cs="Times New Roman"/>
        </w:rPr>
      </w:pPr>
      <w:r w:rsidRPr="0085109D">
        <w:rPr>
          <w:rStyle w:val="anegp0gi0b9av8jahpyh"/>
          <w:rFonts w:ascii="Times New Roman" w:hAnsi="Times New Roman" w:cs="Times New Roman"/>
        </w:rPr>
        <w:t xml:space="preserve">Мельничук Т. 9 глобальных трендов IT-найма в 2025. Кого ищут компании и кого уже нет </w:t>
      </w:r>
      <w:r w:rsidRPr="0085109D">
        <w:rPr>
          <w:rFonts w:ascii="Times New Roman" w:hAnsi="Times New Roman" w:cs="Times New Roman"/>
          <w:color w:val="000000"/>
        </w:rPr>
        <w:t xml:space="preserve">[электронный ресурс] </w:t>
      </w:r>
      <w:r w:rsidRPr="0085109D">
        <w:rPr>
          <w:rStyle w:val="anegp0gi0b9av8jahpyh"/>
          <w:rFonts w:ascii="Times New Roman" w:hAnsi="Times New Roman" w:cs="Times New Roman"/>
        </w:rPr>
        <w:t xml:space="preserve">// Портал «VC.RU». – URL: </w:t>
      </w:r>
      <w:hyperlink r:id="rId10" w:history="1">
        <w:r w:rsidRPr="0085109D">
          <w:rPr>
            <w:rStyle w:val="af0"/>
            <w:rFonts w:ascii="Times New Roman" w:hAnsi="Times New Roman" w:cs="Times New Roman"/>
          </w:rPr>
          <w:t>https://vc.ru/ai/1768422-kak-iskusstvennyi-intellekt-menyaet-rynok-truda-osnovnye-trendy-2025-goda</w:t>
        </w:r>
      </w:hyperlink>
      <w:r w:rsidRPr="0085109D">
        <w:rPr>
          <w:rStyle w:val="anegp0gi0b9av8jahpyh"/>
          <w:rFonts w:ascii="Times New Roman" w:hAnsi="Times New Roman" w:cs="Times New Roman"/>
        </w:rPr>
        <w:t xml:space="preserve"> (Дата обращения: 02.02.2025).</w:t>
      </w:r>
    </w:p>
    <w:p w14:paraId="4BCF66A6" w14:textId="77777777" w:rsidR="00611668" w:rsidRPr="0085109D" w:rsidRDefault="00611668" w:rsidP="0085109D">
      <w:pPr>
        <w:pStyle w:val="af8"/>
        <w:numPr>
          <w:ilvl w:val="0"/>
          <w:numId w:val="21"/>
        </w:numPr>
        <w:tabs>
          <w:tab w:val="left" w:pos="993"/>
        </w:tabs>
        <w:ind w:left="0" w:firstLine="709"/>
        <w:jc w:val="both"/>
        <w:rPr>
          <w:rStyle w:val="anegp0gi0b9av8jahpyh"/>
          <w:rFonts w:ascii="Times New Roman" w:hAnsi="Times New Roman" w:cs="Times New Roman"/>
        </w:rPr>
      </w:pPr>
      <w:r w:rsidRPr="0085109D">
        <w:rPr>
          <w:rStyle w:val="anegp0gi0b9av8jahpyh"/>
          <w:rFonts w:ascii="Times New Roman" w:hAnsi="Times New Roman" w:cs="Times New Roman"/>
        </w:rPr>
        <w:t xml:space="preserve">Как в России потратят 145 млрд рублей на развитие технологий искусственного интеллекта [электронный ресурс] // Портал «C-News». – URL: </w:t>
      </w:r>
      <w:hyperlink r:id="rId11" w:history="1">
        <w:r w:rsidRPr="0085109D">
          <w:rPr>
            <w:rStyle w:val="af0"/>
            <w:rFonts w:ascii="Times New Roman" w:hAnsi="Times New Roman" w:cs="Times New Roman"/>
          </w:rPr>
          <w:t>https://www.cnews.ru/articles/2024-02-02_kak_v_rossii_potratyat_145_mlrd_rublej</w:t>
        </w:r>
      </w:hyperlink>
      <w:r w:rsidRPr="0085109D">
        <w:rPr>
          <w:rStyle w:val="anegp0gi0b9av8jahpyh"/>
          <w:rFonts w:ascii="Times New Roman" w:hAnsi="Times New Roman" w:cs="Times New Roman"/>
        </w:rPr>
        <w:t xml:space="preserve"> (Дата обращения: 02.02.2025).</w:t>
      </w:r>
    </w:p>
    <w:p w14:paraId="6EA1C1D9" w14:textId="77777777" w:rsidR="00611668" w:rsidRPr="0085109D" w:rsidRDefault="00611668" w:rsidP="0085109D">
      <w:pPr>
        <w:pStyle w:val="af8"/>
        <w:numPr>
          <w:ilvl w:val="0"/>
          <w:numId w:val="21"/>
        </w:numPr>
        <w:tabs>
          <w:tab w:val="left" w:pos="993"/>
        </w:tabs>
        <w:ind w:left="0" w:firstLine="709"/>
        <w:jc w:val="both"/>
        <w:rPr>
          <w:rStyle w:val="anegp0gi0b9av8jahpyh"/>
          <w:rFonts w:ascii="Times New Roman" w:hAnsi="Times New Roman" w:cs="Times New Roman"/>
        </w:rPr>
      </w:pPr>
      <w:r w:rsidRPr="0085109D">
        <w:rPr>
          <w:rStyle w:val="anegp0gi0b9av8jahpyh"/>
          <w:rFonts w:ascii="Times New Roman" w:hAnsi="Times New Roman" w:cs="Times New Roman"/>
        </w:rPr>
        <w:t xml:space="preserve">Затраты организаций на внедрение и использование технологий ИИ [электронный ресурс] // Портал «ИСИЭЗ». НИУ ВШЭ. – URL: </w:t>
      </w:r>
      <w:hyperlink r:id="rId12" w:history="1">
        <w:r w:rsidRPr="0085109D">
          <w:rPr>
            <w:rStyle w:val="af0"/>
            <w:rFonts w:ascii="Times New Roman" w:hAnsi="Times New Roman" w:cs="Times New Roman"/>
          </w:rPr>
          <w:t>https://issek.hse.ru/news/981416418.html</w:t>
        </w:r>
      </w:hyperlink>
      <w:r w:rsidRPr="0085109D">
        <w:rPr>
          <w:rStyle w:val="anegp0gi0b9av8jahpyh"/>
          <w:rFonts w:ascii="Times New Roman" w:hAnsi="Times New Roman" w:cs="Times New Roman"/>
        </w:rPr>
        <w:t xml:space="preserve"> (Дата обращения: 02.02.2025).</w:t>
      </w:r>
    </w:p>
    <w:p w14:paraId="4E968FFA" w14:textId="77777777" w:rsidR="00051E9E" w:rsidRPr="0085109D" w:rsidRDefault="00051E9E" w:rsidP="0085109D">
      <w:pPr>
        <w:ind w:firstLine="709"/>
        <w:jc w:val="both"/>
        <w:rPr>
          <w:rStyle w:val="anegp0gi0b9av8jahpyh"/>
          <w:rFonts w:ascii="Times New Roman" w:hAnsi="Times New Roman" w:cs="Times New Roman"/>
        </w:rPr>
      </w:pPr>
    </w:p>
    <w:p w14:paraId="011E4443" w14:textId="77777777" w:rsidR="00DB72F0" w:rsidRPr="0085109D" w:rsidRDefault="00DB72F0" w:rsidP="0085109D">
      <w:pPr>
        <w:ind w:firstLine="709"/>
        <w:jc w:val="both"/>
        <w:rPr>
          <w:rFonts w:ascii="Times New Roman" w:hAnsi="Times New Roman" w:cs="Times New Roman"/>
          <w:b/>
        </w:rPr>
      </w:pPr>
      <w:r w:rsidRPr="0085109D">
        <w:rPr>
          <w:rFonts w:ascii="Times New Roman" w:hAnsi="Times New Roman" w:cs="Times New Roman"/>
          <w:b/>
        </w:rPr>
        <w:t>Информация об авторе</w:t>
      </w:r>
    </w:p>
    <w:p w14:paraId="012D7B09" w14:textId="77777777" w:rsidR="00DB72F0" w:rsidRPr="0085109D" w:rsidRDefault="00DB72F0" w:rsidP="0085109D">
      <w:pPr>
        <w:ind w:firstLine="709"/>
        <w:jc w:val="both"/>
        <w:rPr>
          <w:rFonts w:ascii="Times New Roman" w:hAnsi="Times New Roman" w:cs="Times New Roman"/>
          <w:lang w:val="en-US"/>
        </w:rPr>
      </w:pPr>
      <w:proofErr w:type="spellStart"/>
      <w:r w:rsidRPr="0085109D">
        <w:rPr>
          <w:rFonts w:ascii="Times New Roman" w:hAnsi="Times New Roman" w:cs="Times New Roman"/>
        </w:rPr>
        <w:t>Крошилин</w:t>
      </w:r>
      <w:proofErr w:type="spellEnd"/>
      <w:r w:rsidRPr="0085109D">
        <w:rPr>
          <w:rFonts w:ascii="Times New Roman" w:hAnsi="Times New Roman" w:cs="Times New Roman"/>
        </w:rPr>
        <w:t xml:space="preserve"> Сергей Викторович (Россия,</w:t>
      </w:r>
      <w:r w:rsidR="00F37C2E" w:rsidRPr="0085109D">
        <w:rPr>
          <w:rFonts w:ascii="Times New Roman" w:hAnsi="Times New Roman" w:cs="Times New Roman"/>
        </w:rPr>
        <w:t xml:space="preserve"> Москва</w:t>
      </w:r>
      <w:r w:rsidRPr="0085109D">
        <w:rPr>
          <w:rFonts w:ascii="Times New Roman" w:hAnsi="Times New Roman" w:cs="Times New Roman"/>
        </w:rPr>
        <w:t>) – кандидат технических наук, доцент</w:t>
      </w:r>
      <w:r w:rsidR="008D22F0" w:rsidRPr="0085109D">
        <w:rPr>
          <w:rFonts w:ascii="Times New Roman" w:hAnsi="Times New Roman" w:cs="Times New Roman"/>
        </w:rPr>
        <w:t>,</w:t>
      </w:r>
      <w:r w:rsidR="00F37C2E" w:rsidRPr="0085109D">
        <w:rPr>
          <w:rFonts w:ascii="Times New Roman" w:hAnsi="Times New Roman" w:cs="Times New Roman"/>
        </w:rPr>
        <w:t xml:space="preserve"> </w:t>
      </w:r>
      <w:r w:rsidR="00F52AA9" w:rsidRPr="0085109D">
        <w:rPr>
          <w:rFonts w:ascii="Times New Roman" w:hAnsi="Times New Roman" w:cs="Times New Roman"/>
        </w:rPr>
        <w:t xml:space="preserve">ведущий научный сотрудник Лаборатории исследования поведенческой экономик Института социально-экономических проблем народонаселения ФНИСЦ РАН </w:t>
      </w:r>
      <w:r w:rsidR="00BA3BF8" w:rsidRPr="0085109D">
        <w:rPr>
          <w:rFonts w:ascii="Times New Roman" w:hAnsi="Times New Roman" w:cs="Times New Roman"/>
        </w:rPr>
        <w:t xml:space="preserve">(Адрес: </w:t>
      </w:r>
      <w:r w:rsidR="00F52AA9" w:rsidRPr="0085109D">
        <w:rPr>
          <w:rFonts w:ascii="Times New Roman" w:eastAsia="Calibri" w:hAnsi="Times New Roman" w:cs="Times New Roman"/>
          <w:lang w:eastAsia="en-US"/>
        </w:rPr>
        <w:t>117218, г. Москва, Нахимовский проспект, дом 32</w:t>
      </w:r>
      <w:r w:rsidR="002C09D4">
        <w:rPr>
          <w:rFonts w:ascii="Times New Roman" w:eastAsia="Calibri" w:hAnsi="Times New Roman" w:cs="Times New Roman"/>
          <w:lang w:eastAsia="en-US"/>
        </w:rPr>
        <w:t xml:space="preserve">); </w:t>
      </w:r>
      <w:r w:rsidR="002C09D4" w:rsidRPr="001C5951">
        <w:rPr>
          <w:rFonts w:ascii="Times New Roman" w:hAnsi="Times New Roman" w:cs="Times New Roman"/>
        </w:rPr>
        <w:t xml:space="preserve">научный сотрудник Отдела лидерства в здравоохранении Научно-исследовательского института организации здравоохранения и медицинского менеджмента Департамента здравоохранения города Москвы (Адрес: </w:t>
      </w:r>
      <w:r w:rsidR="002C09D4" w:rsidRPr="001C5951">
        <w:rPr>
          <w:rFonts w:ascii="Times New Roman" w:eastAsia="Calibri" w:hAnsi="Times New Roman" w:cs="Times New Roman"/>
          <w:lang w:eastAsia="en-US"/>
        </w:rPr>
        <w:t>115184, г. Москва, Большая Татарская улица, д. 30</w:t>
      </w:r>
      <w:r w:rsidR="002C09D4">
        <w:rPr>
          <w:rFonts w:ascii="Times New Roman" w:eastAsia="Calibri" w:hAnsi="Times New Roman" w:cs="Times New Roman"/>
          <w:lang w:eastAsia="en-US"/>
        </w:rPr>
        <w:t>)</w:t>
      </w:r>
      <w:r w:rsidR="008D22F0" w:rsidRPr="0085109D">
        <w:rPr>
          <w:rFonts w:ascii="Times New Roman" w:hAnsi="Times New Roman" w:cs="Times New Roman"/>
        </w:rPr>
        <w:t xml:space="preserve">, тел. </w:t>
      </w:r>
      <w:r w:rsidR="008D22F0" w:rsidRPr="0085109D">
        <w:rPr>
          <w:rFonts w:ascii="Times New Roman" w:hAnsi="Times New Roman" w:cs="Times New Roman"/>
          <w:lang w:val="en-US"/>
        </w:rPr>
        <w:t>+7</w:t>
      </w:r>
      <w:r w:rsidR="002C09D4">
        <w:rPr>
          <w:rFonts w:ascii="Times New Roman" w:hAnsi="Times New Roman" w:cs="Times New Roman"/>
        </w:rPr>
        <w:t xml:space="preserve"> </w:t>
      </w:r>
      <w:r w:rsidR="008D22F0" w:rsidRPr="0085109D">
        <w:rPr>
          <w:rFonts w:ascii="Times New Roman" w:hAnsi="Times New Roman" w:cs="Times New Roman"/>
          <w:lang w:val="en-US"/>
        </w:rPr>
        <w:t>(910)</w:t>
      </w:r>
      <w:r w:rsidR="00861A13" w:rsidRPr="0085109D">
        <w:rPr>
          <w:rFonts w:ascii="Times New Roman" w:hAnsi="Times New Roman" w:cs="Times New Roman"/>
          <w:lang w:val="en-US"/>
        </w:rPr>
        <w:t xml:space="preserve"> </w:t>
      </w:r>
      <w:r w:rsidR="008D22F0" w:rsidRPr="0085109D">
        <w:rPr>
          <w:rFonts w:ascii="Times New Roman" w:hAnsi="Times New Roman" w:cs="Times New Roman"/>
          <w:lang w:val="en-US"/>
        </w:rPr>
        <w:t>424-16-56, E-mail: krosh_sergey@mail.ru</w:t>
      </w:r>
      <w:r w:rsidR="00BA3BF8" w:rsidRPr="0085109D">
        <w:rPr>
          <w:rFonts w:ascii="Times New Roman" w:hAnsi="Times New Roman" w:cs="Times New Roman"/>
          <w:lang w:val="en-US"/>
        </w:rPr>
        <w:t>)</w:t>
      </w:r>
      <w:r w:rsidR="00C91C9A" w:rsidRPr="0085109D">
        <w:rPr>
          <w:rFonts w:ascii="Times New Roman" w:hAnsi="Times New Roman" w:cs="Times New Roman"/>
          <w:lang w:val="en-US"/>
        </w:rPr>
        <w:t>.</w:t>
      </w:r>
    </w:p>
    <w:p w14:paraId="48D5C0B1" w14:textId="77777777" w:rsidR="0085109D" w:rsidRPr="00AF2085" w:rsidRDefault="0085109D" w:rsidP="0085109D">
      <w:pPr>
        <w:ind w:firstLine="709"/>
        <w:jc w:val="right"/>
        <w:rPr>
          <w:rFonts w:ascii="Times New Roman" w:hAnsi="Times New Roman" w:cs="Times New Roman"/>
          <w:b/>
          <w:lang w:val="en-US"/>
        </w:rPr>
      </w:pPr>
    </w:p>
    <w:p w14:paraId="4B4E2306" w14:textId="77777777" w:rsidR="00D869C6" w:rsidRPr="0085109D" w:rsidRDefault="00D869C6" w:rsidP="0085109D">
      <w:pPr>
        <w:ind w:firstLine="709"/>
        <w:jc w:val="right"/>
        <w:rPr>
          <w:rFonts w:ascii="Times New Roman" w:hAnsi="Times New Roman" w:cs="Times New Roman"/>
          <w:b/>
          <w:lang w:val="en-US"/>
        </w:rPr>
      </w:pPr>
      <w:proofErr w:type="spellStart"/>
      <w:r w:rsidRPr="0085109D">
        <w:rPr>
          <w:rFonts w:ascii="Times New Roman" w:hAnsi="Times New Roman" w:cs="Times New Roman"/>
          <w:b/>
          <w:lang w:val="en-US"/>
        </w:rPr>
        <w:lastRenderedPageBreak/>
        <w:t>Kroshilin</w:t>
      </w:r>
      <w:proofErr w:type="spellEnd"/>
      <w:r w:rsidRPr="0085109D">
        <w:rPr>
          <w:rFonts w:ascii="Times New Roman" w:hAnsi="Times New Roman" w:cs="Times New Roman"/>
          <w:b/>
          <w:lang w:val="en-US"/>
        </w:rPr>
        <w:t xml:space="preserve"> S.V.</w:t>
      </w:r>
    </w:p>
    <w:p w14:paraId="0FA26ACF" w14:textId="77777777" w:rsidR="00861A13" w:rsidRPr="0085109D" w:rsidRDefault="00861A13" w:rsidP="0085109D">
      <w:pPr>
        <w:jc w:val="center"/>
        <w:rPr>
          <w:rFonts w:ascii="Times New Roman" w:hAnsi="Times New Roman" w:cs="Times New Roman"/>
          <w:b/>
          <w:bCs/>
          <w:highlight w:val="yellow"/>
          <w:lang w:val="en-US"/>
        </w:rPr>
      </w:pPr>
    </w:p>
    <w:p w14:paraId="64E84191" w14:textId="77777777" w:rsidR="00D660FF" w:rsidRPr="0085109D" w:rsidRDefault="00011753" w:rsidP="0085109D">
      <w:pPr>
        <w:jc w:val="center"/>
        <w:rPr>
          <w:rFonts w:ascii="Times New Roman" w:hAnsi="Times New Roman" w:cs="Times New Roman"/>
          <w:b/>
          <w:bCs/>
          <w:highlight w:val="yellow"/>
          <w:lang w:val="en-US"/>
        </w:rPr>
      </w:pPr>
      <w:r w:rsidRPr="00011753">
        <w:rPr>
          <w:rFonts w:ascii="Times New Roman" w:hAnsi="Times New Roman" w:cs="Times New Roman"/>
          <w:b/>
          <w:bCs/>
          <w:lang w:val="en-US"/>
        </w:rPr>
        <w:t>LABOR MARKET TRENDS AND ARTIFICIAL INTELLIGENCE TECHNOLOGIES</w:t>
      </w:r>
    </w:p>
    <w:p w14:paraId="3D28449F" w14:textId="77777777" w:rsidR="00861A13" w:rsidRPr="0085109D" w:rsidRDefault="00861A13" w:rsidP="0085109D">
      <w:pPr>
        <w:jc w:val="center"/>
        <w:rPr>
          <w:rFonts w:ascii="Times New Roman" w:hAnsi="Times New Roman" w:cs="Times New Roman"/>
          <w:b/>
          <w:bCs/>
          <w:highlight w:val="yellow"/>
          <w:lang w:val="en-US"/>
        </w:rPr>
      </w:pPr>
    </w:p>
    <w:p w14:paraId="4CDD65A5" w14:textId="77777777" w:rsidR="00182848" w:rsidRPr="00011753" w:rsidRDefault="00011753" w:rsidP="0085109D">
      <w:pPr>
        <w:pStyle w:val="a8"/>
        <w:widowControl w:val="0"/>
        <w:rPr>
          <w:i/>
          <w:lang w:val="en-US"/>
        </w:rPr>
      </w:pPr>
      <w:r w:rsidRPr="00011753">
        <w:rPr>
          <w:i/>
          <w:lang w:val="en-US"/>
        </w:rPr>
        <w:t>Modern realities determine the modernization of labor market relations between an employee and an employer, which occur as a result of the active introduction of IT and artificial intelligence technologies. These trends have a significant impact on the opportunities and prospects for the development of territories.</w:t>
      </w:r>
    </w:p>
    <w:p w14:paraId="64915BA2" w14:textId="77777777" w:rsidR="00861A13" w:rsidRPr="00011753" w:rsidRDefault="00861A13" w:rsidP="008F6CC7">
      <w:pPr>
        <w:ind w:firstLine="709"/>
        <w:jc w:val="both"/>
        <w:rPr>
          <w:rFonts w:ascii="Times New Roman" w:eastAsia="Calibri" w:hAnsi="Times New Roman" w:cs="Times New Roman"/>
          <w:i/>
          <w:lang w:val="en-US" w:eastAsia="en-US"/>
        </w:rPr>
      </w:pPr>
      <w:r w:rsidRPr="00011753">
        <w:rPr>
          <w:rFonts w:ascii="Times New Roman" w:eastAsia="Calibri" w:hAnsi="Times New Roman" w:cs="Times New Roman"/>
          <w:b/>
          <w:i/>
          <w:lang w:val="en-US" w:eastAsia="en-US"/>
        </w:rPr>
        <w:t>Keywords</w:t>
      </w:r>
      <w:r w:rsidRPr="00011753">
        <w:rPr>
          <w:rFonts w:ascii="Times New Roman" w:eastAsia="Calibri" w:hAnsi="Times New Roman" w:cs="Times New Roman"/>
          <w:i/>
          <w:lang w:val="en-US" w:eastAsia="en-US"/>
        </w:rPr>
        <w:t xml:space="preserve">: </w:t>
      </w:r>
      <w:r w:rsidR="00011753" w:rsidRPr="00011753">
        <w:rPr>
          <w:rFonts w:ascii="Times New Roman" w:eastAsia="Calibri" w:hAnsi="Times New Roman" w:cs="Times New Roman"/>
          <w:i/>
          <w:lang w:val="en-US" w:eastAsia="en-US"/>
        </w:rPr>
        <w:t>labor market; labor relations; territorial development; digital economy; information technology; artificial intelligence; socio-economic transformations.</w:t>
      </w:r>
    </w:p>
    <w:p w14:paraId="377536E2" w14:textId="77777777" w:rsidR="00F52AA9" w:rsidRPr="0085109D" w:rsidRDefault="00F52AA9" w:rsidP="0085109D">
      <w:pPr>
        <w:ind w:firstLine="709"/>
        <w:jc w:val="both"/>
        <w:rPr>
          <w:rFonts w:ascii="Times New Roman" w:hAnsi="Times New Roman" w:cs="Times New Roman"/>
          <w:b/>
          <w:lang w:val="en-US"/>
        </w:rPr>
      </w:pPr>
    </w:p>
    <w:p w14:paraId="26C75E8F" w14:textId="77777777" w:rsidR="00D660FF" w:rsidRPr="0085109D" w:rsidRDefault="00D660FF" w:rsidP="0085109D">
      <w:pPr>
        <w:ind w:firstLine="709"/>
        <w:jc w:val="both"/>
        <w:rPr>
          <w:rFonts w:ascii="Times New Roman" w:hAnsi="Times New Roman" w:cs="Times New Roman"/>
          <w:b/>
          <w:lang w:val="en-US"/>
        </w:rPr>
      </w:pPr>
      <w:r w:rsidRPr="0085109D">
        <w:rPr>
          <w:rFonts w:ascii="Times New Roman" w:hAnsi="Times New Roman" w:cs="Times New Roman"/>
          <w:b/>
          <w:lang w:val="en-US"/>
        </w:rPr>
        <w:t>Information about the author</w:t>
      </w:r>
    </w:p>
    <w:p w14:paraId="4983615A" w14:textId="77777777" w:rsidR="001C5951" w:rsidRPr="0085109D" w:rsidRDefault="00F16731" w:rsidP="0085109D">
      <w:pPr>
        <w:ind w:firstLine="709"/>
        <w:jc w:val="both"/>
        <w:rPr>
          <w:rFonts w:ascii="Times New Roman" w:hAnsi="Times New Roman" w:cs="Times New Roman"/>
          <w:lang w:val="en-US"/>
        </w:rPr>
      </w:pPr>
      <w:proofErr w:type="spellStart"/>
      <w:r w:rsidRPr="0085109D">
        <w:rPr>
          <w:rFonts w:ascii="Times New Roman" w:hAnsi="Times New Roman" w:cs="Times New Roman"/>
          <w:lang w:val="en-US"/>
        </w:rPr>
        <w:t>Kroshilin</w:t>
      </w:r>
      <w:proofErr w:type="spellEnd"/>
      <w:r w:rsidRPr="0085109D">
        <w:rPr>
          <w:rFonts w:ascii="Times New Roman" w:hAnsi="Times New Roman" w:cs="Times New Roman"/>
          <w:lang w:val="en-US"/>
        </w:rPr>
        <w:t xml:space="preserve"> </w:t>
      </w:r>
      <w:r w:rsidR="001C5951" w:rsidRPr="0085109D">
        <w:rPr>
          <w:rFonts w:ascii="Times New Roman" w:hAnsi="Times New Roman" w:cs="Times New Roman"/>
          <w:lang w:val="en-US"/>
        </w:rPr>
        <w:t xml:space="preserve">Sergey </w:t>
      </w:r>
      <w:proofErr w:type="spellStart"/>
      <w:r w:rsidR="001C5951" w:rsidRPr="0085109D">
        <w:rPr>
          <w:rFonts w:ascii="Times New Roman" w:hAnsi="Times New Roman" w:cs="Times New Roman"/>
          <w:lang w:val="en-US"/>
        </w:rPr>
        <w:t>Viktorovich</w:t>
      </w:r>
      <w:proofErr w:type="spellEnd"/>
      <w:r w:rsidR="001C5951" w:rsidRPr="0085109D">
        <w:rPr>
          <w:rFonts w:ascii="Times New Roman" w:hAnsi="Times New Roman" w:cs="Times New Roman"/>
          <w:lang w:val="en-US"/>
        </w:rPr>
        <w:t xml:space="preserve"> (Moscow, Russia) – </w:t>
      </w:r>
      <w:r w:rsidR="00F52AA9" w:rsidRPr="0085109D">
        <w:rPr>
          <w:rFonts w:ascii="Times New Roman" w:hAnsi="Times New Roman" w:cs="Times New Roman"/>
          <w:lang w:val="en-US"/>
        </w:rPr>
        <w:t xml:space="preserve">Candidate of Technical Sciences, Associate Professor, Leading Researcher at the Laboratory of Behavioral Economics Research at the Institute of Socio-Economic Problems of Population of the National Research </w:t>
      </w:r>
      <w:proofErr w:type="spellStart"/>
      <w:r w:rsidR="00F52AA9" w:rsidRPr="0085109D">
        <w:rPr>
          <w:rFonts w:ascii="Times New Roman" w:hAnsi="Times New Roman" w:cs="Times New Roman"/>
          <w:lang w:val="en-US"/>
        </w:rPr>
        <w:t>Research</w:t>
      </w:r>
      <w:proofErr w:type="spellEnd"/>
      <w:r w:rsidR="00F52AA9" w:rsidRPr="0085109D">
        <w:rPr>
          <w:rFonts w:ascii="Times New Roman" w:hAnsi="Times New Roman" w:cs="Times New Roman"/>
          <w:lang w:val="en-US"/>
        </w:rPr>
        <w:t xml:space="preserve"> Center of the Russian Academy of Sciences (Address: 32 </w:t>
      </w:r>
      <w:proofErr w:type="spellStart"/>
      <w:r w:rsidR="00F52AA9" w:rsidRPr="0085109D">
        <w:rPr>
          <w:rFonts w:ascii="Times New Roman" w:hAnsi="Times New Roman" w:cs="Times New Roman"/>
          <w:lang w:val="en-US"/>
        </w:rPr>
        <w:t>Nakhimovsky</w:t>
      </w:r>
      <w:proofErr w:type="spellEnd"/>
      <w:r w:rsidR="00F52AA9" w:rsidRPr="0085109D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F52AA9" w:rsidRPr="0085109D">
        <w:rPr>
          <w:rFonts w:ascii="Times New Roman" w:hAnsi="Times New Roman" w:cs="Times New Roman"/>
          <w:lang w:val="en-US"/>
        </w:rPr>
        <w:t>Prospekt</w:t>
      </w:r>
      <w:proofErr w:type="spellEnd"/>
      <w:r w:rsidR="00F52AA9" w:rsidRPr="0085109D">
        <w:rPr>
          <w:rFonts w:ascii="Times New Roman" w:hAnsi="Times New Roman" w:cs="Times New Roman"/>
          <w:lang w:val="en-US"/>
        </w:rPr>
        <w:t>, 117218, Moscow</w:t>
      </w:r>
      <w:r w:rsidR="002C09D4" w:rsidRPr="002C09D4">
        <w:rPr>
          <w:rFonts w:ascii="Times New Roman" w:hAnsi="Times New Roman" w:cs="Times New Roman"/>
          <w:lang w:val="en-US"/>
        </w:rPr>
        <w:t xml:space="preserve">); </w:t>
      </w:r>
      <w:r w:rsidR="002C09D4" w:rsidRPr="001C5951">
        <w:rPr>
          <w:rFonts w:ascii="Times New Roman" w:hAnsi="Times New Roman" w:cs="Times New Roman"/>
          <w:lang w:val="en-US"/>
        </w:rPr>
        <w:t xml:space="preserve">Researcher at the Department of Leadership in Healthcare at the Scientific Research Institute of Healthcare Organization and Medical Management of the Moscow Department of Health (Address: 30 </w:t>
      </w:r>
      <w:proofErr w:type="spellStart"/>
      <w:r w:rsidR="002C09D4" w:rsidRPr="001C5951">
        <w:rPr>
          <w:rFonts w:ascii="Times New Roman" w:hAnsi="Times New Roman" w:cs="Times New Roman"/>
          <w:lang w:val="en-US"/>
        </w:rPr>
        <w:t>Bolshaya</w:t>
      </w:r>
      <w:proofErr w:type="spellEnd"/>
      <w:r w:rsidR="002C09D4" w:rsidRPr="001C59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2C09D4" w:rsidRPr="001C5951">
        <w:rPr>
          <w:rFonts w:ascii="Times New Roman" w:hAnsi="Times New Roman" w:cs="Times New Roman"/>
          <w:lang w:val="en-US"/>
        </w:rPr>
        <w:t>Tatarskaya</w:t>
      </w:r>
      <w:proofErr w:type="spellEnd"/>
      <w:r w:rsidR="002C09D4" w:rsidRPr="001C5951">
        <w:rPr>
          <w:rFonts w:ascii="Times New Roman" w:hAnsi="Times New Roman" w:cs="Times New Roman"/>
          <w:lang w:val="en-US"/>
        </w:rPr>
        <w:t xml:space="preserve"> Street, 115184, Moscow</w:t>
      </w:r>
      <w:r w:rsidR="002C09D4" w:rsidRPr="002C09D4">
        <w:rPr>
          <w:rFonts w:ascii="Times New Roman" w:hAnsi="Times New Roman" w:cs="Times New Roman"/>
          <w:lang w:val="en-US"/>
        </w:rPr>
        <w:t>)</w:t>
      </w:r>
      <w:r w:rsidR="00F52AA9" w:rsidRPr="0085109D">
        <w:rPr>
          <w:rFonts w:ascii="Times New Roman" w:hAnsi="Times New Roman" w:cs="Times New Roman"/>
          <w:lang w:val="en-US"/>
        </w:rPr>
        <w:t>, tel. +7</w:t>
      </w:r>
      <w:r w:rsidR="002C09D4">
        <w:rPr>
          <w:rFonts w:ascii="Times New Roman" w:hAnsi="Times New Roman" w:cs="Times New Roman"/>
        </w:rPr>
        <w:t xml:space="preserve"> </w:t>
      </w:r>
      <w:r w:rsidR="00F52AA9" w:rsidRPr="0085109D">
        <w:rPr>
          <w:rFonts w:ascii="Times New Roman" w:hAnsi="Times New Roman" w:cs="Times New Roman"/>
          <w:lang w:val="en-US"/>
        </w:rPr>
        <w:t>(910) 424-16-56, E-mail: krosh_sergey@mail.ru</w:t>
      </w:r>
      <w:r w:rsidR="001C5951" w:rsidRPr="0085109D">
        <w:rPr>
          <w:rFonts w:ascii="Times New Roman" w:hAnsi="Times New Roman" w:cs="Times New Roman"/>
          <w:lang w:val="en-US"/>
        </w:rPr>
        <w:t>).</w:t>
      </w:r>
    </w:p>
    <w:p w14:paraId="503A8586" w14:textId="77777777" w:rsidR="001C5951" w:rsidRPr="0085109D" w:rsidRDefault="001C5951" w:rsidP="0085109D">
      <w:pPr>
        <w:jc w:val="center"/>
        <w:rPr>
          <w:rFonts w:ascii="Times New Roman" w:hAnsi="Times New Roman" w:cs="Times New Roman"/>
          <w:highlight w:val="yellow"/>
          <w:lang w:val="en-US"/>
        </w:rPr>
      </w:pPr>
    </w:p>
    <w:p w14:paraId="7021389F" w14:textId="77777777" w:rsidR="001E1F18" w:rsidRPr="0085109D" w:rsidRDefault="001E1F18" w:rsidP="0085109D">
      <w:pPr>
        <w:jc w:val="center"/>
        <w:rPr>
          <w:rFonts w:ascii="Times New Roman" w:hAnsi="Times New Roman" w:cs="Times New Roman"/>
          <w:b/>
          <w:lang w:val="en-US"/>
        </w:rPr>
      </w:pPr>
      <w:r w:rsidRPr="0085109D">
        <w:rPr>
          <w:rFonts w:ascii="Times New Roman" w:hAnsi="Times New Roman" w:cs="Times New Roman"/>
          <w:b/>
          <w:lang w:val="en-US"/>
        </w:rPr>
        <w:t>References</w:t>
      </w:r>
    </w:p>
    <w:p w14:paraId="45862EE3" w14:textId="77777777" w:rsidR="0085109D" w:rsidRPr="0085109D" w:rsidRDefault="0085109D" w:rsidP="0085109D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85109D">
        <w:rPr>
          <w:rFonts w:ascii="Times New Roman" w:hAnsi="Times New Roman" w:cs="Times New Roman"/>
          <w:lang w:val="en-US"/>
        </w:rPr>
        <w:t>1. The Future of Jobs Report 2025 [electronic resource] // World Economic Forum. Reports. January 2025. - URL: https://reports.weforum.org/docs/WEF_Future_of_Jobs_Report_2025.pdf (Date of access: 02.02.2025).</w:t>
      </w:r>
    </w:p>
    <w:p w14:paraId="47C18F82" w14:textId="77777777" w:rsidR="0085109D" w:rsidRPr="0085109D" w:rsidRDefault="0085109D" w:rsidP="0085109D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85109D">
        <w:rPr>
          <w:rFonts w:ascii="Times New Roman" w:hAnsi="Times New Roman" w:cs="Times New Roman"/>
          <w:lang w:val="en-US"/>
        </w:rPr>
        <w:t>2. How artificial intelligence is changing the labor market: the main trends of 2025 [electronic resource] // The portal "VC.RU ". – URL: https://vc.ru/ai/1768422-kak-iskusstvennyi-intellekt-menyaet-rynok-truda-osnovnye-trendy-2025-goda (Date of request: 02.02.2025).</w:t>
      </w:r>
    </w:p>
    <w:p w14:paraId="67AB4E48" w14:textId="77777777" w:rsidR="0085109D" w:rsidRPr="0085109D" w:rsidRDefault="0085109D" w:rsidP="0085109D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85109D">
        <w:rPr>
          <w:rFonts w:ascii="Times New Roman" w:hAnsi="Times New Roman" w:cs="Times New Roman"/>
          <w:lang w:val="en-US"/>
        </w:rPr>
        <w:t xml:space="preserve">3. </w:t>
      </w:r>
      <w:proofErr w:type="spellStart"/>
      <w:r w:rsidRPr="0085109D">
        <w:rPr>
          <w:rFonts w:ascii="Times New Roman" w:hAnsi="Times New Roman" w:cs="Times New Roman"/>
          <w:lang w:val="en-US"/>
        </w:rPr>
        <w:t>Aksenova</w:t>
      </w:r>
      <w:proofErr w:type="spellEnd"/>
      <w:r w:rsidRPr="0085109D">
        <w:rPr>
          <w:rFonts w:ascii="Times New Roman" w:hAnsi="Times New Roman" w:cs="Times New Roman"/>
          <w:lang w:val="en-US"/>
        </w:rPr>
        <w:t xml:space="preserve"> E.I., Medvedeva E.I., </w:t>
      </w:r>
      <w:proofErr w:type="spellStart"/>
      <w:r w:rsidRPr="0085109D">
        <w:rPr>
          <w:rFonts w:ascii="Times New Roman" w:hAnsi="Times New Roman" w:cs="Times New Roman"/>
          <w:lang w:val="en-US"/>
        </w:rPr>
        <w:t>Kroshilin</w:t>
      </w:r>
      <w:proofErr w:type="spellEnd"/>
      <w:r w:rsidRPr="0085109D">
        <w:rPr>
          <w:rFonts w:ascii="Times New Roman" w:hAnsi="Times New Roman" w:cs="Times New Roman"/>
          <w:lang w:val="en-US"/>
        </w:rPr>
        <w:t xml:space="preserve"> S.V. The use of digital technologies in the activities of medical organizations // Healthcare of the Russian Federation. – 2024. – Vol. 68, No. 5. – pp. 356-363. – DOI 10.47470/0044-197X-2024-68-5-356-363.</w:t>
      </w:r>
    </w:p>
    <w:p w14:paraId="31E71B1D" w14:textId="77777777" w:rsidR="0085109D" w:rsidRPr="0085109D" w:rsidRDefault="0085109D" w:rsidP="0085109D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85109D">
        <w:rPr>
          <w:rFonts w:ascii="Times New Roman" w:hAnsi="Times New Roman" w:cs="Times New Roman"/>
          <w:lang w:val="en-US"/>
        </w:rPr>
        <w:t xml:space="preserve">4. </w:t>
      </w:r>
      <w:proofErr w:type="spellStart"/>
      <w:r w:rsidRPr="0085109D">
        <w:rPr>
          <w:rFonts w:ascii="Times New Roman" w:hAnsi="Times New Roman" w:cs="Times New Roman"/>
          <w:lang w:val="en-US"/>
        </w:rPr>
        <w:t>Kotov</w:t>
      </w:r>
      <w:proofErr w:type="spellEnd"/>
      <w:r w:rsidRPr="0085109D">
        <w:rPr>
          <w:rFonts w:ascii="Times New Roman" w:hAnsi="Times New Roman" w:cs="Times New Roman"/>
          <w:lang w:val="en-US"/>
        </w:rPr>
        <w:t xml:space="preserve"> D.V. The influence of artificial intelligence on the labor market and professions of the future // Innovative Science. – 2024. – No. 6-2. – pp. 25-33.</w:t>
      </w:r>
    </w:p>
    <w:p w14:paraId="0A080426" w14:textId="77777777" w:rsidR="0085109D" w:rsidRPr="0085109D" w:rsidRDefault="0085109D" w:rsidP="0085109D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85109D">
        <w:rPr>
          <w:rFonts w:ascii="Times New Roman" w:hAnsi="Times New Roman" w:cs="Times New Roman"/>
          <w:lang w:val="en-US"/>
        </w:rPr>
        <w:t xml:space="preserve">5. </w:t>
      </w:r>
      <w:proofErr w:type="spellStart"/>
      <w:r w:rsidRPr="0085109D">
        <w:rPr>
          <w:rFonts w:ascii="Times New Roman" w:hAnsi="Times New Roman" w:cs="Times New Roman"/>
          <w:lang w:val="en-US"/>
        </w:rPr>
        <w:t>Muzykina</w:t>
      </w:r>
      <w:proofErr w:type="spellEnd"/>
      <w:r w:rsidRPr="0085109D">
        <w:rPr>
          <w:rFonts w:ascii="Times New Roman" w:hAnsi="Times New Roman" w:cs="Times New Roman"/>
          <w:lang w:val="en-US"/>
        </w:rPr>
        <w:t xml:space="preserve"> V.A. Artificial intelligence and employment: challenges and opportunities for the future labor market // Young Scientist. – 2025. – № 1(86). – Pp. 7-9. </w:t>
      </w:r>
    </w:p>
    <w:p w14:paraId="7093ECC2" w14:textId="77777777" w:rsidR="0085109D" w:rsidRPr="0085109D" w:rsidRDefault="0085109D" w:rsidP="0085109D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85109D">
        <w:rPr>
          <w:rFonts w:ascii="Times New Roman" w:hAnsi="Times New Roman" w:cs="Times New Roman"/>
          <w:lang w:val="en-US"/>
        </w:rPr>
        <w:t>6. Medvedeva, E. I. A metric approach to assessing intellectual potential in healthcare organizations / E. I. Medvedeva // Regional problems of economic transformation. – 2024. – № 10(168). – Pp. 139-150. – DOI 10.26726/rppe2024v10amat.</w:t>
      </w:r>
    </w:p>
    <w:p w14:paraId="75EECF33" w14:textId="77777777" w:rsidR="0085109D" w:rsidRPr="0085109D" w:rsidRDefault="0085109D" w:rsidP="0085109D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85109D">
        <w:rPr>
          <w:rFonts w:ascii="Times New Roman" w:hAnsi="Times New Roman" w:cs="Times New Roman"/>
          <w:lang w:val="en-US"/>
        </w:rPr>
        <w:t xml:space="preserve">7. </w:t>
      </w:r>
      <w:proofErr w:type="spellStart"/>
      <w:r w:rsidRPr="0085109D">
        <w:rPr>
          <w:rFonts w:ascii="Times New Roman" w:hAnsi="Times New Roman" w:cs="Times New Roman"/>
          <w:lang w:val="en-US"/>
        </w:rPr>
        <w:t>Melnichuk</w:t>
      </w:r>
      <w:proofErr w:type="spellEnd"/>
      <w:r w:rsidRPr="0085109D">
        <w:rPr>
          <w:rFonts w:ascii="Times New Roman" w:hAnsi="Times New Roman" w:cs="Times New Roman"/>
          <w:lang w:val="en-US"/>
        </w:rPr>
        <w:t xml:space="preserve"> T. 9 global trends in IT hiring in 2025. Who companies are looking for and who is no longer there [electronic resource] // The portal "VC.RU ". – URL: https://vc.ru/ai/1768422-kak-iskusstvennyi-intellekt-menyaet-rynok-truda-osnovnye-trendy-2025-goda (Date of request: 02.02.2025).</w:t>
      </w:r>
    </w:p>
    <w:p w14:paraId="658FDA20" w14:textId="77777777" w:rsidR="0085109D" w:rsidRPr="0085109D" w:rsidRDefault="0085109D" w:rsidP="0085109D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85109D">
        <w:rPr>
          <w:rFonts w:ascii="Times New Roman" w:hAnsi="Times New Roman" w:cs="Times New Roman"/>
          <w:lang w:val="en-US"/>
        </w:rPr>
        <w:t>8. How Russia will spend 145 billion rubles on the development of artificial intelligence technologies [electronic resource] // The C-News portal. – URL: https://www.cnews.ru/articles/2024-02-02_kak_v_rossii_potratyat_145_mlrd_rublej (Date of access: 02.02.2025).</w:t>
      </w:r>
    </w:p>
    <w:p w14:paraId="5AAFEE8A" w14:textId="77777777" w:rsidR="00611668" w:rsidRPr="0085109D" w:rsidRDefault="0085109D" w:rsidP="0085109D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85109D">
        <w:rPr>
          <w:rFonts w:ascii="Times New Roman" w:hAnsi="Times New Roman" w:cs="Times New Roman"/>
          <w:lang w:val="en-US"/>
        </w:rPr>
        <w:t>9. Costs of organizations for the introduction and use of AI technologies [electronic resource] // The ISIEZ portal. HSE. – URL: https://issek.hse.ru/news/981416418.html (Date of request: 02.02.2025).</w:t>
      </w:r>
    </w:p>
    <w:sectPr w:rsidR="00611668" w:rsidRPr="0085109D" w:rsidSect="00C5101C">
      <w:footerReference w:type="even" r:id="rId13"/>
      <w:footerReference w:type="default" r:id="rId14"/>
      <w:pgSz w:w="11906" w:h="16838"/>
      <w:pgMar w:top="1134" w:right="1134" w:bottom="1134" w:left="1134" w:header="0" w:footer="397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4C515B" w14:textId="77777777" w:rsidR="0024003D" w:rsidRDefault="0024003D" w:rsidP="00B87A11">
      <w:r>
        <w:separator/>
      </w:r>
    </w:p>
  </w:endnote>
  <w:endnote w:type="continuationSeparator" w:id="0">
    <w:p w14:paraId="27369F7C" w14:textId="77777777" w:rsidR="0024003D" w:rsidRDefault="0024003D" w:rsidP="00B87A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FreeSan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ans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83435" w14:textId="77777777" w:rsidR="00051E9E" w:rsidRDefault="00CD1B35" w:rsidP="00A82AE6">
    <w:pPr>
      <w:pStyle w:val="ad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 w:rsidR="00051E9E">
      <w:rPr>
        <w:rStyle w:val="ae"/>
      </w:rPr>
      <w:instrText xml:space="preserve">PAGE  </w:instrText>
    </w:r>
    <w:r>
      <w:rPr>
        <w:rStyle w:val="ae"/>
      </w:rPr>
      <w:fldChar w:fldCharType="end"/>
    </w:r>
  </w:p>
  <w:p w14:paraId="21B7B5B0" w14:textId="77777777" w:rsidR="00051E9E" w:rsidRDefault="00051E9E" w:rsidP="00C5101C">
    <w:pPr>
      <w:pStyle w:val="ad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E2518" w14:textId="77777777" w:rsidR="00051E9E" w:rsidRDefault="00CD1B35" w:rsidP="00A82AE6">
    <w:pPr>
      <w:pStyle w:val="ad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 w:rsidR="00051E9E">
      <w:rPr>
        <w:rStyle w:val="ae"/>
      </w:rPr>
      <w:instrText xml:space="preserve">PAGE  </w:instrText>
    </w:r>
    <w:r>
      <w:rPr>
        <w:rStyle w:val="ae"/>
      </w:rPr>
      <w:fldChar w:fldCharType="separate"/>
    </w:r>
    <w:r w:rsidR="008F6CC7">
      <w:rPr>
        <w:rStyle w:val="ae"/>
        <w:noProof/>
      </w:rPr>
      <w:t>1</w:t>
    </w:r>
    <w:r>
      <w:rPr>
        <w:rStyle w:val="ae"/>
      </w:rPr>
      <w:fldChar w:fldCharType="end"/>
    </w:r>
  </w:p>
  <w:p w14:paraId="1291F8EA" w14:textId="77777777" w:rsidR="00051E9E" w:rsidRDefault="00051E9E" w:rsidP="00C5101C">
    <w:pPr>
      <w:pStyle w:val="16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5F1A12" w14:textId="77777777" w:rsidR="0024003D" w:rsidRDefault="0024003D">
      <w:r>
        <w:separator/>
      </w:r>
    </w:p>
  </w:footnote>
  <w:footnote w:type="continuationSeparator" w:id="0">
    <w:p w14:paraId="1ED6E761" w14:textId="77777777" w:rsidR="0024003D" w:rsidRDefault="0024003D">
      <w:r>
        <w:continuationSeparator/>
      </w:r>
    </w:p>
  </w:footnote>
  <w:footnote w:id="1">
    <w:p w14:paraId="1BA0AF2F" w14:textId="77777777" w:rsidR="00051E9E" w:rsidRPr="0085109D" w:rsidRDefault="00051E9E" w:rsidP="00660A5C">
      <w:pPr>
        <w:pStyle w:val="a9"/>
        <w:rPr>
          <w:rFonts w:ascii="Times New Roman" w:hAnsi="Times New Roman" w:cs="Times New Roman"/>
        </w:rPr>
      </w:pPr>
      <w:r w:rsidRPr="0085109D">
        <w:rPr>
          <w:rStyle w:val="ab"/>
          <w:rFonts w:ascii="Times New Roman" w:hAnsi="Times New Roman" w:cs="Times New Roman"/>
        </w:rPr>
        <w:footnoteRef/>
      </w:r>
      <w:r w:rsidRPr="0085109D">
        <w:rPr>
          <w:rFonts w:ascii="Times New Roman" w:hAnsi="Times New Roman" w:cs="Times New Roman"/>
        </w:rPr>
        <w:t xml:space="preserve"> Концепция «Life Long Learning» (</w:t>
      </w:r>
      <w:r w:rsidRPr="0085109D">
        <w:rPr>
          <w:rFonts w:ascii="Times New Roman" w:hAnsi="Times New Roman" w:cs="Times New Roman"/>
          <w:lang w:val="en-US"/>
        </w:rPr>
        <w:t>LLL</w:t>
      </w:r>
      <w:r w:rsidRPr="0085109D">
        <w:rPr>
          <w:rFonts w:ascii="Times New Roman" w:hAnsi="Times New Roman" w:cs="Times New Roman"/>
        </w:rPr>
        <w:t xml:space="preserve">) - </w:t>
      </w:r>
      <w:r w:rsidRPr="0085109D">
        <w:rPr>
          <w:rStyle w:val="ezkurwreuab5ozgtqnkl"/>
          <w:rFonts w:ascii="Times New Roman" w:hAnsi="Times New Roman" w:cs="Times New Roman"/>
        </w:rPr>
        <w:t>Обучение</w:t>
      </w:r>
      <w:r w:rsidRPr="0085109D">
        <w:rPr>
          <w:rFonts w:ascii="Times New Roman" w:hAnsi="Times New Roman" w:cs="Times New Roman"/>
        </w:rPr>
        <w:t xml:space="preserve"> на протяжении всей жизни.</w:t>
      </w:r>
    </w:p>
  </w:footnote>
  <w:footnote w:id="2">
    <w:p w14:paraId="7E6D63AE" w14:textId="77777777" w:rsidR="00051E9E" w:rsidRPr="0085109D" w:rsidRDefault="00051E9E">
      <w:pPr>
        <w:pStyle w:val="a9"/>
        <w:rPr>
          <w:rFonts w:ascii="Times New Roman" w:hAnsi="Times New Roman" w:cs="Times New Roman"/>
        </w:rPr>
      </w:pPr>
      <w:r w:rsidRPr="0085109D">
        <w:rPr>
          <w:rStyle w:val="ab"/>
          <w:rFonts w:ascii="Times New Roman" w:hAnsi="Times New Roman" w:cs="Times New Roman"/>
        </w:rPr>
        <w:footnoteRef/>
      </w:r>
      <w:r w:rsidRPr="0085109D">
        <w:rPr>
          <w:rFonts w:ascii="Times New Roman" w:hAnsi="Times New Roman" w:cs="Times New Roman"/>
        </w:rPr>
        <w:t xml:space="preserve"> «</w:t>
      </w:r>
      <w:r w:rsidRPr="0085109D">
        <w:rPr>
          <w:rFonts w:ascii="Times New Roman" w:hAnsi="Times New Roman" w:cs="Times New Roman"/>
          <w:color w:val="000000"/>
        </w:rPr>
        <w:t>Hard skills» (жёсткие навыки) - это знания и умения, позволяющие специалисту решать профессиональные задачи. «Soft skills» (мягкие навыки) - это личные качества и навыки, необходимые для работы с людьми, например для эффективного взаимодействия с коллегами в коллективе.</w:t>
      </w:r>
    </w:p>
  </w:footnote>
  <w:footnote w:id="3">
    <w:p w14:paraId="45960099" w14:textId="77777777" w:rsidR="00051E9E" w:rsidRPr="0085109D" w:rsidRDefault="00051E9E" w:rsidP="00856F12">
      <w:pPr>
        <w:pStyle w:val="a9"/>
        <w:rPr>
          <w:rFonts w:ascii="Times New Roman" w:hAnsi="Times New Roman" w:cs="Times New Roman"/>
        </w:rPr>
      </w:pPr>
      <w:r w:rsidRPr="0085109D">
        <w:rPr>
          <w:rStyle w:val="ab"/>
          <w:rFonts w:ascii="Times New Roman" w:hAnsi="Times New Roman" w:cs="Times New Roman"/>
        </w:rPr>
        <w:footnoteRef/>
      </w:r>
      <w:r w:rsidRPr="0085109D">
        <w:rPr>
          <w:rFonts w:ascii="Times New Roman" w:hAnsi="Times New Roman" w:cs="Times New Roman"/>
        </w:rPr>
        <w:t xml:space="preserve"> </w:t>
      </w:r>
      <w:r w:rsidRPr="0085109D">
        <w:rPr>
          <w:rFonts w:ascii="Times New Roman" w:hAnsi="Times New Roman" w:cs="Times New Roman"/>
          <w:color w:val="000000"/>
        </w:rPr>
        <w:t>«</w:t>
      </w:r>
      <w:r w:rsidRPr="0085109D">
        <w:rPr>
          <w:rFonts w:ascii="Times New Roman" w:hAnsi="Times New Roman" w:cs="Times New Roman"/>
          <w:color w:val="000000"/>
        </w:rPr>
        <w:t>Эмпатия» - осознанное сопереживание текущему эмоциональному состоянию другого человека без потери ощущения происхождения этого переживания (способность понимать и чувствовать эмоции).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2544EA3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67A6E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2A4DA4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258B1D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1B496B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102D7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E3CBBA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45C5A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2C222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64A65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CA6085"/>
    <w:multiLevelType w:val="hybridMultilevel"/>
    <w:tmpl w:val="415A8B88"/>
    <w:lvl w:ilvl="0" w:tplc="81CCFA9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39473AB"/>
    <w:multiLevelType w:val="hybridMultilevel"/>
    <w:tmpl w:val="697C11B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C541196"/>
    <w:multiLevelType w:val="hybridMultilevel"/>
    <w:tmpl w:val="C228E996"/>
    <w:lvl w:ilvl="0" w:tplc="BBFC4D8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AE616A"/>
    <w:multiLevelType w:val="hybridMultilevel"/>
    <w:tmpl w:val="D054CF2C"/>
    <w:lvl w:ilvl="0" w:tplc="2C9268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4" w15:restartNumberingAfterBreak="0">
    <w:nsid w:val="11D83CA4"/>
    <w:multiLevelType w:val="hybridMultilevel"/>
    <w:tmpl w:val="8C7C1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26C5AAD"/>
    <w:multiLevelType w:val="hybridMultilevel"/>
    <w:tmpl w:val="E77AAF04"/>
    <w:lvl w:ilvl="0" w:tplc="1ABE602A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4750D0B"/>
    <w:multiLevelType w:val="hybridMultilevel"/>
    <w:tmpl w:val="6D12A5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E356D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C65386E"/>
    <w:multiLevelType w:val="hybridMultilevel"/>
    <w:tmpl w:val="2EBC57C6"/>
    <w:lvl w:ilvl="0" w:tplc="D4C2AF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4BE7351"/>
    <w:multiLevelType w:val="hybridMultilevel"/>
    <w:tmpl w:val="75C0A85C"/>
    <w:lvl w:ilvl="0" w:tplc="0419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 w15:restartNumberingAfterBreak="0">
    <w:nsid w:val="570B071A"/>
    <w:multiLevelType w:val="hybridMultilevel"/>
    <w:tmpl w:val="2A682B16"/>
    <w:lvl w:ilvl="0" w:tplc="1ABE602A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5"/>
  </w:num>
  <w:num w:numId="12">
    <w:abstractNumId w:val="20"/>
  </w:num>
  <w:num w:numId="13">
    <w:abstractNumId w:val="14"/>
  </w:num>
  <w:num w:numId="14">
    <w:abstractNumId w:val="19"/>
  </w:num>
  <w:num w:numId="15">
    <w:abstractNumId w:val="18"/>
  </w:num>
  <w:num w:numId="16">
    <w:abstractNumId w:val="17"/>
  </w:num>
  <w:num w:numId="17">
    <w:abstractNumId w:val="12"/>
  </w:num>
  <w:num w:numId="18">
    <w:abstractNumId w:val="16"/>
  </w:num>
  <w:num w:numId="19">
    <w:abstractNumId w:val="11"/>
  </w:num>
  <w:num w:numId="20">
    <w:abstractNumId w:val="13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7A11"/>
    <w:rsid w:val="0000134F"/>
    <w:rsid w:val="000029B4"/>
    <w:rsid w:val="00011753"/>
    <w:rsid w:val="00014CC8"/>
    <w:rsid w:val="0003034A"/>
    <w:rsid w:val="00045DBE"/>
    <w:rsid w:val="0005022E"/>
    <w:rsid w:val="00051E9E"/>
    <w:rsid w:val="00054B7E"/>
    <w:rsid w:val="00060CE1"/>
    <w:rsid w:val="000828AC"/>
    <w:rsid w:val="000A77BA"/>
    <w:rsid w:val="000B1C5C"/>
    <w:rsid w:val="000B56DB"/>
    <w:rsid w:val="000B7CA4"/>
    <w:rsid w:val="000E0E54"/>
    <w:rsid w:val="0011202D"/>
    <w:rsid w:val="001145CC"/>
    <w:rsid w:val="00124010"/>
    <w:rsid w:val="0013417F"/>
    <w:rsid w:val="00134858"/>
    <w:rsid w:val="001410CA"/>
    <w:rsid w:val="00155D87"/>
    <w:rsid w:val="00167ACE"/>
    <w:rsid w:val="001728CE"/>
    <w:rsid w:val="00176918"/>
    <w:rsid w:val="00182848"/>
    <w:rsid w:val="0018795E"/>
    <w:rsid w:val="001968EE"/>
    <w:rsid w:val="001A7A20"/>
    <w:rsid w:val="001B075F"/>
    <w:rsid w:val="001C5951"/>
    <w:rsid w:val="001C6C40"/>
    <w:rsid w:val="001D1FE2"/>
    <w:rsid w:val="001D3A3A"/>
    <w:rsid w:val="001D725E"/>
    <w:rsid w:val="001E1F18"/>
    <w:rsid w:val="001E3596"/>
    <w:rsid w:val="002022FF"/>
    <w:rsid w:val="002032B6"/>
    <w:rsid w:val="00205561"/>
    <w:rsid w:val="00215C4E"/>
    <w:rsid w:val="00226DE3"/>
    <w:rsid w:val="0024003D"/>
    <w:rsid w:val="00240284"/>
    <w:rsid w:val="002440E2"/>
    <w:rsid w:val="002506DF"/>
    <w:rsid w:val="0026522D"/>
    <w:rsid w:val="00271574"/>
    <w:rsid w:val="0027406C"/>
    <w:rsid w:val="002B37D7"/>
    <w:rsid w:val="002B4EA7"/>
    <w:rsid w:val="002C09D4"/>
    <w:rsid w:val="002C2DFF"/>
    <w:rsid w:val="002C61F0"/>
    <w:rsid w:val="002C73DA"/>
    <w:rsid w:val="002E3B19"/>
    <w:rsid w:val="002E5F1E"/>
    <w:rsid w:val="002F78F9"/>
    <w:rsid w:val="002F7ECC"/>
    <w:rsid w:val="003109A5"/>
    <w:rsid w:val="003136B7"/>
    <w:rsid w:val="0032170A"/>
    <w:rsid w:val="0032700F"/>
    <w:rsid w:val="0035001A"/>
    <w:rsid w:val="0035408B"/>
    <w:rsid w:val="00356C53"/>
    <w:rsid w:val="00380392"/>
    <w:rsid w:val="0038561A"/>
    <w:rsid w:val="003A565E"/>
    <w:rsid w:val="003B1DCD"/>
    <w:rsid w:val="003C3F38"/>
    <w:rsid w:val="003C5160"/>
    <w:rsid w:val="003F2433"/>
    <w:rsid w:val="003F6201"/>
    <w:rsid w:val="004025C0"/>
    <w:rsid w:val="00407EE2"/>
    <w:rsid w:val="004209D8"/>
    <w:rsid w:val="004312FB"/>
    <w:rsid w:val="00435600"/>
    <w:rsid w:val="00436F11"/>
    <w:rsid w:val="00447DEE"/>
    <w:rsid w:val="00450BD6"/>
    <w:rsid w:val="004569E1"/>
    <w:rsid w:val="0046113E"/>
    <w:rsid w:val="00461926"/>
    <w:rsid w:val="00462950"/>
    <w:rsid w:val="00462A73"/>
    <w:rsid w:val="00477372"/>
    <w:rsid w:val="004A551F"/>
    <w:rsid w:val="004B347F"/>
    <w:rsid w:val="004E311A"/>
    <w:rsid w:val="004E54D7"/>
    <w:rsid w:val="00501358"/>
    <w:rsid w:val="00503864"/>
    <w:rsid w:val="00526990"/>
    <w:rsid w:val="0055294E"/>
    <w:rsid w:val="00557A8F"/>
    <w:rsid w:val="00561F60"/>
    <w:rsid w:val="00591B86"/>
    <w:rsid w:val="0059557E"/>
    <w:rsid w:val="005A4A82"/>
    <w:rsid w:val="005C3538"/>
    <w:rsid w:val="005E189A"/>
    <w:rsid w:val="005F3CDD"/>
    <w:rsid w:val="005F7F36"/>
    <w:rsid w:val="0060160C"/>
    <w:rsid w:val="00603933"/>
    <w:rsid w:val="00611668"/>
    <w:rsid w:val="00611F25"/>
    <w:rsid w:val="00614995"/>
    <w:rsid w:val="00617E35"/>
    <w:rsid w:val="00623A5F"/>
    <w:rsid w:val="00637CE6"/>
    <w:rsid w:val="00645A00"/>
    <w:rsid w:val="00650B2D"/>
    <w:rsid w:val="00660A5C"/>
    <w:rsid w:val="006764D7"/>
    <w:rsid w:val="006765DF"/>
    <w:rsid w:val="006925ED"/>
    <w:rsid w:val="006A0194"/>
    <w:rsid w:val="006C539D"/>
    <w:rsid w:val="006E1668"/>
    <w:rsid w:val="006E49E8"/>
    <w:rsid w:val="006E5ADF"/>
    <w:rsid w:val="006F3623"/>
    <w:rsid w:val="006F39E9"/>
    <w:rsid w:val="006F76CC"/>
    <w:rsid w:val="007042CF"/>
    <w:rsid w:val="007048EF"/>
    <w:rsid w:val="007053F5"/>
    <w:rsid w:val="00706188"/>
    <w:rsid w:val="007160C5"/>
    <w:rsid w:val="00740005"/>
    <w:rsid w:val="00742DE3"/>
    <w:rsid w:val="00772245"/>
    <w:rsid w:val="00775BDE"/>
    <w:rsid w:val="00780278"/>
    <w:rsid w:val="00781078"/>
    <w:rsid w:val="00786997"/>
    <w:rsid w:val="0079207E"/>
    <w:rsid w:val="007A1ABE"/>
    <w:rsid w:val="007B0C13"/>
    <w:rsid w:val="007E4485"/>
    <w:rsid w:val="007E5397"/>
    <w:rsid w:val="007F1354"/>
    <w:rsid w:val="007F4394"/>
    <w:rsid w:val="0080011A"/>
    <w:rsid w:val="00815F0F"/>
    <w:rsid w:val="0082141F"/>
    <w:rsid w:val="00845AD0"/>
    <w:rsid w:val="0085109D"/>
    <w:rsid w:val="00856F12"/>
    <w:rsid w:val="00860B90"/>
    <w:rsid w:val="00861A13"/>
    <w:rsid w:val="00862ED0"/>
    <w:rsid w:val="00872FC8"/>
    <w:rsid w:val="00887521"/>
    <w:rsid w:val="00896A28"/>
    <w:rsid w:val="008A176D"/>
    <w:rsid w:val="008A7D1E"/>
    <w:rsid w:val="008B16F7"/>
    <w:rsid w:val="008B2302"/>
    <w:rsid w:val="008C1814"/>
    <w:rsid w:val="008C2C0A"/>
    <w:rsid w:val="008C3C26"/>
    <w:rsid w:val="008D1946"/>
    <w:rsid w:val="008D22F0"/>
    <w:rsid w:val="008D460E"/>
    <w:rsid w:val="008D4D20"/>
    <w:rsid w:val="008F2144"/>
    <w:rsid w:val="008F43AE"/>
    <w:rsid w:val="008F6CC7"/>
    <w:rsid w:val="008F6F9B"/>
    <w:rsid w:val="00900535"/>
    <w:rsid w:val="00904195"/>
    <w:rsid w:val="00906FFD"/>
    <w:rsid w:val="00921026"/>
    <w:rsid w:val="009242F2"/>
    <w:rsid w:val="009515A5"/>
    <w:rsid w:val="00981BAD"/>
    <w:rsid w:val="00992B35"/>
    <w:rsid w:val="009A255D"/>
    <w:rsid w:val="009A6F3A"/>
    <w:rsid w:val="009B7489"/>
    <w:rsid w:val="009D2DE3"/>
    <w:rsid w:val="009D78F4"/>
    <w:rsid w:val="009E5111"/>
    <w:rsid w:val="009F0DA1"/>
    <w:rsid w:val="009F2B56"/>
    <w:rsid w:val="00A00775"/>
    <w:rsid w:val="00A118DE"/>
    <w:rsid w:val="00A318F0"/>
    <w:rsid w:val="00A358B9"/>
    <w:rsid w:val="00A37A52"/>
    <w:rsid w:val="00A417DF"/>
    <w:rsid w:val="00A51870"/>
    <w:rsid w:val="00A61270"/>
    <w:rsid w:val="00A662D2"/>
    <w:rsid w:val="00A82AE6"/>
    <w:rsid w:val="00A849F0"/>
    <w:rsid w:val="00A95087"/>
    <w:rsid w:val="00AA012D"/>
    <w:rsid w:val="00AB0061"/>
    <w:rsid w:val="00AB1FDC"/>
    <w:rsid w:val="00AC1480"/>
    <w:rsid w:val="00AC614E"/>
    <w:rsid w:val="00AC63E8"/>
    <w:rsid w:val="00AE1A0A"/>
    <w:rsid w:val="00AF2085"/>
    <w:rsid w:val="00AF363E"/>
    <w:rsid w:val="00AF5525"/>
    <w:rsid w:val="00AF6047"/>
    <w:rsid w:val="00B13F79"/>
    <w:rsid w:val="00B44716"/>
    <w:rsid w:val="00B54205"/>
    <w:rsid w:val="00B82AC7"/>
    <w:rsid w:val="00B84F66"/>
    <w:rsid w:val="00B87A11"/>
    <w:rsid w:val="00B92C96"/>
    <w:rsid w:val="00B95C95"/>
    <w:rsid w:val="00BA0DB8"/>
    <w:rsid w:val="00BA3BF8"/>
    <w:rsid w:val="00BA5B7B"/>
    <w:rsid w:val="00BD1AC3"/>
    <w:rsid w:val="00BD1F59"/>
    <w:rsid w:val="00BD48FD"/>
    <w:rsid w:val="00BD4C5F"/>
    <w:rsid w:val="00BE331C"/>
    <w:rsid w:val="00BE4EFA"/>
    <w:rsid w:val="00BF5CFA"/>
    <w:rsid w:val="00BF61AA"/>
    <w:rsid w:val="00BF68C6"/>
    <w:rsid w:val="00BF6F4D"/>
    <w:rsid w:val="00C05CE6"/>
    <w:rsid w:val="00C1461C"/>
    <w:rsid w:val="00C1650E"/>
    <w:rsid w:val="00C26299"/>
    <w:rsid w:val="00C35A31"/>
    <w:rsid w:val="00C4315F"/>
    <w:rsid w:val="00C5101C"/>
    <w:rsid w:val="00C62826"/>
    <w:rsid w:val="00C67B62"/>
    <w:rsid w:val="00C72E95"/>
    <w:rsid w:val="00C91C9A"/>
    <w:rsid w:val="00CA07DF"/>
    <w:rsid w:val="00CB599B"/>
    <w:rsid w:val="00CB5A1A"/>
    <w:rsid w:val="00CB6832"/>
    <w:rsid w:val="00CB6B75"/>
    <w:rsid w:val="00CB7E18"/>
    <w:rsid w:val="00CC1782"/>
    <w:rsid w:val="00CD1B35"/>
    <w:rsid w:val="00CD3C14"/>
    <w:rsid w:val="00CD54C8"/>
    <w:rsid w:val="00CE0C70"/>
    <w:rsid w:val="00CE273A"/>
    <w:rsid w:val="00CE4579"/>
    <w:rsid w:val="00CF5CC0"/>
    <w:rsid w:val="00D018D0"/>
    <w:rsid w:val="00D0283D"/>
    <w:rsid w:val="00D05E88"/>
    <w:rsid w:val="00D062EA"/>
    <w:rsid w:val="00D1462B"/>
    <w:rsid w:val="00D22F0E"/>
    <w:rsid w:val="00D255BB"/>
    <w:rsid w:val="00D30991"/>
    <w:rsid w:val="00D3711F"/>
    <w:rsid w:val="00D42600"/>
    <w:rsid w:val="00D43B52"/>
    <w:rsid w:val="00D51409"/>
    <w:rsid w:val="00D660FF"/>
    <w:rsid w:val="00D765C6"/>
    <w:rsid w:val="00D8056F"/>
    <w:rsid w:val="00D82ADE"/>
    <w:rsid w:val="00D869C6"/>
    <w:rsid w:val="00D86EC7"/>
    <w:rsid w:val="00DB72F0"/>
    <w:rsid w:val="00DC7BBF"/>
    <w:rsid w:val="00DD278B"/>
    <w:rsid w:val="00DE103E"/>
    <w:rsid w:val="00DF1849"/>
    <w:rsid w:val="00E042B7"/>
    <w:rsid w:val="00E230BF"/>
    <w:rsid w:val="00E30927"/>
    <w:rsid w:val="00E30E6C"/>
    <w:rsid w:val="00E35F7B"/>
    <w:rsid w:val="00E94D06"/>
    <w:rsid w:val="00EB7027"/>
    <w:rsid w:val="00EB7A9E"/>
    <w:rsid w:val="00ED23FB"/>
    <w:rsid w:val="00ED699D"/>
    <w:rsid w:val="00EE53EC"/>
    <w:rsid w:val="00EE6F8B"/>
    <w:rsid w:val="00EE7023"/>
    <w:rsid w:val="00EF1713"/>
    <w:rsid w:val="00EF72CB"/>
    <w:rsid w:val="00F16731"/>
    <w:rsid w:val="00F339C1"/>
    <w:rsid w:val="00F37C2E"/>
    <w:rsid w:val="00F415BC"/>
    <w:rsid w:val="00F47DFF"/>
    <w:rsid w:val="00F52AA9"/>
    <w:rsid w:val="00F67453"/>
    <w:rsid w:val="00F94C9E"/>
    <w:rsid w:val="00FA45A9"/>
    <w:rsid w:val="00FA6A6D"/>
    <w:rsid w:val="00FB795B"/>
    <w:rsid w:val="00FC63E9"/>
    <w:rsid w:val="00FC6A3E"/>
    <w:rsid w:val="00FC7489"/>
    <w:rsid w:val="00FF5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8F351C"/>
  <w15:docId w15:val="{6EC76DC4-A7A1-43BF-A2AE-0A94958FF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Times New Roman" w:hAnsi="Liberation Serif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87A11"/>
    <w:pPr>
      <w:widowControl w:val="0"/>
      <w:suppressAutoHyphens/>
    </w:pPr>
    <w:rPr>
      <w:rFonts w:cs="FreeSans"/>
      <w:sz w:val="24"/>
      <w:szCs w:val="24"/>
      <w:lang w:eastAsia="zh-CN" w:bidi="hi-IN"/>
    </w:rPr>
  </w:style>
  <w:style w:type="paragraph" w:styleId="1">
    <w:name w:val="heading 1"/>
    <w:basedOn w:val="a"/>
    <w:link w:val="10"/>
    <w:uiPriority w:val="9"/>
    <w:qFormat/>
    <w:rsid w:val="000828AC"/>
    <w:pPr>
      <w:widowControl/>
      <w:suppressAutoHyphens w:val="0"/>
      <w:spacing w:before="100" w:beforeAutospacing="1" w:after="100" w:afterAutospacing="1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Символ сноски"/>
    <w:qFormat/>
    <w:rsid w:val="00B87A11"/>
  </w:style>
  <w:style w:type="character" w:customStyle="1" w:styleId="a4">
    <w:name w:val="Привязка сноски"/>
    <w:rsid w:val="00B87A11"/>
    <w:rPr>
      <w:vertAlign w:val="superscript"/>
    </w:rPr>
  </w:style>
  <w:style w:type="character" w:customStyle="1" w:styleId="a5">
    <w:name w:val="Привязка концевой сноски"/>
    <w:rsid w:val="00B87A11"/>
    <w:rPr>
      <w:vertAlign w:val="superscript"/>
    </w:rPr>
  </w:style>
  <w:style w:type="character" w:customStyle="1" w:styleId="a6">
    <w:name w:val="Символы концевой сноски"/>
    <w:qFormat/>
    <w:rsid w:val="00B87A11"/>
  </w:style>
  <w:style w:type="paragraph" w:customStyle="1" w:styleId="11">
    <w:name w:val="Заголовок1"/>
    <w:basedOn w:val="a"/>
    <w:next w:val="12"/>
    <w:qFormat/>
    <w:rsid w:val="00B87A11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12">
    <w:name w:val="Основной текст1"/>
    <w:basedOn w:val="a"/>
    <w:rsid w:val="00B87A11"/>
    <w:pPr>
      <w:spacing w:after="140" w:line="288" w:lineRule="auto"/>
    </w:pPr>
  </w:style>
  <w:style w:type="paragraph" w:customStyle="1" w:styleId="13">
    <w:name w:val="Список1"/>
    <w:basedOn w:val="12"/>
    <w:rsid w:val="00B87A11"/>
  </w:style>
  <w:style w:type="paragraph" w:customStyle="1" w:styleId="14">
    <w:name w:val="Название1"/>
    <w:basedOn w:val="a"/>
    <w:rsid w:val="00B87A11"/>
    <w:pPr>
      <w:suppressLineNumbers/>
      <w:spacing w:before="120" w:after="120"/>
    </w:pPr>
    <w:rPr>
      <w:i/>
      <w:iCs/>
    </w:rPr>
  </w:style>
  <w:style w:type="paragraph" w:customStyle="1" w:styleId="15">
    <w:name w:val="Указатель1"/>
    <w:basedOn w:val="a"/>
    <w:qFormat/>
    <w:rsid w:val="00B87A11"/>
    <w:pPr>
      <w:suppressLineNumbers/>
    </w:pPr>
  </w:style>
  <w:style w:type="paragraph" w:customStyle="1" w:styleId="a7">
    <w:name w:val="Сноска"/>
    <w:basedOn w:val="a"/>
    <w:rsid w:val="00B87A11"/>
    <w:pPr>
      <w:suppressLineNumbers/>
      <w:ind w:left="339" w:hanging="339"/>
    </w:pPr>
    <w:rPr>
      <w:sz w:val="20"/>
      <w:szCs w:val="20"/>
    </w:rPr>
  </w:style>
  <w:style w:type="paragraph" w:customStyle="1" w:styleId="16">
    <w:name w:val="Нижний колонтитул1"/>
    <w:basedOn w:val="a"/>
    <w:rsid w:val="00B87A11"/>
    <w:pPr>
      <w:suppressLineNumbers/>
      <w:tabs>
        <w:tab w:val="center" w:pos="4819"/>
        <w:tab w:val="right" w:pos="9638"/>
      </w:tabs>
    </w:pPr>
  </w:style>
  <w:style w:type="paragraph" w:customStyle="1" w:styleId="22">
    <w:name w:val="Основной шрифт абзаца2 Знак2 Знак"/>
    <w:aliases w:val="Основной шрифт абзаца1 Знак1 Знак Знак"/>
    <w:basedOn w:val="a"/>
    <w:rsid w:val="008F43AE"/>
    <w:pPr>
      <w:pageBreakBefore/>
      <w:widowControl/>
      <w:suppressAutoHyphens w:val="0"/>
      <w:spacing w:after="160" w:line="360" w:lineRule="auto"/>
    </w:pPr>
    <w:rPr>
      <w:rFonts w:ascii="Times New Roman" w:hAnsi="Times New Roman" w:cs="Times New Roman"/>
      <w:sz w:val="28"/>
      <w:szCs w:val="20"/>
      <w:lang w:val="en-US" w:eastAsia="en-US" w:bidi="ar-SA"/>
    </w:rPr>
  </w:style>
  <w:style w:type="character" w:customStyle="1" w:styleId="17">
    <w:name w:val="Текст Знак1"/>
    <w:aliases w:val="Текст Знак Знак Знак, Знак Знак Знак Знак,Текст Знак8 Знак Знак,Текст Знак Знак1, Знак Знак Знак1,Текст Знак8 Знак1"/>
    <w:basedOn w:val="a0"/>
    <w:link w:val="a8"/>
    <w:rsid w:val="00DB72F0"/>
    <w:rPr>
      <w:rFonts w:eastAsia="SimSun"/>
      <w:sz w:val="24"/>
      <w:szCs w:val="24"/>
      <w:lang w:val="ru-RU" w:eastAsia="ru-RU" w:bidi="ar-SA"/>
    </w:rPr>
  </w:style>
  <w:style w:type="paragraph" w:styleId="a8">
    <w:name w:val="Plain Text"/>
    <w:aliases w:val="Текст Знак Знак, Знак Знак Знак,Текст Знак8 Знак,Текст Знак, Знак Знак,Текст Знак8"/>
    <w:basedOn w:val="a"/>
    <w:link w:val="17"/>
    <w:rsid w:val="00DB72F0"/>
    <w:pPr>
      <w:widowControl/>
      <w:suppressAutoHyphens w:val="0"/>
      <w:ind w:firstLine="709"/>
      <w:jc w:val="both"/>
    </w:pPr>
    <w:rPr>
      <w:rFonts w:ascii="Times New Roman" w:eastAsia="SimSun" w:hAnsi="Times New Roman" w:cs="Times New Roman"/>
      <w:lang w:eastAsia="ru-RU" w:bidi="ar-SA"/>
    </w:rPr>
  </w:style>
  <w:style w:type="paragraph" w:styleId="a9">
    <w:name w:val="footnote text"/>
    <w:aliases w:val="Texto de nota al pie,Текст сноски Знак1,Текст сноски Знак Знак,Текст сноски Знак Знак Char,Texto de nota al pie Char,Текст сноски Знак Знак Char Char,Schriftart: 9 pt,Schriftart: 10 pt,Schriftart: 8 pt,single space,Table_Footnote_last"/>
    <w:basedOn w:val="a"/>
    <w:link w:val="aa"/>
    <w:rsid w:val="002032B6"/>
    <w:rPr>
      <w:sz w:val="20"/>
      <w:szCs w:val="20"/>
    </w:rPr>
  </w:style>
  <w:style w:type="character" w:styleId="ab">
    <w:name w:val="footnote reference"/>
    <w:aliases w:val="Referencia nota al pie,Знак сноски-FN,Ciae niinee-FN,Знак сноски 1"/>
    <w:basedOn w:val="a0"/>
    <w:rsid w:val="002032B6"/>
    <w:rPr>
      <w:vertAlign w:val="superscript"/>
    </w:rPr>
  </w:style>
  <w:style w:type="paragraph" w:styleId="ac">
    <w:name w:val="header"/>
    <w:basedOn w:val="a"/>
    <w:rsid w:val="00C5101C"/>
    <w:pPr>
      <w:tabs>
        <w:tab w:val="center" w:pos="4677"/>
        <w:tab w:val="right" w:pos="9355"/>
      </w:tabs>
    </w:pPr>
  </w:style>
  <w:style w:type="paragraph" w:styleId="ad">
    <w:name w:val="footer"/>
    <w:basedOn w:val="a"/>
    <w:rsid w:val="00C5101C"/>
    <w:pPr>
      <w:tabs>
        <w:tab w:val="center" w:pos="4677"/>
        <w:tab w:val="right" w:pos="9355"/>
      </w:tabs>
    </w:pPr>
  </w:style>
  <w:style w:type="character" w:styleId="ae">
    <w:name w:val="page number"/>
    <w:basedOn w:val="a0"/>
    <w:rsid w:val="00C5101C"/>
  </w:style>
  <w:style w:type="paragraph" w:customStyle="1" w:styleId="18">
    <w:name w:val="Знак1 Знак Знак Знак Знак Знак Знак Знак Знак Знак Знак Знак"/>
    <w:basedOn w:val="a"/>
    <w:rsid w:val="00E042B7"/>
    <w:pPr>
      <w:widowControl/>
      <w:suppressAutoHyphens w:val="0"/>
      <w:spacing w:after="160" w:line="240" w:lineRule="exact"/>
    </w:pPr>
    <w:rPr>
      <w:rFonts w:ascii="Verdana" w:eastAsia="SimSun" w:hAnsi="Verdana" w:cs="Verdana"/>
      <w:sz w:val="20"/>
      <w:szCs w:val="20"/>
      <w:lang w:val="en-US" w:eastAsia="en-US" w:bidi="ar-SA"/>
    </w:rPr>
  </w:style>
  <w:style w:type="paragraph" w:customStyle="1" w:styleId="220">
    <w:name w:val="Основной шрифт абзаца2 Знак2 Знак Знак Знак"/>
    <w:aliases w:val="Основной шрифт абзаца1 Знак1 Знак Знак Знак Знак Знак"/>
    <w:basedOn w:val="a"/>
    <w:rsid w:val="005E189A"/>
    <w:pPr>
      <w:pageBreakBefore/>
      <w:widowControl/>
      <w:suppressAutoHyphens w:val="0"/>
      <w:spacing w:after="160" w:line="360" w:lineRule="auto"/>
    </w:pPr>
    <w:rPr>
      <w:rFonts w:ascii="Times New Roman" w:hAnsi="Times New Roman" w:cs="Times New Roman"/>
      <w:sz w:val="28"/>
      <w:szCs w:val="20"/>
      <w:lang w:val="en-US" w:eastAsia="en-US" w:bidi="ar-SA"/>
    </w:rPr>
  </w:style>
  <w:style w:type="character" w:customStyle="1" w:styleId="af">
    <w:name w:val="Знак"/>
    <w:basedOn w:val="a0"/>
    <w:rsid w:val="005E189A"/>
    <w:rPr>
      <w:rFonts w:cs="Courier New"/>
      <w:sz w:val="24"/>
      <w:lang w:val="ru-RU" w:eastAsia="ru-RU" w:bidi="ar-SA"/>
    </w:rPr>
  </w:style>
  <w:style w:type="character" w:styleId="af0">
    <w:name w:val="Hyperlink"/>
    <w:basedOn w:val="a0"/>
    <w:rsid w:val="00D869C6"/>
    <w:rPr>
      <w:color w:val="0000FF"/>
      <w:u w:val="single"/>
    </w:rPr>
  </w:style>
  <w:style w:type="character" w:customStyle="1" w:styleId="3">
    <w:name w:val="Знак3"/>
    <w:basedOn w:val="a0"/>
    <w:rsid w:val="001D725E"/>
    <w:rPr>
      <w:sz w:val="28"/>
      <w:szCs w:val="28"/>
      <w:lang w:val="ru-RU" w:eastAsia="en-US" w:bidi="en-US"/>
    </w:rPr>
  </w:style>
  <w:style w:type="paragraph" w:customStyle="1" w:styleId="af1">
    <w:name w:val="Рисунок"/>
    <w:basedOn w:val="a8"/>
    <w:link w:val="af2"/>
    <w:rsid w:val="001D725E"/>
    <w:pPr>
      <w:spacing w:line="360" w:lineRule="auto"/>
      <w:ind w:firstLine="0"/>
      <w:jc w:val="center"/>
    </w:pPr>
    <w:rPr>
      <w:rFonts w:eastAsia="Times New Roman" w:cs="FreeSans"/>
      <w:b/>
      <w:i/>
      <w:sz w:val="28"/>
      <w:szCs w:val="28"/>
      <w:lang w:eastAsia="en-US" w:bidi="en-US"/>
    </w:rPr>
  </w:style>
  <w:style w:type="character" w:customStyle="1" w:styleId="af2">
    <w:name w:val="Рисунок Знак"/>
    <w:basedOn w:val="a0"/>
    <w:link w:val="af1"/>
    <w:rsid w:val="001D725E"/>
    <w:rPr>
      <w:rFonts w:cs="FreeSans"/>
      <w:b/>
      <w:i/>
      <w:sz w:val="28"/>
      <w:szCs w:val="28"/>
      <w:lang w:val="ru-RU" w:eastAsia="en-US" w:bidi="en-US"/>
    </w:rPr>
  </w:style>
  <w:style w:type="character" w:customStyle="1" w:styleId="aa">
    <w:name w:val="Текст сноски Знак"/>
    <w:aliases w:val="Texto de nota al pie Знак,Текст сноски Знак1 Знак,Текст сноски Знак Знак Знак,Текст сноски Знак Знак Char Знак,Texto de nota al pie Char Знак,Текст сноски Знак Знак Char Char Знак,Schriftart: 9 pt Знак,Schriftart: 10 pt Знак"/>
    <w:link w:val="a9"/>
    <w:rsid w:val="001D725E"/>
    <w:rPr>
      <w:rFonts w:ascii="Liberation Serif" w:hAnsi="Liberation Serif" w:cs="FreeSans"/>
      <w:lang w:val="ru-RU" w:eastAsia="zh-CN" w:bidi="hi-IN"/>
    </w:rPr>
  </w:style>
  <w:style w:type="paragraph" w:customStyle="1" w:styleId="af3">
    <w:name w:val="Текст Приложения"/>
    <w:basedOn w:val="a8"/>
    <w:rsid w:val="001D725E"/>
    <w:pPr>
      <w:ind w:firstLine="567"/>
    </w:pPr>
    <w:rPr>
      <w:rFonts w:eastAsia="Times New Roman"/>
      <w:sz w:val="26"/>
      <w:szCs w:val="28"/>
    </w:rPr>
  </w:style>
  <w:style w:type="character" w:customStyle="1" w:styleId="apple-converted-space">
    <w:name w:val="apple-converted-space"/>
    <w:basedOn w:val="a0"/>
    <w:rsid w:val="006E49E8"/>
  </w:style>
  <w:style w:type="paragraph" w:customStyle="1" w:styleId="af4">
    <w:name w:val="Литература"/>
    <w:basedOn w:val="a8"/>
    <w:rsid w:val="0046113E"/>
    <w:pPr>
      <w:widowControl w:val="0"/>
    </w:pPr>
    <w:rPr>
      <w:rFonts w:eastAsia="Times New Roman" w:cs="Courier New"/>
      <w:sz w:val="28"/>
      <w:szCs w:val="20"/>
      <w:lang w:eastAsia="en-US"/>
    </w:rPr>
  </w:style>
  <w:style w:type="paragraph" w:styleId="af5">
    <w:name w:val="Normal (Web)"/>
    <w:basedOn w:val="a"/>
    <w:uiPriority w:val="99"/>
    <w:semiHidden/>
    <w:unhideWhenUsed/>
    <w:rsid w:val="00EF72CB"/>
    <w:pPr>
      <w:widowControl/>
      <w:suppressAutoHyphens w:val="0"/>
      <w:spacing w:before="100" w:beforeAutospacing="1" w:after="100" w:afterAutospacing="1"/>
    </w:pPr>
    <w:rPr>
      <w:rFonts w:ascii="Times New Roman" w:hAnsi="Times New Roman" w:cs="Times New Roman"/>
      <w:lang w:eastAsia="ru-RU" w:bidi="ar-SA"/>
    </w:rPr>
  </w:style>
  <w:style w:type="paragraph" w:customStyle="1" w:styleId="30">
    <w:name w:val="3_Сноска"/>
    <w:basedOn w:val="a"/>
    <w:link w:val="31"/>
    <w:qFormat/>
    <w:rsid w:val="00FA45A9"/>
    <w:pPr>
      <w:widowControl/>
      <w:suppressAutoHyphens w:val="0"/>
    </w:pPr>
    <w:rPr>
      <w:rFonts w:ascii="Times New Roman" w:eastAsia="SimSun" w:hAnsi="Times New Roman" w:cs="Times New Roman"/>
      <w:sz w:val="20"/>
      <w:lang w:bidi="ar-SA"/>
    </w:rPr>
  </w:style>
  <w:style w:type="character" w:customStyle="1" w:styleId="31">
    <w:name w:val="3_Сноска Знак"/>
    <w:link w:val="30"/>
    <w:rsid w:val="00FA45A9"/>
    <w:rPr>
      <w:rFonts w:ascii="Times New Roman" w:eastAsia="SimSun" w:hAnsi="Times New Roman"/>
      <w:szCs w:val="24"/>
    </w:rPr>
  </w:style>
  <w:style w:type="table" w:styleId="af6">
    <w:name w:val="Table Grid"/>
    <w:basedOn w:val="a1"/>
    <w:uiPriority w:val="59"/>
    <w:rsid w:val="001E359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0">
    <w:name w:val="Заголовок 1 Знак"/>
    <w:basedOn w:val="a0"/>
    <w:link w:val="1"/>
    <w:uiPriority w:val="9"/>
    <w:rsid w:val="000828AC"/>
    <w:rPr>
      <w:rFonts w:ascii="Times New Roman" w:hAnsi="Times New Roman"/>
      <w:b/>
      <w:bCs/>
      <w:kern w:val="36"/>
      <w:sz w:val="48"/>
      <w:szCs w:val="48"/>
    </w:rPr>
  </w:style>
  <w:style w:type="paragraph" w:customStyle="1" w:styleId="content--common-blockblock-3u">
    <w:name w:val="content--common-block__block-3u"/>
    <w:basedOn w:val="a"/>
    <w:rsid w:val="003F2433"/>
    <w:pPr>
      <w:widowControl/>
      <w:suppressAutoHyphens w:val="0"/>
      <w:spacing w:before="100" w:beforeAutospacing="1" w:after="100" w:afterAutospacing="1"/>
    </w:pPr>
    <w:rPr>
      <w:rFonts w:ascii="Times New Roman" w:hAnsi="Times New Roman" w:cs="Times New Roman"/>
      <w:lang w:eastAsia="ru-RU" w:bidi="ar-SA"/>
    </w:rPr>
  </w:style>
  <w:style w:type="character" w:customStyle="1" w:styleId="ezkurwreuab5ozgtqnkl">
    <w:name w:val="ezkurwreuab5ozgtqnkl"/>
    <w:basedOn w:val="a0"/>
    <w:rsid w:val="005C3538"/>
  </w:style>
  <w:style w:type="paragraph" w:styleId="af7">
    <w:name w:val="No Spacing"/>
    <w:uiPriority w:val="1"/>
    <w:qFormat/>
    <w:rsid w:val="00447DEE"/>
    <w:rPr>
      <w:rFonts w:ascii="Calibri" w:eastAsia="Calibri" w:hAnsi="Calibri"/>
      <w:sz w:val="22"/>
      <w:szCs w:val="22"/>
      <w:lang w:eastAsia="en-US"/>
    </w:rPr>
  </w:style>
  <w:style w:type="character" w:customStyle="1" w:styleId="anegp0gi0b9av8jahpyh">
    <w:name w:val="anegp0gi0b9av8jahpyh"/>
    <w:basedOn w:val="a0"/>
    <w:rsid w:val="007053F5"/>
  </w:style>
  <w:style w:type="paragraph" w:styleId="af8">
    <w:name w:val="List Paragraph"/>
    <w:basedOn w:val="a"/>
    <w:uiPriority w:val="34"/>
    <w:qFormat/>
    <w:rsid w:val="00051E9E"/>
    <w:pPr>
      <w:ind w:left="720"/>
      <w:contextualSpacing/>
    </w:pPr>
    <w:rPr>
      <w:rFonts w:cs="Mangal"/>
      <w:szCs w:val="21"/>
    </w:rPr>
  </w:style>
  <w:style w:type="character" w:styleId="af9">
    <w:name w:val="Strong"/>
    <w:basedOn w:val="a0"/>
    <w:uiPriority w:val="22"/>
    <w:qFormat/>
    <w:rsid w:val="00C72E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63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21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14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0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7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8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8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7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12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16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628242">
          <w:marLeft w:val="-175"/>
          <w:marRight w:val="-1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45517">
              <w:marLeft w:val="175"/>
              <w:marRight w:val="1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803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74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5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74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0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86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2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57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03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736013">
          <w:marLeft w:val="0"/>
          <w:marRight w:val="0"/>
          <w:marTop w:val="25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713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3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73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8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66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70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729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8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894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832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5394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6828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69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533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133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3608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234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416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762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581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7434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7398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64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908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1451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804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273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756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91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84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909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4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325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329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340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929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3044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9838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1627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7252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97351045">
                      <w:marLeft w:val="0"/>
                      <w:marRight w:val="0"/>
                      <w:marTop w:val="154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4978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577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351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737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597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1432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365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04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98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026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54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4189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786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2367171">
                      <w:marLeft w:val="0"/>
                      <w:marRight w:val="0"/>
                      <w:marTop w:val="154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2503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8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982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9548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553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1900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74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6689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841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319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251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76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427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303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197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372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347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363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5759110">
                      <w:marLeft w:val="0"/>
                      <w:marRight w:val="0"/>
                      <w:marTop w:val="154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0281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09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534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38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5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6814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967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5358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059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0430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1642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38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958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0370616">
                      <w:marLeft w:val="0"/>
                      <w:marRight w:val="0"/>
                      <w:marTop w:val="154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31757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488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774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452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7296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49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36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05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414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5461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23214481">
                      <w:marLeft w:val="0"/>
                      <w:marRight w:val="0"/>
                      <w:marTop w:val="154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15866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17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43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896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169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895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140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071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9834340">
          <w:marLeft w:val="129"/>
          <w:marRight w:val="12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0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491435">
                  <w:marLeft w:val="-5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77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838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9256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050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81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0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66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364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3537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892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9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74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633725">
          <w:marLeft w:val="0"/>
          <w:marRight w:val="0"/>
          <w:marTop w:val="0"/>
          <w:marBottom w:val="25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001993">
          <w:marLeft w:val="0"/>
          <w:marRight w:val="0"/>
          <w:marTop w:val="344"/>
          <w:marBottom w:val="4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85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838916">
          <w:marLeft w:val="0"/>
          <w:marRight w:val="0"/>
          <w:marTop w:val="344"/>
          <w:marBottom w:val="34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56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8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971743">
                  <w:marLeft w:val="0"/>
                  <w:marRight w:val="0"/>
                  <w:marTop w:val="0"/>
                  <w:marBottom w:val="1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1956745">
          <w:blockQuote w:val="1"/>
          <w:marLeft w:val="0"/>
          <w:marRight w:val="0"/>
          <w:marTop w:val="344"/>
          <w:marBottom w:val="25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604572">
          <w:marLeft w:val="0"/>
          <w:marRight w:val="0"/>
          <w:marTop w:val="0"/>
          <w:marBottom w:val="25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07486">
          <w:marLeft w:val="0"/>
          <w:marRight w:val="0"/>
          <w:marTop w:val="344"/>
          <w:marBottom w:val="34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286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616604">
                  <w:marLeft w:val="0"/>
                  <w:marRight w:val="0"/>
                  <w:marTop w:val="0"/>
                  <w:marBottom w:val="1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85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34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09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358704">
          <w:marLeft w:val="0"/>
          <w:marRight w:val="0"/>
          <w:marTop w:val="25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045572">
              <w:marLeft w:val="0"/>
              <w:marRight w:val="0"/>
              <w:marTop w:val="1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786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7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3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84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rts.weforum.org/docs/WEF_Future_of_Jobs_Report_2025.pdf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issek.hse.ru/news/981416418.htm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news.ru/articles/2024-02-02_kak_v_rossii_potratyat_145_mlrd_rublej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vc.ru/ai/1768422-kak-iskusstvennyi-intellekt-menyaet-rynok-truda-osnovnye-trendy-2025-god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c.ru/ai/1768422-kak-iskusstvennyi-intellekt-menyaet-rynok-truda-osnovnye-trendy-2025-goda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74F71D-2EB0-4890-9C16-51C69CE7C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2247</Words>
  <Characters>16456</Characters>
  <Application>Microsoft Office Word</Application>
  <DocSecurity>0</DocSecurity>
  <Lines>137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ЗДОРОВЬЕ МОЛОДЕЖИ: ИНТЕРДИСЦИПЛИНАРНЫЙ ПОДХОД (правка ИСЭПН 05</vt:lpstr>
    </vt:vector>
  </TitlesOfParts>
  <Company>Hewlett-Packard</Company>
  <LinksUpToDate>false</LinksUpToDate>
  <CharactersWithSpaces>18666</CharactersWithSpaces>
  <SharedDoc>false</SharedDoc>
  <HLinks>
    <vt:vector size="6" baseType="variant">
      <vt:variant>
        <vt:i4>6357092</vt:i4>
      </vt:variant>
      <vt:variant>
        <vt:i4>0</vt:i4>
      </vt:variant>
      <vt:variant>
        <vt:i4>0</vt:i4>
      </vt:variant>
      <vt:variant>
        <vt:i4>5</vt:i4>
      </vt:variant>
      <vt:variant>
        <vt:lpwstr>https://doi.org/10.1377/hlthaff.2018.05091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ЗДОРОВЬЕ МОЛОДЕЖИ: ИНТЕРДИСЦИПЛИНАРНЫЙ ПОДХОД (правка ИСЭПН 05</dc:title>
  <dc:creator>Sergey</dc:creator>
  <cp:lastModifiedBy>Екатерина Д. Копытова</cp:lastModifiedBy>
  <cp:revision>2</cp:revision>
  <cp:lastPrinted>2025-05-12T18:27:00Z</cp:lastPrinted>
  <dcterms:created xsi:type="dcterms:W3CDTF">2025-05-14T11:06:00Z</dcterms:created>
  <dcterms:modified xsi:type="dcterms:W3CDTF">2025-05-14T11:06:00Z</dcterms:modified>
</cp:coreProperties>
</file>