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6D9B" w:rsidRPr="002149A4" w:rsidRDefault="00336D9B" w:rsidP="00336D9B">
      <w:pPr>
        <w:spacing w:after="0" w:line="240" w:lineRule="auto"/>
        <w:ind w:firstLine="709"/>
        <w:rPr>
          <w:rFonts w:ascii="Times New Roman" w:hAnsi="Times New Roman" w:cs="Times New Roman"/>
          <w:b/>
          <w:sz w:val="24"/>
          <w:szCs w:val="24"/>
        </w:rPr>
      </w:pPr>
      <w:r w:rsidRPr="002149A4">
        <w:rPr>
          <w:rFonts w:ascii="Times New Roman" w:hAnsi="Times New Roman" w:cs="Times New Roman"/>
          <w:b/>
          <w:sz w:val="24"/>
          <w:szCs w:val="24"/>
        </w:rPr>
        <w:t>УДК 316.332</w:t>
      </w:r>
    </w:p>
    <w:p w:rsidR="00CE1EE5" w:rsidRPr="0005336A" w:rsidRDefault="00CE1EE5" w:rsidP="00BD42F5">
      <w:pPr>
        <w:spacing w:after="0" w:line="240" w:lineRule="auto"/>
        <w:ind w:firstLine="709"/>
        <w:jc w:val="right"/>
        <w:rPr>
          <w:rFonts w:ascii="Times New Roman" w:hAnsi="Times New Roman" w:cs="Times New Roman"/>
          <w:b/>
          <w:sz w:val="24"/>
          <w:szCs w:val="24"/>
        </w:rPr>
      </w:pPr>
      <w:proofErr w:type="spellStart"/>
      <w:r w:rsidRPr="0005336A">
        <w:rPr>
          <w:rFonts w:ascii="Times New Roman" w:hAnsi="Times New Roman" w:cs="Times New Roman"/>
          <w:b/>
          <w:sz w:val="24"/>
          <w:szCs w:val="24"/>
        </w:rPr>
        <w:t>Джиджян</w:t>
      </w:r>
      <w:proofErr w:type="spellEnd"/>
      <w:r w:rsidRPr="0005336A">
        <w:rPr>
          <w:rFonts w:ascii="Times New Roman" w:hAnsi="Times New Roman" w:cs="Times New Roman"/>
          <w:b/>
          <w:sz w:val="24"/>
          <w:szCs w:val="24"/>
        </w:rPr>
        <w:t xml:space="preserve"> А. Р.</w:t>
      </w:r>
    </w:p>
    <w:p w:rsidR="00CE1EE5" w:rsidRPr="0005336A" w:rsidRDefault="00CE1EE5" w:rsidP="00BD42F5">
      <w:pPr>
        <w:spacing w:after="0" w:line="240" w:lineRule="auto"/>
        <w:ind w:firstLine="709"/>
        <w:jc w:val="right"/>
        <w:rPr>
          <w:rFonts w:ascii="Times New Roman" w:hAnsi="Times New Roman" w:cs="Times New Roman"/>
          <w:sz w:val="24"/>
          <w:szCs w:val="24"/>
        </w:rPr>
      </w:pPr>
    </w:p>
    <w:p w:rsidR="00E7567D" w:rsidRPr="0005336A" w:rsidRDefault="00E7567D" w:rsidP="00C07907">
      <w:pPr>
        <w:spacing w:after="0" w:line="240" w:lineRule="auto"/>
        <w:ind w:firstLine="709"/>
        <w:jc w:val="center"/>
        <w:rPr>
          <w:rFonts w:ascii="Times New Roman" w:hAnsi="Times New Roman" w:cs="Times New Roman"/>
          <w:b/>
          <w:sz w:val="24"/>
          <w:szCs w:val="24"/>
        </w:rPr>
      </w:pPr>
      <w:r w:rsidRPr="0005336A">
        <w:rPr>
          <w:rFonts w:ascii="Times New Roman" w:hAnsi="Times New Roman" w:cs="Times New Roman"/>
          <w:b/>
          <w:sz w:val="24"/>
          <w:szCs w:val="24"/>
        </w:rPr>
        <w:t>НЕКОТОРЫ</w:t>
      </w:r>
      <w:r w:rsidR="00C07907" w:rsidRPr="0005336A">
        <w:rPr>
          <w:rFonts w:ascii="Times New Roman" w:hAnsi="Times New Roman" w:cs="Times New Roman"/>
          <w:b/>
          <w:sz w:val="24"/>
          <w:szCs w:val="24"/>
        </w:rPr>
        <w:t>Е</w:t>
      </w:r>
      <w:r w:rsidRPr="0005336A">
        <w:rPr>
          <w:rFonts w:ascii="Times New Roman" w:hAnsi="Times New Roman" w:cs="Times New Roman"/>
          <w:b/>
          <w:sz w:val="24"/>
          <w:szCs w:val="24"/>
        </w:rPr>
        <w:t xml:space="preserve"> АСПЕКТ</w:t>
      </w:r>
      <w:r w:rsidR="00AE1775" w:rsidRPr="0005336A">
        <w:rPr>
          <w:rFonts w:ascii="Times New Roman" w:hAnsi="Times New Roman" w:cs="Times New Roman"/>
          <w:b/>
          <w:sz w:val="24"/>
          <w:szCs w:val="24"/>
        </w:rPr>
        <w:t>Ы</w:t>
      </w:r>
      <w:r w:rsidRPr="0005336A">
        <w:rPr>
          <w:rFonts w:ascii="Times New Roman" w:hAnsi="Times New Roman" w:cs="Times New Roman"/>
          <w:b/>
          <w:sz w:val="24"/>
          <w:szCs w:val="24"/>
        </w:rPr>
        <w:t xml:space="preserve"> СОЦИАЛЬНОЙ ЗАЩИТЫ УЯЗВИМЫХ</w:t>
      </w:r>
      <w:r w:rsidR="00C07907" w:rsidRPr="0005336A">
        <w:rPr>
          <w:rFonts w:ascii="Times New Roman" w:hAnsi="Times New Roman" w:cs="Times New Roman"/>
          <w:b/>
          <w:sz w:val="24"/>
          <w:szCs w:val="24"/>
        </w:rPr>
        <w:t>,</w:t>
      </w:r>
      <w:r w:rsidRPr="0005336A">
        <w:rPr>
          <w:rFonts w:ascii="Times New Roman" w:hAnsi="Times New Roman" w:cs="Times New Roman"/>
          <w:b/>
          <w:sz w:val="24"/>
          <w:szCs w:val="24"/>
        </w:rPr>
        <w:t xml:space="preserve"> В ЧАСТНОСТИ МАЛООБЕСПЕЧЕННЫХ ГРУПП НАСЕЛЕНИЯ</w:t>
      </w:r>
      <w:r w:rsidR="00C07907" w:rsidRPr="0005336A">
        <w:rPr>
          <w:rFonts w:ascii="Times New Roman" w:hAnsi="Times New Roman" w:cs="Times New Roman"/>
          <w:b/>
          <w:sz w:val="24"/>
          <w:szCs w:val="24"/>
        </w:rPr>
        <w:t xml:space="preserve"> НА ПОСТСОВЕТСКОМ ПРОСТРАНСТВЕ</w:t>
      </w:r>
    </w:p>
    <w:p w:rsidR="00C07907" w:rsidRPr="0005336A" w:rsidRDefault="00C07907" w:rsidP="00180F8E">
      <w:pPr>
        <w:spacing w:after="0" w:line="240" w:lineRule="auto"/>
        <w:ind w:firstLine="709"/>
        <w:jc w:val="both"/>
        <w:rPr>
          <w:rFonts w:ascii="Times New Roman" w:hAnsi="Times New Roman" w:cs="Times New Roman"/>
          <w:b/>
          <w:sz w:val="24"/>
          <w:szCs w:val="24"/>
        </w:rPr>
      </w:pPr>
    </w:p>
    <w:p w:rsidR="00180F8E" w:rsidRPr="0005336A" w:rsidRDefault="00180F8E" w:rsidP="00180F8E">
      <w:pPr>
        <w:spacing w:after="0" w:line="240" w:lineRule="auto"/>
        <w:ind w:firstLine="709"/>
        <w:jc w:val="both"/>
        <w:rPr>
          <w:rFonts w:ascii="Times New Roman" w:hAnsi="Times New Roman" w:cs="Times New Roman"/>
          <w:b/>
          <w:sz w:val="24"/>
          <w:szCs w:val="24"/>
        </w:rPr>
      </w:pPr>
      <w:r w:rsidRPr="0005336A">
        <w:rPr>
          <w:rFonts w:ascii="Times New Roman" w:hAnsi="Times New Roman" w:cs="Times New Roman"/>
          <w:b/>
          <w:sz w:val="24"/>
          <w:szCs w:val="24"/>
        </w:rPr>
        <w:t>Аннотация</w:t>
      </w:r>
    </w:p>
    <w:p w:rsidR="00DF0D75" w:rsidRPr="0005336A" w:rsidRDefault="005E478E" w:rsidP="00180F8E">
      <w:pPr>
        <w:spacing w:after="0" w:line="240" w:lineRule="auto"/>
        <w:ind w:firstLine="709"/>
        <w:jc w:val="both"/>
        <w:rPr>
          <w:rFonts w:ascii="Times New Roman" w:hAnsi="Times New Roman" w:cs="Times New Roman"/>
          <w:color w:val="000000"/>
          <w:sz w:val="24"/>
          <w:szCs w:val="24"/>
        </w:rPr>
      </w:pPr>
      <w:r w:rsidRPr="0005336A">
        <w:rPr>
          <w:rFonts w:ascii="Times New Roman" w:hAnsi="Times New Roman" w:cs="Times New Roman"/>
          <w:sz w:val="24"/>
          <w:szCs w:val="24"/>
        </w:rPr>
        <w:t xml:space="preserve">Изменения, произошедшие в экономической, политической и социальной жизни на постсоветском пространстве, привели к коренному краху социальной предсказуемости в </w:t>
      </w:r>
      <w:r w:rsidR="00AE1775" w:rsidRPr="0005336A">
        <w:rPr>
          <w:rFonts w:ascii="Times New Roman" w:hAnsi="Times New Roman" w:cs="Times New Roman"/>
          <w:sz w:val="24"/>
          <w:szCs w:val="24"/>
        </w:rPr>
        <w:t xml:space="preserve">социальном </w:t>
      </w:r>
      <w:r w:rsidRPr="0005336A">
        <w:rPr>
          <w:rFonts w:ascii="Times New Roman" w:hAnsi="Times New Roman" w:cs="Times New Roman"/>
          <w:sz w:val="24"/>
          <w:szCs w:val="24"/>
        </w:rPr>
        <w:t>сознании. Осознание возникающих проблем как в вопросах организации своего быта и условий существования, так и в намерениях и действиях по их разрешению привело к несовпадению действия и ожидаемого результата. В наиболее нестабильном положении оказались традиционные социально уязвимые группы населения, а также те индивиды, семьи, группы и сообщества, которые не смогли адаптироваться и адекватно отреагировать на произошедшие изменения.</w:t>
      </w:r>
      <w:r w:rsidRPr="0005336A">
        <w:rPr>
          <w:rFonts w:ascii="Times New Roman" w:hAnsi="Times New Roman" w:cs="Times New Roman"/>
          <w:color w:val="000000"/>
          <w:sz w:val="24"/>
          <w:szCs w:val="24"/>
        </w:rPr>
        <w:t xml:space="preserve"> Система государственной социальной защиты является важным инструментом предотвращения и сокращения масшта</w:t>
      </w:r>
      <w:r w:rsidRPr="0005336A">
        <w:rPr>
          <w:rFonts w:ascii="Times New Roman" w:hAnsi="Times New Roman" w:cs="Times New Roman"/>
          <w:color w:val="000000"/>
          <w:sz w:val="24"/>
          <w:szCs w:val="24"/>
        </w:rPr>
        <w:softHyphen/>
        <w:t>бов бедности, неравенства, социальной изолированности и социальной незащищенности, инструментом стимулиро</w:t>
      </w:r>
      <w:r w:rsidRPr="0005336A">
        <w:rPr>
          <w:rFonts w:ascii="Times New Roman" w:hAnsi="Times New Roman" w:cs="Times New Roman"/>
          <w:color w:val="000000"/>
          <w:sz w:val="24"/>
          <w:szCs w:val="24"/>
        </w:rPr>
        <w:softHyphen/>
        <w:t>вания занятости</w:t>
      </w:r>
      <w:r w:rsidR="00C07907" w:rsidRPr="0005336A">
        <w:rPr>
          <w:rFonts w:ascii="Times New Roman" w:hAnsi="Times New Roman" w:cs="Times New Roman"/>
          <w:color w:val="000000"/>
          <w:sz w:val="24"/>
          <w:szCs w:val="24"/>
        </w:rPr>
        <w:t xml:space="preserve"> и личностного роста</w:t>
      </w:r>
      <w:r w:rsidRPr="0005336A">
        <w:rPr>
          <w:rFonts w:ascii="Times New Roman" w:hAnsi="Times New Roman" w:cs="Times New Roman"/>
          <w:color w:val="000000"/>
          <w:sz w:val="24"/>
          <w:szCs w:val="24"/>
        </w:rPr>
        <w:t>.</w:t>
      </w:r>
    </w:p>
    <w:p w:rsidR="00C07907" w:rsidRPr="0005336A" w:rsidRDefault="00C07907" w:rsidP="00180F8E">
      <w:pPr>
        <w:spacing w:after="0" w:line="240" w:lineRule="auto"/>
        <w:ind w:firstLine="709"/>
        <w:jc w:val="both"/>
        <w:rPr>
          <w:rFonts w:ascii="Times New Roman" w:hAnsi="Times New Roman" w:cs="Times New Roman"/>
          <w:b/>
          <w:sz w:val="24"/>
          <w:szCs w:val="24"/>
        </w:rPr>
      </w:pPr>
      <w:proofErr w:type="gramStart"/>
      <w:r w:rsidRPr="0005336A">
        <w:rPr>
          <w:rFonts w:ascii="Times New Roman" w:hAnsi="Times New Roman" w:cs="Times New Roman"/>
          <w:color w:val="000000"/>
          <w:sz w:val="24"/>
          <w:szCs w:val="24"/>
        </w:rPr>
        <w:t>Возможность и необходимость сбалансированного использования пассивной и активной социальной политики и формирование соответствующих мероприятий д</w:t>
      </w:r>
      <w:r w:rsidR="00F91F98" w:rsidRPr="0005336A">
        <w:rPr>
          <w:rFonts w:ascii="Times New Roman" w:hAnsi="Times New Roman" w:cs="Times New Roman"/>
          <w:color w:val="000000"/>
          <w:sz w:val="24"/>
          <w:szCs w:val="24"/>
        </w:rPr>
        <w:t>л</w:t>
      </w:r>
      <w:r w:rsidRPr="0005336A">
        <w:rPr>
          <w:rFonts w:ascii="Times New Roman" w:hAnsi="Times New Roman" w:cs="Times New Roman"/>
          <w:color w:val="000000"/>
          <w:sz w:val="24"/>
          <w:szCs w:val="24"/>
        </w:rPr>
        <w:t>я их реализации требует нововведений: посредством изменения компенсационного подхода к  отсутстви</w:t>
      </w:r>
      <w:r w:rsidR="00F91F98" w:rsidRPr="0005336A">
        <w:rPr>
          <w:rFonts w:ascii="Times New Roman" w:hAnsi="Times New Roman" w:cs="Times New Roman"/>
          <w:color w:val="000000"/>
          <w:sz w:val="24"/>
          <w:szCs w:val="24"/>
        </w:rPr>
        <w:t>ю</w:t>
      </w:r>
      <w:r w:rsidRPr="0005336A">
        <w:rPr>
          <w:rFonts w:ascii="Times New Roman" w:hAnsi="Times New Roman" w:cs="Times New Roman"/>
          <w:color w:val="000000"/>
          <w:sz w:val="24"/>
          <w:szCs w:val="24"/>
        </w:rPr>
        <w:t xml:space="preserve"> доходов</w:t>
      </w:r>
      <w:r w:rsidR="00F91F98" w:rsidRPr="0005336A">
        <w:rPr>
          <w:rFonts w:ascii="Times New Roman" w:hAnsi="Times New Roman" w:cs="Times New Roman"/>
          <w:color w:val="000000"/>
          <w:sz w:val="24"/>
          <w:szCs w:val="24"/>
        </w:rPr>
        <w:t>,</w:t>
      </w:r>
      <w:r w:rsidRPr="0005336A">
        <w:rPr>
          <w:rFonts w:ascii="Times New Roman" w:hAnsi="Times New Roman" w:cs="Times New Roman"/>
          <w:color w:val="000000"/>
          <w:sz w:val="24"/>
          <w:szCs w:val="24"/>
        </w:rPr>
        <w:t xml:space="preserve"> необходимых для обеспечения физиологического существования малообеспеченных групп населения, но недостаточных для развития внутренних ресурсов и формирования навыков, способствующих в дальнейшем</w:t>
      </w:r>
      <w:r w:rsidR="00F91F98" w:rsidRPr="0005336A">
        <w:rPr>
          <w:rFonts w:ascii="Times New Roman" w:hAnsi="Times New Roman" w:cs="Times New Roman"/>
          <w:color w:val="000000"/>
          <w:sz w:val="24"/>
          <w:szCs w:val="24"/>
        </w:rPr>
        <w:t xml:space="preserve"> к становлению самостоятельности и активной вовлеченности в экономическую и социальную жизнь общества.</w:t>
      </w:r>
      <w:proofErr w:type="gramEnd"/>
    </w:p>
    <w:p w:rsidR="00180F8E" w:rsidRPr="0005336A" w:rsidRDefault="00180F8E" w:rsidP="00180F8E">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b/>
          <w:sz w:val="24"/>
          <w:szCs w:val="24"/>
        </w:rPr>
        <w:t>Ключевые слова</w:t>
      </w:r>
      <w:r w:rsidR="00DF0D75" w:rsidRPr="0005336A">
        <w:rPr>
          <w:rFonts w:ascii="Times New Roman" w:hAnsi="Times New Roman" w:cs="Times New Roman"/>
          <w:b/>
          <w:sz w:val="24"/>
          <w:szCs w:val="24"/>
        </w:rPr>
        <w:t xml:space="preserve">: </w:t>
      </w:r>
      <w:r w:rsidR="00DF0D75" w:rsidRPr="0005336A">
        <w:rPr>
          <w:rFonts w:ascii="Times New Roman" w:hAnsi="Times New Roman" w:cs="Times New Roman"/>
          <w:sz w:val="24"/>
          <w:szCs w:val="24"/>
        </w:rPr>
        <w:t>бедность, уровень бедности, социальная политика, система социальной защиты</w:t>
      </w:r>
      <w:r w:rsidR="00AE1775" w:rsidRPr="0005336A">
        <w:rPr>
          <w:rFonts w:ascii="Times New Roman" w:hAnsi="Times New Roman" w:cs="Times New Roman"/>
          <w:sz w:val="24"/>
          <w:szCs w:val="24"/>
        </w:rPr>
        <w:t>, минимальная потребительская корзина</w:t>
      </w:r>
      <w:r w:rsidR="003660AD" w:rsidRPr="0005336A">
        <w:rPr>
          <w:rFonts w:ascii="Times New Roman" w:hAnsi="Times New Roman" w:cs="Times New Roman"/>
          <w:sz w:val="24"/>
          <w:szCs w:val="24"/>
        </w:rPr>
        <w:t>, социальное пособие</w:t>
      </w:r>
    </w:p>
    <w:p w:rsidR="00633E08" w:rsidRPr="0005336A" w:rsidRDefault="00633E08" w:rsidP="00C07907">
      <w:pPr>
        <w:spacing w:after="0" w:line="240" w:lineRule="auto"/>
        <w:jc w:val="both"/>
        <w:rPr>
          <w:rFonts w:ascii="Times New Roman" w:hAnsi="Times New Roman" w:cs="Times New Roman"/>
          <w:sz w:val="24"/>
          <w:szCs w:val="24"/>
        </w:rPr>
      </w:pPr>
    </w:p>
    <w:p w:rsidR="00F91F98" w:rsidRPr="0005336A" w:rsidRDefault="00F91F98" w:rsidP="00F91F98">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За последние несколько лет в мире произошли значимые изменения, повлекшие за собой как возникновение новых уязвимых групп населения, так и резкое увеличение их количества. </w:t>
      </w:r>
      <w:proofErr w:type="gramStart"/>
      <w:r w:rsidRPr="0005336A">
        <w:rPr>
          <w:rFonts w:ascii="Times New Roman" w:hAnsi="Times New Roman" w:cs="Times New Roman"/>
          <w:sz w:val="24"/>
          <w:szCs w:val="24"/>
        </w:rPr>
        <w:t xml:space="preserve">Проблемы мигрантов и беженцев, участников военных действий и членов их семей,  гражданских лиц пострадавших от военных действий, экологических катастроф, стихийных бедствий  </w:t>
      </w:r>
      <w:r w:rsidR="003660AD" w:rsidRPr="0005336A">
        <w:rPr>
          <w:rFonts w:ascii="Times New Roman" w:hAnsi="Times New Roman" w:cs="Times New Roman"/>
          <w:sz w:val="24"/>
          <w:szCs w:val="24"/>
        </w:rPr>
        <w:t>–</w:t>
      </w:r>
      <w:r w:rsidRPr="0005336A">
        <w:rPr>
          <w:rFonts w:ascii="Times New Roman" w:hAnsi="Times New Roman" w:cs="Times New Roman"/>
          <w:sz w:val="24"/>
          <w:szCs w:val="24"/>
        </w:rPr>
        <w:t xml:space="preserve">  все они находятся в трудной жизненной ситуации и от государственной системы социальной защиты требуется создание и реализация новых технологий для решения возникающих проблем, при этом активно вовлекая также самих членов уязвимых групп. </w:t>
      </w:r>
      <w:proofErr w:type="gramEnd"/>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Несмотря на то что, в конституциях постсоветских республик указывалось на их статус как социального государства, проблемы социальной защиты рассматривались по остаточному принципу. Государство проявляло избирательность в вопросах социальной защиты </w:t>
      </w:r>
      <w:proofErr w:type="gramStart"/>
      <w:r w:rsidRPr="0005336A">
        <w:rPr>
          <w:rFonts w:ascii="Times New Roman" w:hAnsi="Times New Roman" w:cs="Times New Roman"/>
          <w:sz w:val="24"/>
          <w:szCs w:val="24"/>
        </w:rPr>
        <w:t>населения</w:t>
      </w:r>
      <w:proofErr w:type="gramEnd"/>
      <w:r w:rsidRPr="0005336A">
        <w:rPr>
          <w:rFonts w:ascii="Times New Roman" w:hAnsi="Times New Roman" w:cs="Times New Roman"/>
          <w:sz w:val="24"/>
          <w:szCs w:val="24"/>
        </w:rPr>
        <w:t xml:space="preserve"> как с количественной, так и с качественной точки зрения, и оказывало необходимую помощь не по принципу адекватности возникающим проблемам или нуждам, а в той мере, в какой это определялось «экономической целесообразностью». Действующая система социальной защиты населения в условиях экономической, политической, военной напряженности часто оказывалась неспособной справиться с обеднением широких слоев населения и по-прежнему не обеспечивает адекватную защиту малоимущих и социально уязвимых граждан.</w:t>
      </w:r>
    </w:p>
    <w:p w:rsidR="00633E08" w:rsidRPr="0005336A" w:rsidRDefault="00633E08" w:rsidP="00D61B82">
      <w:pPr>
        <w:spacing w:after="0" w:line="240" w:lineRule="auto"/>
        <w:ind w:firstLine="709"/>
        <w:jc w:val="both"/>
        <w:rPr>
          <w:rFonts w:ascii="Times New Roman" w:hAnsi="Times New Roman" w:cs="Times New Roman"/>
          <w:sz w:val="24"/>
          <w:szCs w:val="24"/>
        </w:rPr>
      </w:pPr>
      <w:proofErr w:type="gramStart"/>
      <w:r w:rsidRPr="0005336A">
        <w:rPr>
          <w:rFonts w:ascii="Times New Roman" w:hAnsi="Times New Roman" w:cs="Times New Roman"/>
          <w:sz w:val="24"/>
          <w:szCs w:val="24"/>
        </w:rPr>
        <w:t xml:space="preserve">Исследования организации социального обеспечения населения выделились в отдельную область в рамках целого ряда наук – экономики, социологии, демографии и др. Проблемы бедности, деприваций, их причин и последствий, путей преодоления рассматривались на основе сравнительного анализа всероссийских социологических исследований 1993, 2003, 2013 проведенных ИС РАН, "Бедность и неравенства в </w:t>
      </w:r>
      <w:r w:rsidRPr="0005336A">
        <w:rPr>
          <w:rFonts w:ascii="Times New Roman" w:hAnsi="Times New Roman" w:cs="Times New Roman"/>
          <w:sz w:val="24"/>
          <w:szCs w:val="24"/>
        </w:rPr>
        <w:lastRenderedPageBreak/>
        <w:t>современной России: 10 лет спустя" (ИС РАН) 2013</w:t>
      </w:r>
      <w:r w:rsidR="004004F6" w:rsidRPr="0005336A">
        <w:rPr>
          <w:rFonts w:ascii="Times New Roman" w:hAnsi="Times New Roman" w:cs="Times New Roman"/>
          <w:sz w:val="24"/>
          <w:szCs w:val="24"/>
        </w:rPr>
        <w:t>, в</w:t>
      </w:r>
      <w:r w:rsidRPr="0005336A">
        <w:rPr>
          <w:rFonts w:ascii="Times New Roman" w:hAnsi="Times New Roman" w:cs="Times New Roman"/>
          <w:sz w:val="24"/>
          <w:szCs w:val="24"/>
        </w:rPr>
        <w:t xml:space="preserve"> работах </w:t>
      </w:r>
      <w:proofErr w:type="spellStart"/>
      <w:r w:rsidR="00D61B82" w:rsidRPr="0005336A">
        <w:rPr>
          <w:rFonts w:ascii="Times New Roman" w:hAnsi="Times New Roman" w:cs="Times New Roman"/>
          <w:sz w:val="24"/>
          <w:szCs w:val="24"/>
        </w:rPr>
        <w:t>Дохолян</w:t>
      </w:r>
      <w:proofErr w:type="spellEnd"/>
      <w:r w:rsidR="00D61B82" w:rsidRPr="0005336A">
        <w:rPr>
          <w:rFonts w:ascii="Times New Roman" w:hAnsi="Times New Roman" w:cs="Times New Roman"/>
          <w:sz w:val="24"/>
          <w:szCs w:val="24"/>
        </w:rPr>
        <w:t> С.В [</w:t>
      </w:r>
      <w:r w:rsidR="00DF0D75" w:rsidRPr="0005336A">
        <w:rPr>
          <w:rFonts w:ascii="Times New Roman" w:hAnsi="Times New Roman" w:cs="Times New Roman"/>
          <w:sz w:val="24"/>
          <w:szCs w:val="24"/>
        </w:rPr>
        <w:t>2</w:t>
      </w:r>
      <w:proofErr w:type="gramEnd"/>
      <w:r w:rsidR="00D61B82" w:rsidRPr="0005336A">
        <w:rPr>
          <w:rFonts w:ascii="Times New Roman" w:hAnsi="Times New Roman" w:cs="Times New Roman"/>
          <w:sz w:val="24"/>
          <w:szCs w:val="24"/>
        </w:rPr>
        <w:t xml:space="preserve">]. </w:t>
      </w:r>
      <w:r w:rsidRPr="0005336A">
        <w:rPr>
          <w:rFonts w:ascii="Times New Roman" w:hAnsi="Times New Roman" w:cs="Times New Roman"/>
          <w:sz w:val="24"/>
          <w:szCs w:val="24"/>
        </w:rPr>
        <w:t xml:space="preserve">K. </w:t>
      </w:r>
      <w:proofErr w:type="spellStart"/>
      <w:r w:rsidRPr="0005336A">
        <w:rPr>
          <w:rFonts w:ascii="Times New Roman" w:hAnsi="Times New Roman" w:cs="Times New Roman"/>
          <w:sz w:val="24"/>
          <w:szCs w:val="24"/>
        </w:rPr>
        <w:t>Муздыбаева</w:t>
      </w:r>
      <w:proofErr w:type="spellEnd"/>
      <w:r w:rsidR="003D07E9" w:rsidRPr="0005336A">
        <w:rPr>
          <w:rFonts w:ascii="Times New Roman" w:hAnsi="Times New Roman" w:cs="Times New Roman"/>
          <w:sz w:val="24"/>
          <w:szCs w:val="24"/>
        </w:rPr>
        <w:t xml:space="preserve"> [</w:t>
      </w:r>
      <w:r w:rsidR="0054372D" w:rsidRPr="0005336A">
        <w:rPr>
          <w:rFonts w:ascii="Times New Roman" w:hAnsi="Times New Roman" w:cs="Times New Roman"/>
          <w:sz w:val="24"/>
          <w:szCs w:val="24"/>
        </w:rPr>
        <w:t>6</w:t>
      </w:r>
      <w:r w:rsidR="003D07E9" w:rsidRPr="0005336A">
        <w:rPr>
          <w:rFonts w:ascii="Times New Roman" w:hAnsi="Times New Roman" w:cs="Times New Roman"/>
          <w:sz w:val="24"/>
          <w:szCs w:val="24"/>
        </w:rPr>
        <w:t>]</w:t>
      </w:r>
      <w:r w:rsidRPr="0005336A">
        <w:rPr>
          <w:rFonts w:ascii="Times New Roman" w:hAnsi="Times New Roman" w:cs="Times New Roman"/>
          <w:sz w:val="24"/>
          <w:szCs w:val="24"/>
        </w:rPr>
        <w:t>, Н.Е. Тихоновой</w:t>
      </w:r>
      <w:r w:rsidR="003D07E9" w:rsidRPr="0005336A">
        <w:rPr>
          <w:rFonts w:ascii="Times New Roman" w:hAnsi="Times New Roman" w:cs="Times New Roman"/>
          <w:sz w:val="24"/>
          <w:szCs w:val="24"/>
        </w:rPr>
        <w:t xml:space="preserve"> [</w:t>
      </w:r>
      <w:r w:rsidR="00DF0D75" w:rsidRPr="0005336A">
        <w:rPr>
          <w:rFonts w:ascii="Times New Roman" w:hAnsi="Times New Roman" w:cs="Times New Roman"/>
          <w:sz w:val="24"/>
          <w:szCs w:val="24"/>
        </w:rPr>
        <w:t>10</w:t>
      </w:r>
      <w:r w:rsidR="003D07E9" w:rsidRPr="0005336A">
        <w:rPr>
          <w:rFonts w:ascii="Times New Roman" w:hAnsi="Times New Roman" w:cs="Times New Roman"/>
          <w:sz w:val="24"/>
          <w:szCs w:val="24"/>
        </w:rPr>
        <w:t>]</w:t>
      </w:r>
      <w:r w:rsidRPr="0005336A">
        <w:rPr>
          <w:rFonts w:ascii="Times New Roman" w:hAnsi="Times New Roman" w:cs="Times New Roman"/>
          <w:sz w:val="24"/>
          <w:szCs w:val="24"/>
        </w:rPr>
        <w:t>,</w:t>
      </w:r>
      <w:r w:rsidR="004004F6" w:rsidRPr="0005336A">
        <w:rPr>
          <w:rFonts w:ascii="Times New Roman" w:hAnsi="Times New Roman" w:cs="Times New Roman"/>
          <w:sz w:val="24"/>
          <w:szCs w:val="24"/>
        </w:rPr>
        <w:t xml:space="preserve">И.С </w:t>
      </w:r>
      <w:proofErr w:type="spellStart"/>
      <w:r w:rsidR="004004F6" w:rsidRPr="0005336A">
        <w:rPr>
          <w:rFonts w:ascii="Times New Roman" w:hAnsi="Times New Roman" w:cs="Times New Roman"/>
          <w:sz w:val="24"/>
          <w:szCs w:val="24"/>
        </w:rPr>
        <w:t>Шилкина</w:t>
      </w:r>
      <w:proofErr w:type="spellEnd"/>
      <w:r w:rsidR="004004F6" w:rsidRPr="0005336A">
        <w:rPr>
          <w:rFonts w:ascii="Times New Roman" w:hAnsi="Times New Roman" w:cs="Times New Roman"/>
          <w:sz w:val="24"/>
          <w:szCs w:val="24"/>
        </w:rPr>
        <w:t xml:space="preserve"> [</w:t>
      </w:r>
      <w:r w:rsidR="00DF0D75" w:rsidRPr="0005336A">
        <w:rPr>
          <w:rFonts w:ascii="Times New Roman" w:hAnsi="Times New Roman" w:cs="Times New Roman"/>
          <w:sz w:val="24"/>
          <w:szCs w:val="24"/>
        </w:rPr>
        <w:t>11</w:t>
      </w:r>
      <w:r w:rsidR="004004F6" w:rsidRPr="0005336A">
        <w:rPr>
          <w:rFonts w:ascii="Times New Roman" w:hAnsi="Times New Roman" w:cs="Times New Roman"/>
          <w:sz w:val="24"/>
          <w:szCs w:val="24"/>
        </w:rPr>
        <w:t>]</w:t>
      </w:r>
      <w:r w:rsidR="004004F6" w:rsidRPr="0005336A">
        <w:rPr>
          <w:rFonts w:ascii="Times New Roman" w:hAnsi="Times New Roman" w:cs="Times New Roman"/>
        </w:rPr>
        <w:t>,</w:t>
      </w:r>
      <w:r w:rsidR="00D61B82" w:rsidRPr="0005336A">
        <w:rPr>
          <w:rFonts w:ascii="Times New Roman" w:hAnsi="Times New Roman" w:cs="Times New Roman"/>
          <w:sz w:val="24"/>
          <w:szCs w:val="24"/>
        </w:rPr>
        <w:t>С. Ярошенко[</w:t>
      </w:r>
      <w:r w:rsidR="00DF0D75" w:rsidRPr="0005336A">
        <w:rPr>
          <w:rFonts w:ascii="Times New Roman" w:hAnsi="Times New Roman" w:cs="Times New Roman"/>
          <w:sz w:val="24"/>
          <w:szCs w:val="24"/>
        </w:rPr>
        <w:t>12</w:t>
      </w:r>
      <w:r w:rsidR="00D61B82" w:rsidRPr="0005336A">
        <w:rPr>
          <w:rFonts w:ascii="Times New Roman" w:hAnsi="Times New Roman" w:cs="Times New Roman"/>
          <w:sz w:val="24"/>
          <w:szCs w:val="24"/>
        </w:rPr>
        <w:t xml:space="preserve">] </w:t>
      </w:r>
      <w:r w:rsidRPr="0005336A">
        <w:rPr>
          <w:rFonts w:ascii="Times New Roman" w:hAnsi="Times New Roman" w:cs="Times New Roman"/>
          <w:sz w:val="24"/>
          <w:szCs w:val="24"/>
        </w:rPr>
        <w:t>и других</w:t>
      </w:r>
      <w:r w:rsidR="00180F8E"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В малообеспеченных </w:t>
      </w:r>
      <w:proofErr w:type="gramStart"/>
      <w:r w:rsidRPr="0005336A">
        <w:rPr>
          <w:rFonts w:ascii="Times New Roman" w:hAnsi="Times New Roman" w:cs="Times New Roman"/>
          <w:sz w:val="24"/>
          <w:szCs w:val="24"/>
        </w:rPr>
        <w:t>семьях</w:t>
      </w:r>
      <w:proofErr w:type="gramEnd"/>
      <w:r w:rsidRPr="0005336A">
        <w:rPr>
          <w:rFonts w:ascii="Times New Roman" w:hAnsi="Times New Roman" w:cs="Times New Roman"/>
          <w:sz w:val="24"/>
          <w:szCs w:val="24"/>
        </w:rPr>
        <w:t xml:space="preserve"> </w:t>
      </w:r>
      <w:r w:rsidR="00180F8E" w:rsidRPr="0005336A">
        <w:rPr>
          <w:rFonts w:ascii="Times New Roman" w:hAnsi="Times New Roman" w:cs="Times New Roman"/>
          <w:sz w:val="24"/>
          <w:szCs w:val="24"/>
        </w:rPr>
        <w:t xml:space="preserve">как известно </w:t>
      </w:r>
      <w:r w:rsidRPr="0005336A">
        <w:rPr>
          <w:rFonts w:ascii="Times New Roman" w:hAnsi="Times New Roman" w:cs="Times New Roman"/>
          <w:sz w:val="24"/>
          <w:szCs w:val="24"/>
        </w:rPr>
        <w:t>больше половины дохода тратится на продукты питания, что связано с низким материальным достатком. Чем ниже уровень жизни семьи, тем меньше они тратят на «развивающие» непродовольственные затраты: поддержание здоровья членов семьи, образование, культурно-досуговые мероприятия, отдых. В таких семьях доля больных детей больше, чем здоровых, и увеличение количества детей в семье лишь усугубляет эту тенденцию</w:t>
      </w:r>
      <w:r w:rsidR="00C84B3E" w:rsidRPr="0005336A">
        <w:rPr>
          <w:rFonts w:ascii="Times New Roman" w:hAnsi="Times New Roman" w:cs="Times New Roman"/>
          <w:sz w:val="24"/>
          <w:szCs w:val="24"/>
        </w:rPr>
        <w:t>[</w:t>
      </w:r>
      <w:r w:rsidR="00DF0D75" w:rsidRPr="0005336A">
        <w:rPr>
          <w:rFonts w:ascii="Times New Roman" w:hAnsi="Times New Roman" w:cs="Times New Roman"/>
          <w:sz w:val="24"/>
          <w:szCs w:val="24"/>
        </w:rPr>
        <w:t>5</w:t>
      </w:r>
      <w:r w:rsidR="00C84B3E" w:rsidRPr="0005336A">
        <w:rPr>
          <w:rFonts w:ascii="Times New Roman" w:hAnsi="Times New Roman" w:cs="Times New Roman"/>
          <w:sz w:val="24"/>
          <w:szCs w:val="24"/>
        </w:rPr>
        <w:t>]</w:t>
      </w:r>
      <w:r w:rsidRPr="0005336A">
        <w:rPr>
          <w:rFonts w:ascii="Times New Roman" w:hAnsi="Times New Roman" w:cs="Times New Roman"/>
          <w:sz w:val="24"/>
          <w:szCs w:val="24"/>
        </w:rPr>
        <w:t xml:space="preserve">. Превышение расходов на продукты питания над непродовольственными тратами свидетельствует также о снижении благосостояния населения. При этом многие граждане предпочитают экономить, чем искать дополнительный заработок. Для значительной части населения становиться недоступным полноценное лечение, качественное профессиональное образование, программы личностного и профессионального роста, физический и психологический отдых. </w:t>
      </w:r>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Не является исключением и Армения. </w:t>
      </w:r>
      <w:proofErr w:type="gramStart"/>
      <w:r w:rsidRPr="0005336A">
        <w:rPr>
          <w:rFonts w:ascii="Times New Roman" w:hAnsi="Times New Roman" w:cs="Times New Roman"/>
          <w:sz w:val="24"/>
          <w:szCs w:val="24"/>
        </w:rPr>
        <w:t xml:space="preserve">В первые годы независимости были особенно тяжелыми – изменение экономических основ организации общества, рыночные отношения и восприятие последних как чего-то </w:t>
      </w:r>
      <w:proofErr w:type="spellStart"/>
      <w:r w:rsidRPr="0005336A">
        <w:rPr>
          <w:rFonts w:ascii="Times New Roman" w:hAnsi="Times New Roman" w:cs="Times New Roman"/>
          <w:sz w:val="24"/>
          <w:szCs w:val="24"/>
        </w:rPr>
        <w:t>самоконтролирующегося</w:t>
      </w:r>
      <w:proofErr w:type="spellEnd"/>
      <w:r w:rsidRPr="0005336A">
        <w:rPr>
          <w:rFonts w:ascii="Times New Roman" w:hAnsi="Times New Roman" w:cs="Times New Roman"/>
          <w:sz w:val="24"/>
          <w:szCs w:val="24"/>
        </w:rPr>
        <w:t>, саморазвивающегося, не нуждающееся в государственном регулировании, военное положение, экономическая блокада, отказ от советской системы социального обеспечения, неконтролируемая миграция, отсутствие элементарных коммунальных услуг -  горячего водоснабжения, газоснабжения и электричества на всей территории республики, применение курса «кризисной терапии» – все это привело к резкому</w:t>
      </w:r>
      <w:proofErr w:type="gramEnd"/>
      <w:r w:rsidRPr="0005336A">
        <w:rPr>
          <w:rFonts w:ascii="Times New Roman" w:hAnsi="Times New Roman" w:cs="Times New Roman"/>
          <w:sz w:val="24"/>
          <w:szCs w:val="24"/>
        </w:rPr>
        <w:t xml:space="preserve"> обнищанию населения.</w:t>
      </w:r>
    </w:p>
    <w:p w:rsidR="00633E08" w:rsidRPr="0005336A" w:rsidRDefault="00633E08" w:rsidP="00BD42F5">
      <w:pPr>
        <w:shd w:val="clear" w:color="auto" w:fill="FFFFFF" w:themeFill="background1"/>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Первые годы независимости государство не имело четко рассчитанных и опубликованных сведений о потребительской корзине и прожиточном минимуме в Армении. </w:t>
      </w:r>
      <w:proofErr w:type="gramStart"/>
      <w:r w:rsidRPr="0005336A">
        <w:rPr>
          <w:rFonts w:ascii="Times New Roman" w:hAnsi="Times New Roman" w:cs="Times New Roman"/>
          <w:sz w:val="24"/>
          <w:szCs w:val="24"/>
        </w:rPr>
        <w:t>Политики и ученые устанавливают стандарт потребления, уровень существования или образа жизни, на основе которого рассчитывается необходимая величина дохода (прожиточный минимум или черта бедности), допускающая удовлетворение базовых потребностей индивида, поэтому прожиточный минимум можно считать той чертой для измерения бедности, оказавшись за которой человек не может обеспечить на свой доход удовлетворение даже самых насущных потребностей, минимально необходимых для сохранения здоровья и своей</w:t>
      </w:r>
      <w:proofErr w:type="gramEnd"/>
      <w:r w:rsidRPr="0005336A">
        <w:rPr>
          <w:rFonts w:ascii="Times New Roman" w:hAnsi="Times New Roman" w:cs="Times New Roman"/>
          <w:sz w:val="24"/>
          <w:szCs w:val="24"/>
        </w:rPr>
        <w:t xml:space="preserve"> жизнедеятельности. По стоимостной оценке минимально необходимых в тот или иной период потребностей в потребительских благах и услугах можно определить стоимость материального обеспечения групп населения, которые располагают наименьшими доходами. Исследование прожиточного минимума является необходимой составляющей  для оценки уровня жизни населения, при разработке и реализации социальной политики и социальных программ, обоснования устанавливаемых государством минимального </w:t>
      </w:r>
      <w:proofErr w:type="gramStart"/>
      <w:r w:rsidRPr="0005336A">
        <w:rPr>
          <w:rFonts w:ascii="Times New Roman" w:hAnsi="Times New Roman" w:cs="Times New Roman"/>
          <w:sz w:val="24"/>
          <w:szCs w:val="24"/>
        </w:rPr>
        <w:t>размера оплаты труда</w:t>
      </w:r>
      <w:proofErr w:type="gramEnd"/>
      <w:r w:rsidRPr="0005336A">
        <w:rPr>
          <w:rFonts w:ascii="Times New Roman" w:hAnsi="Times New Roman" w:cs="Times New Roman"/>
          <w:sz w:val="24"/>
          <w:szCs w:val="24"/>
        </w:rPr>
        <w:t xml:space="preserve"> и минимального размера пенсии по старости.</w:t>
      </w:r>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Прожиточный минимум чаще всего рассматривался как социально-экономическая категория рыночных отношений, которая характеризовалась минимумом средств, необходимых для поддержания физической жизнедеятельности трудящегося и его семьи, для восстановления затраченной рабочей силы и продолжения рода и т.д. Понятие «прожиточный минимум» стало официально признанным в 1970-х годах. </w:t>
      </w:r>
      <w:proofErr w:type="gramStart"/>
      <w:r w:rsidRPr="0005336A">
        <w:rPr>
          <w:rFonts w:ascii="Times New Roman" w:hAnsi="Times New Roman" w:cs="Times New Roman"/>
          <w:sz w:val="24"/>
          <w:szCs w:val="24"/>
        </w:rPr>
        <w:t>В научной литературе трактовкой прожиточного минимума стала стоимостная оценка минимальных наборов продуктов питания и непродовольственных товаров и услуг, необходимых для сохранения здоровья человека и обеспечения его жизнедеятельности</w:t>
      </w:r>
      <w:r w:rsidR="0054372D" w:rsidRPr="0005336A">
        <w:rPr>
          <w:rFonts w:ascii="Times New Roman" w:hAnsi="Times New Roman" w:cs="Times New Roman"/>
          <w:sz w:val="24"/>
          <w:szCs w:val="24"/>
        </w:rPr>
        <w:t>[7]</w:t>
      </w:r>
      <w:r w:rsidRPr="0005336A">
        <w:rPr>
          <w:rFonts w:ascii="Times New Roman" w:hAnsi="Times New Roman" w:cs="Times New Roman"/>
          <w:sz w:val="24"/>
          <w:szCs w:val="24"/>
        </w:rPr>
        <w:t xml:space="preserve">,  а в некоторых странах также обязательных платежей и сборов (н-р, закон РА «О социальной помощи» от </w:t>
      </w:r>
      <w:r w:rsidRPr="0005336A">
        <w:rPr>
          <w:rFonts w:ascii="Times New Roman" w:hAnsi="Times New Roman" w:cs="Times New Roman"/>
          <w:color w:val="000000"/>
          <w:sz w:val="24"/>
          <w:szCs w:val="24"/>
          <w:shd w:val="clear" w:color="auto" w:fill="FFFFFF"/>
        </w:rPr>
        <w:t>17 декабря 2014г.</w:t>
      </w:r>
      <w:r w:rsidRPr="0005336A">
        <w:rPr>
          <w:rFonts w:ascii="Times New Roman" w:hAnsi="Times New Roman" w:cs="Times New Roman"/>
          <w:sz w:val="24"/>
          <w:szCs w:val="24"/>
        </w:rPr>
        <w:t xml:space="preserve">, закон РФ № 134-ФЗ «О прожиточном минимуме в Российской Федерации», закон РК </w:t>
      </w:r>
      <w:r w:rsidRPr="0005336A">
        <w:rPr>
          <w:rFonts w:ascii="Times New Roman" w:hAnsi="Times New Roman" w:cs="Times New Roman"/>
          <w:color w:val="000000"/>
          <w:sz w:val="24"/>
          <w:szCs w:val="24"/>
          <w:shd w:val="clear" w:color="auto" w:fill="FFFFFF"/>
        </w:rPr>
        <w:t>«</w:t>
      </w:r>
      <w:r w:rsidRPr="0005336A">
        <w:rPr>
          <w:rFonts w:ascii="Times New Roman" w:hAnsi="Times New Roman" w:cs="Times New Roman"/>
          <w:bCs/>
          <w:color w:val="000000"/>
          <w:sz w:val="24"/>
          <w:szCs w:val="24"/>
          <w:shd w:val="clear" w:color="auto" w:fill="FFFFFF"/>
        </w:rPr>
        <w:t>Социальный кодекс</w:t>
      </w:r>
      <w:proofErr w:type="gramEnd"/>
      <w:r w:rsidRPr="0005336A">
        <w:rPr>
          <w:rFonts w:ascii="Times New Roman" w:hAnsi="Times New Roman" w:cs="Times New Roman"/>
          <w:bCs/>
          <w:color w:val="000000"/>
          <w:sz w:val="24"/>
          <w:szCs w:val="24"/>
          <w:shd w:val="clear" w:color="auto" w:fill="FFFFFF"/>
        </w:rPr>
        <w:t xml:space="preserve"> </w:t>
      </w:r>
      <w:proofErr w:type="gramStart"/>
      <w:r w:rsidRPr="0005336A">
        <w:rPr>
          <w:rFonts w:ascii="Times New Roman" w:hAnsi="Times New Roman" w:cs="Times New Roman"/>
          <w:bCs/>
          <w:color w:val="000000"/>
          <w:sz w:val="24"/>
          <w:szCs w:val="24"/>
          <w:shd w:val="clear" w:color="auto" w:fill="FFFFFF"/>
        </w:rPr>
        <w:t>Республики Казахстан</w:t>
      </w:r>
      <w:r w:rsidRPr="0005336A">
        <w:rPr>
          <w:rFonts w:ascii="Times New Roman" w:hAnsi="Times New Roman" w:cs="Times New Roman"/>
          <w:color w:val="000000"/>
          <w:sz w:val="24"/>
          <w:szCs w:val="24"/>
          <w:shd w:val="clear" w:color="auto" w:fill="FFFFFF"/>
        </w:rPr>
        <w:t>»</w:t>
      </w:r>
      <w:r w:rsidRPr="0005336A">
        <w:rPr>
          <w:rFonts w:ascii="Times New Roman" w:hAnsi="Times New Roman" w:cs="Times New Roman"/>
          <w:sz w:val="24"/>
          <w:szCs w:val="24"/>
        </w:rPr>
        <w:t xml:space="preserve"> от </w:t>
      </w:r>
      <w:r w:rsidRPr="0005336A">
        <w:rPr>
          <w:rFonts w:ascii="Times New Roman" w:hAnsi="Times New Roman" w:cs="Times New Roman"/>
          <w:iCs/>
          <w:sz w:val="24"/>
          <w:szCs w:val="24"/>
          <w:shd w:val="clear" w:color="auto" w:fill="FFFFFF"/>
        </w:rPr>
        <w:t>18.03.25 г. № 175-VIII</w:t>
      </w:r>
      <w:r w:rsidRPr="0005336A">
        <w:rPr>
          <w:rFonts w:ascii="Times New Roman" w:hAnsi="Times New Roman" w:cs="Times New Roman"/>
          <w:sz w:val="24"/>
          <w:szCs w:val="24"/>
        </w:rPr>
        <w:t xml:space="preserve">). </w:t>
      </w:r>
      <w:proofErr w:type="gramEnd"/>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Прожиточный минимум выступает неким государственным гарантом того, что человек получит минимальный денежный доход, а также могут гарантироваться и другие меры социальной защиты. Расчет прожиточного минимума осуществляется ежеквартально </w:t>
      </w:r>
      <w:r w:rsidRPr="0005336A">
        <w:rPr>
          <w:rFonts w:ascii="Times New Roman" w:hAnsi="Times New Roman" w:cs="Times New Roman"/>
          <w:sz w:val="24"/>
          <w:szCs w:val="24"/>
        </w:rPr>
        <w:lastRenderedPageBreak/>
        <w:t xml:space="preserve">на основании потребительской корзины, а также данных по обязательным сборам и платежам. </w:t>
      </w:r>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В Армении в качестве понятия “прожиточный минимум” используется понятие “граница бедности населения”. Бедность принимает различные формы и затрагивает многие аспекты человеческой жизнедеятельности: потребление, продовольственную безопасность, здоровье, образование, человеческие права, в том числе право голоса, безопасности, достойной работы и т.д. </w:t>
      </w:r>
      <w:proofErr w:type="gramStart"/>
      <w:r w:rsidRPr="0005336A">
        <w:rPr>
          <w:rFonts w:ascii="Times New Roman" w:hAnsi="Times New Roman" w:cs="Times New Roman"/>
          <w:sz w:val="24"/>
          <w:szCs w:val="24"/>
        </w:rPr>
        <w:t>Начиная с 2019 года официальным подходом к измерению бедности в Армении является абсолютная бедность</w:t>
      </w:r>
      <w:proofErr w:type="gramEnd"/>
      <w:r w:rsidRPr="0005336A">
        <w:rPr>
          <w:rFonts w:ascii="Times New Roman" w:hAnsi="Times New Roman" w:cs="Times New Roman"/>
          <w:sz w:val="24"/>
          <w:szCs w:val="24"/>
        </w:rPr>
        <w:t xml:space="preserve">, полученная по методологии  </w:t>
      </w:r>
      <w:proofErr w:type="spellStart"/>
      <w:r w:rsidRPr="0005336A">
        <w:rPr>
          <w:rFonts w:ascii="Times New Roman" w:hAnsi="Times New Roman" w:cs="Times New Roman"/>
          <w:sz w:val="24"/>
          <w:szCs w:val="24"/>
        </w:rPr>
        <w:t>агригированного</w:t>
      </w:r>
      <w:proofErr w:type="spellEnd"/>
      <w:r w:rsidRPr="0005336A">
        <w:rPr>
          <w:rFonts w:ascii="Times New Roman" w:hAnsi="Times New Roman" w:cs="Times New Roman"/>
          <w:sz w:val="24"/>
          <w:szCs w:val="24"/>
        </w:rPr>
        <w:t xml:space="preserve"> потребления. Для оценки уровня благосостояния в Армении используется совокупный индекс потребления, считается, что такой подход дает более точную информацию об уровне благосостояния, чем доход</w:t>
      </w:r>
      <w:r w:rsidR="00352118" w:rsidRPr="0005336A">
        <w:rPr>
          <w:rFonts w:ascii="Times New Roman" w:hAnsi="Times New Roman" w:cs="Times New Roman"/>
          <w:sz w:val="24"/>
          <w:szCs w:val="24"/>
        </w:rPr>
        <w:t>[</w:t>
      </w:r>
      <w:r w:rsidR="00857B64" w:rsidRPr="0005336A">
        <w:rPr>
          <w:rFonts w:ascii="Times New Roman" w:hAnsi="Times New Roman" w:cs="Times New Roman"/>
          <w:sz w:val="24"/>
          <w:szCs w:val="24"/>
        </w:rPr>
        <w:t>5</w:t>
      </w:r>
      <w:r w:rsidR="00352118" w:rsidRPr="0005336A">
        <w:rPr>
          <w:rFonts w:ascii="Times New Roman" w:hAnsi="Times New Roman" w:cs="Times New Roman"/>
          <w:sz w:val="24"/>
          <w:szCs w:val="24"/>
        </w:rPr>
        <w:t>].</w:t>
      </w:r>
      <w:r w:rsidRPr="0005336A">
        <w:rPr>
          <w:rFonts w:ascii="Times New Roman" w:hAnsi="Times New Roman" w:cs="Times New Roman"/>
          <w:sz w:val="24"/>
          <w:szCs w:val="24"/>
        </w:rPr>
        <w:t xml:space="preserve"> Люди, чей ежемесячный доход не превышает 26500 </w:t>
      </w:r>
      <w:proofErr w:type="spellStart"/>
      <w:r w:rsidRPr="0005336A">
        <w:rPr>
          <w:rFonts w:ascii="Times New Roman" w:hAnsi="Times New Roman" w:cs="Times New Roman"/>
          <w:sz w:val="24"/>
          <w:szCs w:val="24"/>
        </w:rPr>
        <w:t>драмов</w:t>
      </w:r>
      <w:proofErr w:type="spellEnd"/>
      <w:r w:rsidRPr="0005336A">
        <w:rPr>
          <w:rFonts w:ascii="Times New Roman" w:hAnsi="Times New Roman" w:cs="Times New Roman"/>
          <w:sz w:val="24"/>
          <w:szCs w:val="24"/>
        </w:rPr>
        <w:t>, считаются “крайн</w:t>
      </w:r>
      <w:r w:rsidR="00C84B3E" w:rsidRPr="0005336A">
        <w:rPr>
          <w:rFonts w:ascii="Times New Roman" w:hAnsi="Times New Roman" w:cs="Times New Roman"/>
          <w:sz w:val="24"/>
          <w:szCs w:val="24"/>
        </w:rPr>
        <w:t>е</w:t>
      </w:r>
      <w:r w:rsidRPr="0005336A">
        <w:rPr>
          <w:rFonts w:ascii="Times New Roman" w:hAnsi="Times New Roman" w:cs="Times New Roman"/>
          <w:sz w:val="24"/>
          <w:szCs w:val="24"/>
        </w:rPr>
        <w:t xml:space="preserve">” </w:t>
      </w:r>
      <w:r w:rsidR="00C84B3E" w:rsidRPr="0005336A">
        <w:rPr>
          <w:rFonts w:ascii="Times New Roman" w:hAnsi="Times New Roman" w:cs="Times New Roman"/>
          <w:sz w:val="24"/>
          <w:szCs w:val="24"/>
        </w:rPr>
        <w:t xml:space="preserve">бедными </w:t>
      </w:r>
      <w:r w:rsidRPr="0005336A">
        <w:rPr>
          <w:rFonts w:ascii="Times New Roman" w:hAnsi="Times New Roman" w:cs="Times New Roman"/>
          <w:sz w:val="24"/>
          <w:szCs w:val="24"/>
        </w:rPr>
        <w:t xml:space="preserve">или бедными в плане питания. В случае средней бедности она составляет 48 145 </w:t>
      </w:r>
      <w:proofErr w:type="spellStart"/>
      <w:r w:rsidRPr="0005336A">
        <w:rPr>
          <w:rFonts w:ascii="Times New Roman" w:hAnsi="Times New Roman" w:cs="Times New Roman"/>
          <w:sz w:val="24"/>
          <w:szCs w:val="24"/>
        </w:rPr>
        <w:t>драмов</w:t>
      </w:r>
      <w:proofErr w:type="spellEnd"/>
      <w:r w:rsidRPr="0005336A">
        <w:rPr>
          <w:rFonts w:ascii="Times New Roman" w:hAnsi="Times New Roman" w:cs="Times New Roman"/>
          <w:sz w:val="24"/>
          <w:szCs w:val="24"/>
        </w:rPr>
        <w:t>, а верхняя граница бедности – 57 744 драма</w:t>
      </w:r>
      <w:r w:rsidR="00DF0D75" w:rsidRPr="0005336A">
        <w:rPr>
          <w:rFonts w:ascii="Times New Roman" w:hAnsi="Times New Roman" w:cs="Times New Roman"/>
          <w:sz w:val="24"/>
          <w:szCs w:val="24"/>
        </w:rPr>
        <w:t xml:space="preserve"> </w:t>
      </w:r>
      <w:r w:rsidR="00DF0D75" w:rsidRPr="0005336A">
        <w:rPr>
          <w:rStyle w:val="FootnoteReference"/>
          <w:rFonts w:ascii="Times New Roman" w:hAnsi="Times New Roman" w:cs="Times New Roman"/>
          <w:sz w:val="24"/>
          <w:szCs w:val="24"/>
        </w:rPr>
        <w:footnoteReference w:id="1"/>
      </w:r>
      <w:r w:rsidRPr="0005336A">
        <w:rPr>
          <w:rFonts w:ascii="Times New Roman" w:hAnsi="Times New Roman" w:cs="Times New Roman"/>
          <w:sz w:val="24"/>
          <w:szCs w:val="24"/>
        </w:rPr>
        <w:t>.</w:t>
      </w:r>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Допуская различия в показателях неудовлетворенных основных потребностей, бедность, как правило, считается мерой лишения человека, домохозяйства или общины базового уровня  жизни. </w:t>
      </w:r>
      <w:proofErr w:type="gramStart"/>
      <w:r w:rsidRPr="0005336A">
        <w:rPr>
          <w:rFonts w:ascii="Times New Roman" w:hAnsi="Times New Roman" w:cs="Times New Roman"/>
          <w:sz w:val="24"/>
          <w:szCs w:val="24"/>
        </w:rPr>
        <w:t>Лишение может измеряться с точки зрения нехватки ресурсов (например, доходов, активов), возможностей (например, навыки, знания, технологии) или и того, и другого.</w:t>
      </w:r>
      <w:proofErr w:type="gramEnd"/>
    </w:p>
    <w:p w:rsidR="00633E08" w:rsidRPr="0005336A" w:rsidRDefault="00633E08"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Для сравнения представим уровень бедности в странах постсоветского пространства по данным </w:t>
      </w:r>
      <w:r w:rsidR="00012BD4" w:rsidRPr="0005336A">
        <w:rPr>
          <w:rFonts w:ascii="Times New Roman" w:hAnsi="Times New Roman" w:cs="Times New Roman"/>
          <w:sz w:val="24"/>
          <w:szCs w:val="24"/>
        </w:rPr>
        <w:t xml:space="preserve">некоторых </w:t>
      </w:r>
      <w:r w:rsidRPr="0005336A">
        <w:rPr>
          <w:rFonts w:ascii="Times New Roman" w:hAnsi="Times New Roman" w:cs="Times New Roman"/>
          <w:sz w:val="24"/>
          <w:szCs w:val="24"/>
        </w:rPr>
        <w:t xml:space="preserve">национальных государственных статистических учреждений: </w:t>
      </w:r>
    </w:p>
    <w:p w:rsidR="00352118" w:rsidRPr="0005336A" w:rsidRDefault="00352118" w:rsidP="00BD42F5">
      <w:pPr>
        <w:spacing w:after="0" w:line="240" w:lineRule="auto"/>
        <w:ind w:firstLine="709"/>
        <w:jc w:val="right"/>
        <w:rPr>
          <w:rFonts w:ascii="Times New Roman" w:hAnsi="Times New Roman" w:cs="Times New Roman"/>
          <w:sz w:val="24"/>
          <w:szCs w:val="24"/>
        </w:rPr>
      </w:pPr>
    </w:p>
    <w:p w:rsidR="00352118" w:rsidRPr="0005336A" w:rsidRDefault="00352118" w:rsidP="00BD42F5">
      <w:pPr>
        <w:spacing w:after="0" w:line="240" w:lineRule="auto"/>
        <w:ind w:firstLine="709"/>
        <w:jc w:val="right"/>
        <w:rPr>
          <w:rFonts w:ascii="Times New Roman" w:hAnsi="Times New Roman" w:cs="Times New Roman"/>
          <w:sz w:val="24"/>
          <w:szCs w:val="24"/>
        </w:rPr>
      </w:pPr>
    </w:p>
    <w:p w:rsidR="00012BD4" w:rsidRPr="0005336A" w:rsidRDefault="00012BD4" w:rsidP="00BD42F5">
      <w:pPr>
        <w:spacing w:after="0" w:line="240" w:lineRule="auto"/>
        <w:ind w:firstLine="709"/>
        <w:jc w:val="right"/>
        <w:rPr>
          <w:rFonts w:ascii="Times New Roman" w:hAnsi="Times New Roman" w:cs="Times New Roman"/>
          <w:sz w:val="24"/>
          <w:szCs w:val="24"/>
        </w:rPr>
      </w:pPr>
      <w:r w:rsidRPr="0005336A">
        <w:rPr>
          <w:rFonts w:ascii="Times New Roman" w:hAnsi="Times New Roman" w:cs="Times New Roman"/>
          <w:sz w:val="24"/>
          <w:szCs w:val="24"/>
        </w:rPr>
        <w:t>Таблица 1</w:t>
      </w:r>
    </w:p>
    <w:p w:rsidR="00012BD4" w:rsidRPr="0005336A" w:rsidRDefault="00012BD4" w:rsidP="00BD42F5">
      <w:pPr>
        <w:spacing w:after="0" w:line="240" w:lineRule="auto"/>
        <w:ind w:firstLine="709"/>
        <w:jc w:val="right"/>
        <w:rPr>
          <w:rFonts w:ascii="Times New Roman" w:hAnsi="Times New Roman" w:cs="Times New Roman"/>
          <w:sz w:val="24"/>
          <w:szCs w:val="24"/>
        </w:rPr>
      </w:pPr>
    </w:p>
    <w:p w:rsidR="00012BD4" w:rsidRPr="0005336A" w:rsidRDefault="00012BD4" w:rsidP="00BD42F5">
      <w:pPr>
        <w:spacing w:after="0" w:line="240" w:lineRule="auto"/>
        <w:ind w:firstLine="709"/>
        <w:jc w:val="center"/>
        <w:rPr>
          <w:rFonts w:ascii="Times New Roman" w:hAnsi="Times New Roman" w:cs="Times New Roman"/>
          <w:sz w:val="24"/>
          <w:szCs w:val="24"/>
        </w:rPr>
      </w:pPr>
      <w:r w:rsidRPr="0005336A">
        <w:rPr>
          <w:rFonts w:ascii="Times New Roman" w:hAnsi="Times New Roman" w:cs="Times New Roman"/>
          <w:sz w:val="24"/>
          <w:szCs w:val="24"/>
        </w:rPr>
        <w:t xml:space="preserve">Уровень бедности </w:t>
      </w:r>
      <w:r w:rsidR="0005336A" w:rsidRPr="0005336A">
        <w:rPr>
          <w:rFonts w:ascii="Times New Roman" w:hAnsi="Times New Roman" w:cs="Times New Roman"/>
          <w:sz w:val="24"/>
          <w:szCs w:val="24"/>
        </w:rPr>
        <w:t xml:space="preserve"> и </w:t>
      </w:r>
      <w:r w:rsidR="0005336A">
        <w:rPr>
          <w:rFonts w:ascii="Times New Roman" w:hAnsi="Times New Roman" w:cs="Times New Roman"/>
          <w:sz w:val="24"/>
          <w:szCs w:val="24"/>
        </w:rPr>
        <w:t xml:space="preserve">социальные пособия </w:t>
      </w:r>
      <w:r w:rsidRPr="0005336A">
        <w:rPr>
          <w:rFonts w:ascii="Times New Roman" w:hAnsi="Times New Roman" w:cs="Times New Roman"/>
          <w:sz w:val="24"/>
          <w:szCs w:val="24"/>
        </w:rPr>
        <w:t>в странах постсоветского пространства</w:t>
      </w:r>
    </w:p>
    <w:p w:rsidR="0054372D" w:rsidRPr="0005336A" w:rsidRDefault="0054372D" w:rsidP="00BD42F5">
      <w:pPr>
        <w:spacing w:after="0" w:line="240" w:lineRule="auto"/>
        <w:ind w:firstLine="709"/>
        <w:jc w:val="center"/>
        <w:rPr>
          <w:rFonts w:ascii="Times New Roman" w:hAnsi="Times New Roman" w:cs="Times New Roman"/>
          <w:sz w:val="24"/>
          <w:szCs w:val="24"/>
        </w:rPr>
      </w:pPr>
    </w:p>
    <w:tbl>
      <w:tblPr>
        <w:tblStyle w:val="TableGrid"/>
        <w:tblW w:w="0" w:type="auto"/>
        <w:tblInd w:w="392" w:type="dxa"/>
        <w:tblLayout w:type="fixed"/>
        <w:tblLook w:val="04A0" w:firstRow="1" w:lastRow="0" w:firstColumn="1" w:lastColumn="0" w:noHBand="0" w:noVBand="1"/>
      </w:tblPr>
      <w:tblGrid>
        <w:gridCol w:w="709"/>
        <w:gridCol w:w="1417"/>
        <w:gridCol w:w="2072"/>
        <w:gridCol w:w="905"/>
        <w:gridCol w:w="850"/>
        <w:gridCol w:w="850"/>
        <w:gridCol w:w="850"/>
        <w:gridCol w:w="850"/>
      </w:tblGrid>
      <w:tr w:rsidR="00B96A6D" w:rsidRPr="0005336A" w:rsidTr="004E4518">
        <w:tc>
          <w:tcPr>
            <w:tcW w:w="709"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год</w:t>
            </w:r>
          </w:p>
        </w:tc>
        <w:tc>
          <w:tcPr>
            <w:tcW w:w="1417"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Страна</w:t>
            </w:r>
          </w:p>
        </w:tc>
        <w:tc>
          <w:tcPr>
            <w:tcW w:w="2072"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Минимальная</w:t>
            </w:r>
          </w:p>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потребительская</w:t>
            </w:r>
          </w:p>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корзина в нац. валюте / межд.</w:t>
            </w:r>
            <w:r w:rsidR="00565099" w:rsidRPr="00565099">
              <w:rPr>
                <w:rFonts w:ascii="Times New Roman" w:hAnsi="Times New Roman" w:cs="Times New Roman"/>
                <w:sz w:val="18"/>
                <w:szCs w:val="18"/>
              </w:rPr>
              <w:t xml:space="preserve"> </w:t>
            </w:r>
            <w:r w:rsidR="00565099" w:rsidRPr="00565099">
              <w:rPr>
                <w:rFonts w:ascii="Times New Roman" w:hAnsi="Times New Roman" w:cs="Times New Roman"/>
                <w:sz w:val="18"/>
                <w:szCs w:val="18"/>
              </w:rPr>
              <w:t>валюте</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Продуктовая составляющая</w:t>
            </w:r>
          </w:p>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w:t>
            </w:r>
          </w:p>
        </w:tc>
        <w:tc>
          <w:tcPr>
            <w:tcW w:w="850" w:type="dxa"/>
          </w:tcPr>
          <w:p w:rsidR="00B96A6D" w:rsidRPr="00565099" w:rsidRDefault="00B96A6D" w:rsidP="00BD42F5">
            <w:pPr>
              <w:ind w:firstLine="34"/>
              <w:jc w:val="both"/>
              <w:rPr>
                <w:rFonts w:ascii="Times New Roman" w:hAnsi="Times New Roman" w:cs="Times New Roman"/>
                <w:sz w:val="18"/>
                <w:szCs w:val="18"/>
              </w:rPr>
            </w:pPr>
            <w:proofErr w:type="spellStart"/>
            <w:r w:rsidRPr="00565099">
              <w:rPr>
                <w:rFonts w:ascii="Times New Roman" w:hAnsi="Times New Roman" w:cs="Times New Roman"/>
                <w:sz w:val="18"/>
                <w:szCs w:val="18"/>
                <w:lang w:val="en-US"/>
              </w:rPr>
              <w:t>Офицальный</w:t>
            </w:r>
            <w:proofErr w:type="spellEnd"/>
            <w:r w:rsidRPr="00565099">
              <w:rPr>
                <w:rFonts w:ascii="Times New Roman" w:hAnsi="Times New Roman" w:cs="Times New Roman"/>
                <w:sz w:val="18"/>
                <w:szCs w:val="18"/>
                <w:lang w:val="en-US"/>
              </w:rPr>
              <w:t xml:space="preserve"> у</w:t>
            </w:r>
            <w:proofErr w:type="spellStart"/>
            <w:r w:rsidRPr="00565099">
              <w:rPr>
                <w:rFonts w:ascii="Times New Roman" w:hAnsi="Times New Roman" w:cs="Times New Roman"/>
                <w:sz w:val="18"/>
                <w:szCs w:val="18"/>
              </w:rPr>
              <w:t>ровень</w:t>
            </w:r>
            <w:proofErr w:type="spellEnd"/>
            <w:r w:rsidRPr="00565099">
              <w:rPr>
                <w:rFonts w:ascii="Times New Roman" w:hAnsi="Times New Roman" w:cs="Times New Roman"/>
                <w:sz w:val="18"/>
                <w:szCs w:val="18"/>
              </w:rPr>
              <w:t xml:space="preserve"> бедности %</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 xml:space="preserve">Число граждан получающих государственное семейное  и социальное пособие  </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Средний размер пособия / на семью/ на человека ежемесячно</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 от прожиточного минимума</w:t>
            </w:r>
          </w:p>
        </w:tc>
      </w:tr>
      <w:tr w:rsidR="00B96A6D" w:rsidRPr="0005336A" w:rsidTr="004E4518">
        <w:tc>
          <w:tcPr>
            <w:tcW w:w="709" w:type="dxa"/>
            <w:vMerge w:val="restart"/>
          </w:tcPr>
          <w:p w:rsidR="00B96A6D" w:rsidRPr="00565099" w:rsidRDefault="00B96A6D" w:rsidP="00BD42F5">
            <w:pPr>
              <w:ind w:firstLine="34"/>
              <w:jc w:val="both"/>
              <w:rPr>
                <w:rFonts w:ascii="Times New Roman" w:hAnsi="Times New Roman" w:cs="Times New Roman"/>
                <w:sz w:val="18"/>
                <w:szCs w:val="18"/>
                <w:lang w:val="en-US"/>
              </w:rPr>
            </w:pPr>
            <w:r w:rsidRPr="00565099">
              <w:rPr>
                <w:rFonts w:ascii="Times New Roman" w:hAnsi="Times New Roman" w:cs="Times New Roman"/>
                <w:sz w:val="18"/>
                <w:szCs w:val="18"/>
              </w:rPr>
              <w:t xml:space="preserve">2024/2023 </w:t>
            </w:r>
          </w:p>
        </w:tc>
        <w:tc>
          <w:tcPr>
            <w:tcW w:w="1417"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Армения</w:t>
            </w:r>
          </w:p>
        </w:tc>
        <w:tc>
          <w:tcPr>
            <w:tcW w:w="2072"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77 065 драм / 196</w:t>
            </w:r>
            <w:r w:rsidRPr="00565099">
              <w:rPr>
                <w:rFonts w:ascii="Times New Roman" w:hAnsi="Times New Roman" w:cs="Times New Roman"/>
                <w:sz w:val="18"/>
                <w:szCs w:val="18"/>
                <w:lang w:val="en-US"/>
              </w:rPr>
              <w:t>$</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54</w:t>
            </w:r>
          </w:p>
        </w:tc>
        <w:tc>
          <w:tcPr>
            <w:tcW w:w="850"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23.5</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141 090</w:t>
            </w:r>
          </w:p>
        </w:tc>
        <w:tc>
          <w:tcPr>
            <w:tcW w:w="850" w:type="dxa"/>
          </w:tcPr>
          <w:p w:rsidR="00B96A6D" w:rsidRPr="00565099" w:rsidRDefault="00B96A6D" w:rsidP="008E3A0E">
            <w:pPr>
              <w:pStyle w:val="Default"/>
              <w:jc w:val="both"/>
              <w:rPr>
                <w:rFonts w:ascii="Times New Roman" w:hAnsi="Times New Roman" w:cs="Times New Roman"/>
                <w:b/>
                <w:color w:val="auto"/>
                <w:sz w:val="18"/>
                <w:szCs w:val="18"/>
              </w:rPr>
            </w:pPr>
            <w:r w:rsidRPr="00565099">
              <w:rPr>
                <w:rFonts w:ascii="Times New Roman" w:hAnsi="Times New Roman" w:cs="Times New Roman"/>
                <w:color w:val="auto"/>
                <w:sz w:val="18"/>
                <w:szCs w:val="18"/>
              </w:rPr>
              <w:t xml:space="preserve">32 328 драм </w:t>
            </w:r>
            <w:r w:rsidRPr="00565099">
              <w:rPr>
                <w:rFonts w:ascii="Times New Roman" w:hAnsi="Times New Roman" w:cs="Times New Roman"/>
                <w:b/>
                <w:color w:val="auto"/>
                <w:sz w:val="18"/>
                <w:szCs w:val="18"/>
              </w:rPr>
              <w:t>на семью</w:t>
            </w:r>
          </w:p>
          <w:p w:rsidR="00B96A6D" w:rsidRPr="00565099" w:rsidRDefault="00B96A6D" w:rsidP="008E3A0E">
            <w:pPr>
              <w:ind w:firstLine="34"/>
              <w:jc w:val="both"/>
              <w:rPr>
                <w:rFonts w:ascii="Times New Roman" w:hAnsi="Times New Roman" w:cs="Times New Roman"/>
                <w:sz w:val="18"/>
                <w:szCs w:val="18"/>
              </w:rPr>
            </w:pP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46</w:t>
            </w: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Россия</w:t>
            </w:r>
          </w:p>
        </w:tc>
        <w:tc>
          <w:tcPr>
            <w:tcW w:w="2072"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color w:val="202736"/>
                <w:sz w:val="18"/>
                <w:szCs w:val="18"/>
                <w:shd w:val="clear" w:color="auto" w:fill="FFFFFF"/>
              </w:rPr>
              <w:t xml:space="preserve">15 тыс. 679 </w:t>
            </w:r>
            <w:proofErr w:type="spellStart"/>
            <w:r w:rsidRPr="00565099">
              <w:rPr>
                <w:rFonts w:ascii="Times New Roman" w:hAnsi="Times New Roman" w:cs="Times New Roman"/>
                <w:color w:val="202736"/>
                <w:sz w:val="18"/>
                <w:szCs w:val="18"/>
                <w:shd w:val="clear" w:color="auto" w:fill="FFFFFF"/>
              </w:rPr>
              <w:t>руб</w:t>
            </w:r>
            <w:proofErr w:type="spellEnd"/>
            <w:r w:rsidRPr="00565099">
              <w:rPr>
                <w:rFonts w:ascii="Times New Roman" w:hAnsi="Times New Roman" w:cs="Times New Roman"/>
                <w:color w:val="202736"/>
                <w:sz w:val="18"/>
                <w:szCs w:val="18"/>
                <w:shd w:val="clear" w:color="auto" w:fill="FFFFFF"/>
              </w:rPr>
              <w:t xml:space="preserve"> / 186,77$</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 xml:space="preserve"> 50</w:t>
            </w:r>
          </w:p>
        </w:tc>
        <w:tc>
          <w:tcPr>
            <w:tcW w:w="850"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9,4</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shd w:val="clear" w:color="auto" w:fill="FFFFFF"/>
              </w:rPr>
              <w:t>12 400000</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 xml:space="preserve">от </w:t>
            </w:r>
            <w:r w:rsidRPr="00565099">
              <w:rPr>
                <w:rFonts w:ascii="Times New Roman" w:hAnsi="Times New Roman" w:cs="Times New Roman"/>
                <w:sz w:val="18"/>
                <w:szCs w:val="18"/>
                <w:shd w:val="clear" w:color="auto" w:fill="FFFFFF"/>
              </w:rPr>
              <w:t>8 800/</w:t>
            </w:r>
            <w:r w:rsidRPr="00565099">
              <w:rPr>
                <w:rFonts w:ascii="Times New Roman" w:hAnsi="Times New Roman" w:cs="Times New Roman"/>
                <w:color w:val="202736"/>
                <w:sz w:val="18"/>
                <w:szCs w:val="18"/>
                <w:shd w:val="clear" w:color="auto" w:fill="FFFFFF"/>
              </w:rPr>
              <w:t xml:space="preserve">15 тыс. 679 </w:t>
            </w:r>
            <w:r w:rsidRPr="00565099">
              <w:rPr>
                <w:rFonts w:ascii="Times New Roman" w:hAnsi="Times New Roman" w:cs="Times New Roman"/>
                <w:sz w:val="18"/>
                <w:szCs w:val="18"/>
                <w:shd w:val="clear" w:color="auto" w:fill="FFFFFF"/>
              </w:rPr>
              <w:t xml:space="preserve"> руб.</w:t>
            </w:r>
            <w:r w:rsidRPr="00565099">
              <w:rPr>
                <w:rFonts w:ascii="Times New Roman" w:hAnsi="Times New Roman" w:cs="Times New Roman"/>
                <w:sz w:val="18"/>
                <w:szCs w:val="18"/>
              </w:rPr>
              <w:t xml:space="preserve"> на человека</w:t>
            </w:r>
            <w:r w:rsidRPr="00565099">
              <w:rPr>
                <w:rFonts w:ascii="Times New Roman" w:hAnsi="Times New Roman" w:cs="Times New Roman"/>
                <w:sz w:val="18"/>
                <w:szCs w:val="18"/>
                <w:shd w:val="clear" w:color="auto" w:fill="FFFFFF"/>
              </w:rPr>
              <w:t>,</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50 - 100</w:t>
            </w: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Казахстан</w:t>
            </w:r>
          </w:p>
        </w:tc>
        <w:tc>
          <w:tcPr>
            <w:tcW w:w="2072"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color w:val="212121"/>
                <w:sz w:val="18"/>
                <w:szCs w:val="18"/>
                <w:shd w:val="clear" w:color="auto" w:fill="FFFFFF"/>
              </w:rPr>
              <w:t>43 407 тенге/ 85,40$</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55</w:t>
            </w:r>
          </w:p>
        </w:tc>
        <w:tc>
          <w:tcPr>
            <w:tcW w:w="850"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5,2</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bCs/>
                <w:color w:val="181D28"/>
                <w:sz w:val="18"/>
                <w:szCs w:val="18"/>
                <w:shd w:val="clear" w:color="auto" w:fill="FFFFFF"/>
              </w:rPr>
              <w:t xml:space="preserve">317 000 </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bCs/>
                <w:color w:val="181D28"/>
                <w:sz w:val="18"/>
                <w:szCs w:val="18"/>
                <w:shd w:val="clear" w:color="auto" w:fill="FFFFFF"/>
              </w:rPr>
              <w:t xml:space="preserve">20 000 тенге </w:t>
            </w:r>
            <w:r w:rsidRPr="00565099">
              <w:rPr>
                <w:rFonts w:ascii="Times New Roman" w:hAnsi="Times New Roman" w:cs="Times New Roman"/>
                <w:sz w:val="18"/>
                <w:szCs w:val="18"/>
              </w:rPr>
              <w:t>на человека</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70</w:t>
            </w: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Беларусь</w:t>
            </w:r>
          </w:p>
        </w:tc>
        <w:tc>
          <w:tcPr>
            <w:tcW w:w="2072"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 xml:space="preserve">562 </w:t>
            </w:r>
            <w:proofErr w:type="gramStart"/>
            <w:r w:rsidRPr="00565099">
              <w:rPr>
                <w:rFonts w:ascii="Times New Roman" w:hAnsi="Times New Roman" w:cs="Times New Roman"/>
                <w:sz w:val="18"/>
                <w:szCs w:val="18"/>
              </w:rPr>
              <w:t>белорусских</w:t>
            </w:r>
            <w:proofErr w:type="gramEnd"/>
            <w:r w:rsidRPr="00565099">
              <w:rPr>
                <w:rFonts w:ascii="Times New Roman" w:hAnsi="Times New Roman" w:cs="Times New Roman"/>
                <w:sz w:val="18"/>
                <w:szCs w:val="18"/>
              </w:rPr>
              <w:t xml:space="preserve"> рубля </w:t>
            </w:r>
            <w:r w:rsidRPr="00565099">
              <w:rPr>
                <w:rFonts w:ascii="Times New Roman" w:hAnsi="Times New Roman" w:cs="Times New Roman"/>
                <w:sz w:val="18"/>
                <w:szCs w:val="18"/>
                <w:lang w:val="en-US"/>
              </w:rPr>
              <w:t>/</w:t>
            </w:r>
            <w:r w:rsidRPr="00565099">
              <w:rPr>
                <w:rFonts w:ascii="Times New Roman" w:hAnsi="Times New Roman" w:cs="Times New Roman"/>
                <w:sz w:val="18"/>
                <w:szCs w:val="18"/>
              </w:rPr>
              <w:t>171,79$</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48,6</w:t>
            </w:r>
          </w:p>
        </w:tc>
        <w:tc>
          <w:tcPr>
            <w:tcW w:w="850"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3.5</w:t>
            </w:r>
          </w:p>
        </w:tc>
        <w:tc>
          <w:tcPr>
            <w:tcW w:w="850" w:type="dxa"/>
          </w:tcPr>
          <w:p w:rsidR="00B96A6D" w:rsidRPr="00565099" w:rsidRDefault="00B96A6D" w:rsidP="00BD42F5">
            <w:pPr>
              <w:ind w:firstLine="34"/>
              <w:jc w:val="both"/>
              <w:rPr>
                <w:rFonts w:ascii="Times New Roman" w:hAnsi="Times New Roman" w:cs="Times New Roman"/>
                <w:sz w:val="18"/>
                <w:szCs w:val="18"/>
              </w:rPr>
            </w:pPr>
          </w:p>
        </w:tc>
        <w:tc>
          <w:tcPr>
            <w:tcW w:w="850" w:type="dxa"/>
          </w:tcPr>
          <w:p w:rsidR="00B96A6D" w:rsidRPr="00565099" w:rsidRDefault="00B96A6D" w:rsidP="00BD42F5">
            <w:pPr>
              <w:ind w:firstLine="34"/>
              <w:jc w:val="both"/>
              <w:rPr>
                <w:rFonts w:ascii="Times New Roman" w:hAnsi="Times New Roman" w:cs="Times New Roman"/>
                <w:sz w:val="18"/>
                <w:szCs w:val="18"/>
              </w:rPr>
            </w:pPr>
          </w:p>
        </w:tc>
        <w:tc>
          <w:tcPr>
            <w:tcW w:w="850" w:type="dxa"/>
          </w:tcPr>
          <w:p w:rsidR="00B96A6D" w:rsidRPr="00565099" w:rsidRDefault="00B96A6D" w:rsidP="00BD42F5">
            <w:pPr>
              <w:ind w:firstLine="34"/>
              <w:jc w:val="both"/>
              <w:rPr>
                <w:rFonts w:ascii="Times New Roman" w:hAnsi="Times New Roman" w:cs="Times New Roman"/>
                <w:sz w:val="18"/>
                <w:szCs w:val="18"/>
              </w:rPr>
            </w:pP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lang w:val="en-US"/>
              </w:rPr>
            </w:pPr>
            <w:proofErr w:type="spellStart"/>
            <w:r w:rsidRPr="00565099">
              <w:rPr>
                <w:rFonts w:ascii="Times New Roman" w:hAnsi="Times New Roman" w:cs="Times New Roman"/>
                <w:sz w:val="18"/>
                <w:szCs w:val="18"/>
                <w:lang w:val="en-US"/>
              </w:rPr>
              <w:t>Кыргызстан</w:t>
            </w:r>
            <w:proofErr w:type="spellEnd"/>
          </w:p>
        </w:tc>
        <w:tc>
          <w:tcPr>
            <w:tcW w:w="2072" w:type="dxa"/>
          </w:tcPr>
          <w:p w:rsidR="00B96A6D" w:rsidRPr="00565099" w:rsidRDefault="00B96A6D" w:rsidP="00F86206">
            <w:pPr>
              <w:ind w:firstLine="34"/>
              <w:jc w:val="both"/>
              <w:rPr>
                <w:rFonts w:ascii="Times New Roman" w:hAnsi="Times New Roman" w:cs="Times New Roman"/>
                <w:sz w:val="18"/>
                <w:szCs w:val="18"/>
              </w:rPr>
            </w:pPr>
            <w:r w:rsidRPr="00565099">
              <w:rPr>
                <w:rFonts w:ascii="Times New Roman" w:hAnsi="Times New Roman" w:cs="Times New Roman"/>
                <w:sz w:val="18"/>
                <w:szCs w:val="18"/>
              </w:rPr>
              <w:t>7963 сомов / 92,7</w:t>
            </w:r>
            <w:r w:rsidRPr="00565099">
              <w:rPr>
                <w:rFonts w:ascii="Times New Roman" w:hAnsi="Times New Roman" w:cs="Times New Roman"/>
                <w:sz w:val="18"/>
                <w:szCs w:val="18"/>
                <w:lang w:val="en-US"/>
              </w:rPr>
              <w:t>$</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50</w:t>
            </w:r>
          </w:p>
        </w:tc>
        <w:tc>
          <w:tcPr>
            <w:tcW w:w="850" w:type="dxa"/>
          </w:tcPr>
          <w:p w:rsidR="00B96A6D" w:rsidRPr="00565099" w:rsidRDefault="00B96A6D" w:rsidP="00BD42F5">
            <w:pPr>
              <w:ind w:firstLine="34"/>
              <w:jc w:val="both"/>
              <w:rPr>
                <w:rFonts w:ascii="Times New Roman" w:hAnsi="Times New Roman" w:cs="Times New Roman"/>
                <w:sz w:val="18"/>
                <w:szCs w:val="18"/>
                <w:lang w:val="en-US"/>
              </w:rPr>
            </w:pPr>
            <w:r w:rsidRPr="00565099">
              <w:rPr>
                <w:rFonts w:ascii="Times New Roman" w:hAnsi="Times New Roman" w:cs="Times New Roman"/>
                <w:sz w:val="18"/>
                <w:szCs w:val="18"/>
                <w:lang w:val="en-US"/>
              </w:rPr>
              <w:t>33.2</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color w:val="000000"/>
                <w:sz w:val="18"/>
                <w:szCs w:val="18"/>
                <w:shd w:val="clear" w:color="auto" w:fill="FFFFFF"/>
              </w:rPr>
              <w:t>388 800</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color w:val="000000"/>
                <w:sz w:val="18"/>
                <w:szCs w:val="18"/>
                <w:shd w:val="clear" w:color="auto" w:fill="FFFFFF"/>
              </w:rPr>
              <w:t>1 392 сома</w:t>
            </w:r>
            <w:r w:rsidRPr="00565099">
              <w:rPr>
                <w:rFonts w:ascii="Times New Roman" w:hAnsi="Times New Roman" w:cs="Times New Roman"/>
                <w:sz w:val="18"/>
                <w:szCs w:val="18"/>
              </w:rPr>
              <w:t xml:space="preserve"> на </w:t>
            </w:r>
            <w:r w:rsidRPr="00565099">
              <w:rPr>
                <w:rFonts w:ascii="Times New Roman" w:hAnsi="Times New Roman" w:cs="Times New Roman"/>
                <w:sz w:val="18"/>
                <w:szCs w:val="18"/>
              </w:rPr>
              <w:lastRenderedPageBreak/>
              <w:t xml:space="preserve">человека </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lastRenderedPageBreak/>
              <w:t>17,5</w:t>
            </w: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lang w:val="en-US"/>
              </w:rPr>
            </w:pPr>
            <w:proofErr w:type="spellStart"/>
            <w:r w:rsidRPr="00565099">
              <w:rPr>
                <w:rFonts w:ascii="Times New Roman" w:hAnsi="Times New Roman" w:cs="Times New Roman"/>
                <w:sz w:val="18"/>
                <w:szCs w:val="18"/>
                <w:lang w:val="en-US"/>
              </w:rPr>
              <w:t>Таджикистан</w:t>
            </w:r>
            <w:proofErr w:type="spellEnd"/>
          </w:p>
        </w:tc>
        <w:tc>
          <w:tcPr>
            <w:tcW w:w="2072" w:type="dxa"/>
          </w:tcPr>
          <w:p w:rsidR="00B96A6D" w:rsidRPr="00565099" w:rsidRDefault="00B96A6D" w:rsidP="00BD42F5">
            <w:pPr>
              <w:ind w:firstLine="34"/>
              <w:jc w:val="both"/>
              <w:rPr>
                <w:rFonts w:ascii="Times New Roman" w:hAnsi="Times New Roman" w:cs="Times New Roman"/>
                <w:sz w:val="18"/>
                <w:szCs w:val="18"/>
                <w:lang w:val="en-US"/>
              </w:rPr>
            </w:pPr>
            <w:r w:rsidRPr="00565099">
              <w:rPr>
                <w:rFonts w:ascii="Times New Roman" w:hAnsi="Times New Roman" w:cs="Times New Roman"/>
                <w:sz w:val="18"/>
                <w:szCs w:val="18"/>
                <w:lang w:val="en-US"/>
              </w:rPr>
              <w:t xml:space="preserve">435 </w:t>
            </w:r>
            <w:proofErr w:type="spellStart"/>
            <w:r w:rsidRPr="00565099">
              <w:rPr>
                <w:rFonts w:ascii="Times New Roman" w:hAnsi="Times New Roman" w:cs="Times New Roman"/>
                <w:sz w:val="18"/>
                <w:szCs w:val="18"/>
                <w:lang w:val="en-US"/>
              </w:rPr>
              <w:t>сомони</w:t>
            </w:r>
            <w:proofErr w:type="spellEnd"/>
            <w:r w:rsidRPr="00565099">
              <w:rPr>
                <w:rFonts w:ascii="Times New Roman" w:hAnsi="Times New Roman" w:cs="Times New Roman"/>
                <w:sz w:val="18"/>
                <w:szCs w:val="18"/>
                <w:lang w:val="en-US"/>
              </w:rPr>
              <w:t xml:space="preserve">/ 65 </w:t>
            </w:r>
            <w:r w:rsidRPr="00565099">
              <w:rPr>
                <w:rFonts w:ascii="Times New Roman" w:hAnsi="Times New Roman" w:cs="Times New Roman"/>
                <w:sz w:val="18"/>
                <w:szCs w:val="18"/>
              </w:rPr>
              <w:t>$</w:t>
            </w:r>
          </w:p>
        </w:tc>
        <w:tc>
          <w:tcPr>
            <w:tcW w:w="905" w:type="dxa"/>
          </w:tcPr>
          <w:p w:rsidR="00B96A6D" w:rsidRPr="00565099" w:rsidRDefault="00B96A6D" w:rsidP="00B96A6D">
            <w:pPr>
              <w:ind w:hanging="54"/>
              <w:jc w:val="both"/>
              <w:rPr>
                <w:rFonts w:ascii="Times New Roman" w:hAnsi="Times New Roman" w:cs="Times New Roman"/>
                <w:sz w:val="18"/>
                <w:szCs w:val="18"/>
              </w:rPr>
            </w:pPr>
            <w:r w:rsidRPr="00565099">
              <w:rPr>
                <w:rFonts w:ascii="Times New Roman" w:hAnsi="Times New Roman" w:cs="Times New Roman"/>
                <w:sz w:val="18"/>
                <w:szCs w:val="18"/>
              </w:rPr>
              <w:t>Данные отсутствуют</w:t>
            </w:r>
          </w:p>
        </w:tc>
        <w:tc>
          <w:tcPr>
            <w:tcW w:w="850" w:type="dxa"/>
          </w:tcPr>
          <w:p w:rsidR="00B96A6D" w:rsidRPr="00565099" w:rsidRDefault="00B96A6D" w:rsidP="00BD42F5">
            <w:pPr>
              <w:ind w:firstLine="34"/>
              <w:jc w:val="both"/>
              <w:rPr>
                <w:rFonts w:ascii="Times New Roman" w:hAnsi="Times New Roman" w:cs="Times New Roman"/>
                <w:sz w:val="18"/>
                <w:szCs w:val="18"/>
                <w:lang w:val="en-US"/>
              </w:rPr>
            </w:pPr>
            <w:r w:rsidRPr="00565099">
              <w:rPr>
                <w:rFonts w:ascii="Times New Roman" w:hAnsi="Times New Roman" w:cs="Times New Roman"/>
                <w:sz w:val="18"/>
                <w:szCs w:val="18"/>
                <w:lang w:val="en-US"/>
              </w:rPr>
              <w:t>22.5</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300 000</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 xml:space="preserve">42,7 </w:t>
            </w:r>
            <w:proofErr w:type="spellStart"/>
            <w:r w:rsidRPr="00565099">
              <w:rPr>
                <w:rFonts w:ascii="Times New Roman" w:hAnsi="Times New Roman" w:cs="Times New Roman"/>
                <w:sz w:val="18"/>
                <w:szCs w:val="18"/>
                <w:lang w:val="en-US"/>
              </w:rPr>
              <w:t>сомони</w:t>
            </w:r>
            <w:proofErr w:type="spellEnd"/>
            <w:r w:rsidRPr="00565099">
              <w:rPr>
                <w:rFonts w:ascii="Times New Roman" w:hAnsi="Times New Roman" w:cs="Times New Roman"/>
                <w:sz w:val="18"/>
                <w:szCs w:val="18"/>
              </w:rPr>
              <w:t xml:space="preserve"> на человека</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10</w:t>
            </w: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lang w:val="en-US"/>
              </w:rPr>
            </w:pPr>
            <w:proofErr w:type="spellStart"/>
            <w:r w:rsidRPr="00565099">
              <w:rPr>
                <w:rFonts w:ascii="Times New Roman" w:hAnsi="Times New Roman" w:cs="Times New Roman"/>
                <w:sz w:val="18"/>
                <w:szCs w:val="18"/>
                <w:lang w:val="en-US"/>
              </w:rPr>
              <w:t>Молдова</w:t>
            </w:r>
            <w:proofErr w:type="spellEnd"/>
          </w:p>
        </w:tc>
        <w:tc>
          <w:tcPr>
            <w:tcW w:w="2072" w:type="dxa"/>
          </w:tcPr>
          <w:p w:rsidR="00B96A6D" w:rsidRPr="00565099" w:rsidRDefault="00B96A6D" w:rsidP="006A7D96">
            <w:pPr>
              <w:ind w:firstLine="34"/>
              <w:jc w:val="both"/>
              <w:rPr>
                <w:rFonts w:ascii="Times New Roman" w:hAnsi="Times New Roman" w:cs="Times New Roman"/>
                <w:sz w:val="18"/>
                <w:szCs w:val="18"/>
              </w:rPr>
            </w:pPr>
            <w:r w:rsidRPr="00565099">
              <w:rPr>
                <w:rFonts w:ascii="Times New Roman" w:hAnsi="Times New Roman" w:cs="Times New Roman"/>
                <w:sz w:val="18"/>
                <w:szCs w:val="18"/>
                <w:lang w:val="en-US"/>
              </w:rPr>
              <w:t>2</w:t>
            </w:r>
            <w:r w:rsidRPr="00565099">
              <w:rPr>
                <w:rFonts w:ascii="Times New Roman" w:hAnsi="Times New Roman" w:cs="Times New Roman"/>
                <w:sz w:val="18"/>
                <w:szCs w:val="18"/>
              </w:rPr>
              <w:t>004</w:t>
            </w:r>
            <w:r w:rsidRPr="00565099">
              <w:rPr>
                <w:rFonts w:ascii="Times New Roman" w:hAnsi="Times New Roman" w:cs="Times New Roman"/>
                <w:sz w:val="18"/>
                <w:szCs w:val="18"/>
                <w:lang w:val="en-US"/>
              </w:rPr>
              <w:t xml:space="preserve"> </w:t>
            </w:r>
            <w:proofErr w:type="spellStart"/>
            <w:r w:rsidRPr="00565099">
              <w:rPr>
                <w:rFonts w:ascii="Times New Roman" w:hAnsi="Times New Roman" w:cs="Times New Roman"/>
                <w:sz w:val="18"/>
                <w:szCs w:val="18"/>
                <w:lang w:val="en-US"/>
              </w:rPr>
              <w:t>лей</w:t>
            </w:r>
            <w:proofErr w:type="spellEnd"/>
            <w:r w:rsidRPr="00565099">
              <w:rPr>
                <w:rFonts w:ascii="Times New Roman" w:hAnsi="Times New Roman" w:cs="Times New Roman"/>
                <w:sz w:val="18"/>
                <w:szCs w:val="18"/>
              </w:rPr>
              <w:t>/ 113,72 $</w:t>
            </w:r>
          </w:p>
        </w:tc>
        <w:tc>
          <w:tcPr>
            <w:tcW w:w="905" w:type="dxa"/>
          </w:tcPr>
          <w:p w:rsidR="00B96A6D" w:rsidRPr="00565099" w:rsidRDefault="00B96A6D" w:rsidP="00B96A6D">
            <w:pPr>
              <w:ind w:firstLine="11"/>
              <w:jc w:val="both"/>
              <w:rPr>
                <w:rFonts w:ascii="Times New Roman" w:hAnsi="Times New Roman" w:cs="Times New Roman"/>
                <w:sz w:val="18"/>
                <w:szCs w:val="18"/>
              </w:rPr>
            </w:pPr>
            <w:r w:rsidRPr="00565099">
              <w:rPr>
                <w:rFonts w:ascii="Times New Roman" w:hAnsi="Times New Roman" w:cs="Times New Roman"/>
                <w:sz w:val="18"/>
                <w:szCs w:val="18"/>
              </w:rPr>
              <w:t>Данные отсутствуют</w:t>
            </w:r>
          </w:p>
        </w:tc>
        <w:tc>
          <w:tcPr>
            <w:tcW w:w="850" w:type="dxa"/>
          </w:tcPr>
          <w:p w:rsidR="00B96A6D" w:rsidRPr="00565099" w:rsidRDefault="00B96A6D" w:rsidP="00BD42F5">
            <w:pPr>
              <w:ind w:firstLine="34"/>
              <w:jc w:val="both"/>
              <w:rPr>
                <w:rFonts w:ascii="Times New Roman" w:hAnsi="Times New Roman" w:cs="Times New Roman"/>
                <w:sz w:val="18"/>
                <w:szCs w:val="18"/>
                <w:lang w:val="en-US"/>
              </w:rPr>
            </w:pPr>
            <w:r w:rsidRPr="00565099">
              <w:rPr>
                <w:rFonts w:ascii="Times New Roman" w:hAnsi="Times New Roman" w:cs="Times New Roman"/>
                <w:sz w:val="18"/>
                <w:szCs w:val="18"/>
                <w:lang w:val="en-US"/>
              </w:rPr>
              <w:t>31.6</w:t>
            </w:r>
          </w:p>
        </w:tc>
        <w:tc>
          <w:tcPr>
            <w:tcW w:w="850" w:type="dxa"/>
          </w:tcPr>
          <w:p w:rsidR="00B96A6D" w:rsidRPr="00565099" w:rsidRDefault="00B96A6D" w:rsidP="008E3A0E">
            <w:pPr>
              <w:ind w:firstLine="34"/>
              <w:jc w:val="both"/>
              <w:rPr>
                <w:rFonts w:ascii="Times New Roman" w:hAnsi="Times New Roman" w:cs="Times New Roman"/>
                <w:sz w:val="18"/>
                <w:szCs w:val="18"/>
              </w:rPr>
            </w:pP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pacing w:val="8"/>
                <w:sz w:val="18"/>
                <w:szCs w:val="18"/>
                <w:shd w:val="clear" w:color="auto" w:fill="FFFFFF"/>
              </w:rPr>
              <w:t>1363</w:t>
            </w:r>
            <w:r w:rsidRPr="00565099">
              <w:rPr>
                <w:rFonts w:ascii="Times New Roman" w:hAnsi="Times New Roman" w:cs="Times New Roman"/>
                <w:sz w:val="18"/>
                <w:szCs w:val="18"/>
                <w:lang w:val="en-US"/>
              </w:rPr>
              <w:t xml:space="preserve"> </w:t>
            </w:r>
            <w:proofErr w:type="spellStart"/>
            <w:r w:rsidRPr="00565099">
              <w:rPr>
                <w:rFonts w:ascii="Times New Roman" w:hAnsi="Times New Roman" w:cs="Times New Roman"/>
                <w:sz w:val="18"/>
                <w:szCs w:val="18"/>
                <w:lang w:val="en-US"/>
              </w:rPr>
              <w:t>лей</w:t>
            </w:r>
            <w:proofErr w:type="spellEnd"/>
            <w:r w:rsidRPr="00565099">
              <w:rPr>
                <w:rFonts w:ascii="Times New Roman" w:hAnsi="Times New Roman" w:cs="Times New Roman"/>
                <w:sz w:val="18"/>
                <w:szCs w:val="18"/>
              </w:rPr>
              <w:t xml:space="preserve"> на человека</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47</w:t>
            </w:r>
          </w:p>
        </w:tc>
      </w:tr>
      <w:tr w:rsidR="00B96A6D" w:rsidRPr="0005336A" w:rsidTr="004E4518">
        <w:tc>
          <w:tcPr>
            <w:tcW w:w="709" w:type="dxa"/>
            <w:vMerge/>
          </w:tcPr>
          <w:p w:rsidR="00B96A6D" w:rsidRPr="00565099" w:rsidRDefault="00B96A6D" w:rsidP="00BD42F5">
            <w:pPr>
              <w:ind w:firstLine="34"/>
              <w:jc w:val="both"/>
              <w:rPr>
                <w:rFonts w:ascii="Times New Roman" w:hAnsi="Times New Roman" w:cs="Times New Roman"/>
                <w:sz w:val="18"/>
                <w:szCs w:val="18"/>
              </w:rPr>
            </w:pPr>
          </w:p>
        </w:tc>
        <w:tc>
          <w:tcPr>
            <w:tcW w:w="1417" w:type="dxa"/>
          </w:tcPr>
          <w:p w:rsidR="00B96A6D" w:rsidRPr="00565099" w:rsidRDefault="00B96A6D" w:rsidP="00BD42F5">
            <w:pPr>
              <w:ind w:firstLine="34"/>
              <w:jc w:val="both"/>
              <w:rPr>
                <w:rFonts w:ascii="Times New Roman" w:hAnsi="Times New Roman" w:cs="Times New Roman"/>
                <w:sz w:val="18"/>
                <w:szCs w:val="18"/>
                <w:lang w:val="en-US"/>
              </w:rPr>
            </w:pPr>
            <w:proofErr w:type="spellStart"/>
            <w:r w:rsidRPr="00565099">
              <w:rPr>
                <w:rFonts w:ascii="Times New Roman" w:hAnsi="Times New Roman" w:cs="Times New Roman"/>
                <w:sz w:val="18"/>
                <w:szCs w:val="18"/>
                <w:lang w:val="en-US"/>
              </w:rPr>
              <w:t>Грузия</w:t>
            </w:r>
            <w:proofErr w:type="spellEnd"/>
          </w:p>
        </w:tc>
        <w:tc>
          <w:tcPr>
            <w:tcW w:w="2072" w:type="dxa"/>
          </w:tcPr>
          <w:p w:rsidR="00B96A6D" w:rsidRPr="00565099" w:rsidRDefault="00B96A6D" w:rsidP="006C3C54">
            <w:pPr>
              <w:ind w:firstLine="34"/>
              <w:jc w:val="both"/>
              <w:rPr>
                <w:rFonts w:ascii="Times New Roman" w:hAnsi="Times New Roman" w:cs="Times New Roman"/>
                <w:sz w:val="18"/>
                <w:szCs w:val="18"/>
              </w:rPr>
            </w:pPr>
            <w:r w:rsidRPr="00565099">
              <w:rPr>
                <w:rFonts w:ascii="Times New Roman" w:hAnsi="Times New Roman" w:cs="Times New Roman"/>
                <w:sz w:val="18"/>
                <w:szCs w:val="18"/>
              </w:rPr>
              <w:t>230,1 лари/ 82$▫</w:t>
            </w:r>
          </w:p>
        </w:tc>
        <w:tc>
          <w:tcPr>
            <w:tcW w:w="905"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rPr>
              <w:t>100</w:t>
            </w:r>
          </w:p>
        </w:tc>
        <w:tc>
          <w:tcPr>
            <w:tcW w:w="850" w:type="dxa"/>
          </w:tcPr>
          <w:p w:rsidR="00B96A6D" w:rsidRPr="00565099" w:rsidRDefault="00B96A6D" w:rsidP="00BD42F5">
            <w:pPr>
              <w:ind w:firstLine="34"/>
              <w:jc w:val="both"/>
              <w:rPr>
                <w:rFonts w:ascii="Times New Roman" w:hAnsi="Times New Roman" w:cs="Times New Roman"/>
                <w:sz w:val="18"/>
                <w:szCs w:val="18"/>
              </w:rPr>
            </w:pPr>
            <w:r w:rsidRPr="00565099">
              <w:rPr>
                <w:rFonts w:ascii="Times New Roman" w:hAnsi="Times New Roman" w:cs="Times New Roman"/>
                <w:sz w:val="18"/>
                <w:szCs w:val="18"/>
                <w:lang w:val="en-US"/>
              </w:rPr>
              <w:t>15,6</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230,1 лари/ 82$▫</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От 30 до 150 лари на человека</w:t>
            </w:r>
          </w:p>
        </w:tc>
        <w:tc>
          <w:tcPr>
            <w:tcW w:w="850" w:type="dxa"/>
          </w:tcPr>
          <w:p w:rsidR="00B96A6D" w:rsidRPr="00565099" w:rsidRDefault="00B96A6D" w:rsidP="008E3A0E">
            <w:pPr>
              <w:ind w:firstLine="34"/>
              <w:jc w:val="both"/>
              <w:rPr>
                <w:rFonts w:ascii="Times New Roman" w:hAnsi="Times New Roman" w:cs="Times New Roman"/>
                <w:sz w:val="18"/>
                <w:szCs w:val="18"/>
              </w:rPr>
            </w:pPr>
            <w:r w:rsidRPr="00565099">
              <w:rPr>
                <w:rFonts w:ascii="Times New Roman" w:hAnsi="Times New Roman" w:cs="Times New Roman"/>
                <w:sz w:val="18"/>
                <w:szCs w:val="18"/>
              </w:rPr>
              <w:t>13 - 65</w:t>
            </w:r>
          </w:p>
        </w:tc>
      </w:tr>
      <w:tr w:rsidR="00B96A6D" w:rsidRPr="0005336A" w:rsidTr="00FA28D0">
        <w:tc>
          <w:tcPr>
            <w:tcW w:w="709" w:type="dxa"/>
          </w:tcPr>
          <w:p w:rsidR="00B96A6D" w:rsidRPr="00565099" w:rsidRDefault="00B96A6D" w:rsidP="0005336A">
            <w:pPr>
              <w:ind w:firstLine="17"/>
              <w:jc w:val="both"/>
              <w:rPr>
                <w:rFonts w:ascii="Times New Roman" w:hAnsi="Times New Roman" w:cs="Times New Roman"/>
                <w:sz w:val="18"/>
                <w:szCs w:val="18"/>
              </w:rPr>
            </w:pPr>
            <w:proofErr w:type="spellStart"/>
            <w:r w:rsidRPr="00565099">
              <w:rPr>
                <w:rFonts w:ascii="Times New Roman" w:hAnsi="Times New Roman" w:cs="Times New Roman"/>
                <w:sz w:val="18"/>
                <w:szCs w:val="18"/>
                <w:lang w:val="en-US"/>
              </w:rPr>
              <w:t>Источники</w:t>
            </w:r>
            <w:proofErr w:type="spellEnd"/>
          </w:p>
        </w:tc>
        <w:tc>
          <w:tcPr>
            <w:tcW w:w="7794" w:type="dxa"/>
            <w:gridSpan w:val="7"/>
          </w:tcPr>
          <w:p w:rsidR="00B96A6D" w:rsidRPr="00565099" w:rsidRDefault="00944F2B" w:rsidP="00B96A6D">
            <w:pPr>
              <w:pStyle w:val="FootnoteText"/>
              <w:rPr>
                <w:rFonts w:ascii="Times New Roman" w:hAnsi="Times New Roman" w:cs="Times New Roman"/>
                <w:sz w:val="18"/>
                <w:szCs w:val="18"/>
              </w:rPr>
            </w:pPr>
            <w:hyperlink r:id="rId9" w:history="1">
              <w:r w:rsidR="00B96A6D" w:rsidRPr="00565099">
                <w:rPr>
                  <w:rStyle w:val="Hyperlink"/>
                  <w:rFonts w:ascii="Times New Roman" w:hAnsi="Times New Roman" w:cs="Times New Roman"/>
                  <w:sz w:val="18"/>
                  <w:szCs w:val="18"/>
                  <w:lang w:val="en-US"/>
                </w:rPr>
                <w:t>https</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armstat</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am</w:t>
              </w:r>
            </w:hyperlink>
            <w:r w:rsidR="00B96A6D" w:rsidRPr="00565099">
              <w:rPr>
                <w:rFonts w:ascii="Times New Roman" w:hAnsi="Times New Roman" w:cs="Times New Roman"/>
                <w:sz w:val="18"/>
                <w:szCs w:val="18"/>
              </w:rPr>
              <w:t xml:space="preserve">, </w:t>
            </w:r>
            <w:hyperlink r:id="rId10" w:history="1">
              <w:r w:rsidR="00B96A6D" w:rsidRPr="00565099">
                <w:rPr>
                  <w:rStyle w:val="Hyperlink"/>
                  <w:rFonts w:ascii="Times New Roman" w:hAnsi="Times New Roman" w:cs="Times New Roman"/>
                  <w:sz w:val="18"/>
                  <w:szCs w:val="18"/>
                  <w:lang w:val="en-US"/>
                </w:rPr>
                <w:t>https</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rosstat</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gov</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ru</w:t>
              </w:r>
            </w:hyperlink>
            <w:r w:rsidR="00B96A6D" w:rsidRPr="00565099">
              <w:rPr>
                <w:rFonts w:ascii="Times New Roman" w:hAnsi="Times New Roman" w:cs="Times New Roman"/>
                <w:sz w:val="18"/>
                <w:szCs w:val="18"/>
              </w:rPr>
              <w:t xml:space="preserve">, </w:t>
            </w:r>
            <w:hyperlink r:id="rId11" w:history="1">
              <w:r w:rsidR="00B96A6D" w:rsidRPr="00565099">
                <w:rPr>
                  <w:rStyle w:val="Hyperlink"/>
                  <w:rFonts w:ascii="Times New Roman" w:hAnsi="Times New Roman" w:cs="Times New Roman"/>
                  <w:sz w:val="18"/>
                  <w:szCs w:val="18"/>
                  <w:lang w:val="en-US"/>
                </w:rPr>
                <w:t>https</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stat</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gov</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kz</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ru</w:t>
              </w:r>
              <w:r w:rsidR="00B96A6D" w:rsidRPr="00565099">
                <w:rPr>
                  <w:rStyle w:val="Hyperlink"/>
                  <w:rFonts w:ascii="Times New Roman" w:hAnsi="Times New Roman" w:cs="Times New Roman"/>
                  <w:sz w:val="18"/>
                  <w:szCs w:val="18"/>
                </w:rPr>
                <w:t>/</w:t>
              </w:r>
            </w:hyperlink>
            <w:r w:rsidR="00B96A6D" w:rsidRPr="00565099">
              <w:rPr>
                <w:rFonts w:ascii="Times New Roman" w:hAnsi="Times New Roman" w:cs="Times New Roman"/>
                <w:sz w:val="18"/>
                <w:szCs w:val="18"/>
              </w:rPr>
              <w:t xml:space="preserve">, </w:t>
            </w:r>
            <w:hyperlink r:id="rId12" w:history="1">
              <w:r w:rsidR="00B96A6D" w:rsidRPr="00565099">
                <w:rPr>
                  <w:rStyle w:val="Hyperlink"/>
                  <w:rFonts w:ascii="Times New Roman" w:hAnsi="Times New Roman" w:cs="Times New Roman"/>
                  <w:sz w:val="18"/>
                  <w:szCs w:val="18"/>
                  <w:lang w:val="en-US"/>
                </w:rPr>
                <w:t>https</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www</w:t>
              </w:r>
              <w:r w:rsidR="00B96A6D" w:rsidRPr="00565099">
                <w:rPr>
                  <w:rStyle w:val="Hyperlink"/>
                  <w:rFonts w:ascii="Times New Roman" w:hAnsi="Times New Roman" w:cs="Times New Roman"/>
                  <w:sz w:val="18"/>
                  <w:szCs w:val="18"/>
                </w:rPr>
                <w:t>.</w:t>
              </w:r>
              <w:proofErr w:type="spellStart"/>
              <w:r w:rsidR="00B96A6D" w:rsidRPr="00565099">
                <w:rPr>
                  <w:rStyle w:val="Hyperlink"/>
                  <w:rFonts w:ascii="Times New Roman" w:hAnsi="Times New Roman" w:cs="Times New Roman"/>
                  <w:sz w:val="18"/>
                  <w:szCs w:val="18"/>
                  <w:lang w:val="en-US"/>
                </w:rPr>
                <w:t>belstat</w:t>
              </w:r>
              <w:proofErr w:type="spellEnd"/>
              <w:r w:rsidR="00B96A6D" w:rsidRPr="00565099">
                <w:rPr>
                  <w:rStyle w:val="Hyperlink"/>
                  <w:rFonts w:ascii="Times New Roman" w:hAnsi="Times New Roman" w:cs="Times New Roman"/>
                  <w:sz w:val="18"/>
                  <w:szCs w:val="18"/>
                </w:rPr>
                <w:t>.</w:t>
              </w:r>
              <w:proofErr w:type="spellStart"/>
              <w:r w:rsidR="00B96A6D" w:rsidRPr="00565099">
                <w:rPr>
                  <w:rStyle w:val="Hyperlink"/>
                  <w:rFonts w:ascii="Times New Roman" w:hAnsi="Times New Roman" w:cs="Times New Roman"/>
                  <w:sz w:val="18"/>
                  <w:szCs w:val="18"/>
                  <w:lang w:val="en-US"/>
                </w:rPr>
                <w:t>gov</w:t>
              </w:r>
              <w:proofErr w:type="spellEnd"/>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by</w:t>
              </w:r>
              <w:r w:rsidR="00B96A6D" w:rsidRPr="00565099">
                <w:rPr>
                  <w:rStyle w:val="Hyperlink"/>
                  <w:rFonts w:ascii="Times New Roman" w:hAnsi="Times New Roman" w:cs="Times New Roman"/>
                  <w:sz w:val="18"/>
                  <w:szCs w:val="18"/>
                </w:rPr>
                <w:t>/</w:t>
              </w:r>
              <w:r w:rsidR="00B96A6D" w:rsidRPr="00565099">
                <w:rPr>
                  <w:rStyle w:val="Hyperlink"/>
                  <w:rFonts w:ascii="Times New Roman" w:hAnsi="Times New Roman" w:cs="Times New Roman"/>
                  <w:sz w:val="18"/>
                  <w:szCs w:val="18"/>
                  <w:lang w:val="en-US"/>
                </w:rPr>
                <w:t>upload</w:t>
              </w:r>
              <w:r w:rsidR="00B96A6D" w:rsidRPr="00565099">
                <w:rPr>
                  <w:rStyle w:val="Hyperlink"/>
                  <w:rFonts w:ascii="Times New Roman" w:hAnsi="Times New Roman" w:cs="Times New Roman"/>
                  <w:sz w:val="18"/>
                  <w:szCs w:val="18"/>
                </w:rPr>
                <w:t>/</w:t>
              </w:r>
              <w:proofErr w:type="spellStart"/>
              <w:r w:rsidR="00B96A6D" w:rsidRPr="00565099">
                <w:rPr>
                  <w:rStyle w:val="Hyperlink"/>
                  <w:rFonts w:ascii="Times New Roman" w:hAnsi="Times New Roman" w:cs="Times New Roman"/>
                  <w:sz w:val="18"/>
                  <w:szCs w:val="18"/>
                  <w:lang w:val="en-US"/>
                </w:rPr>
                <w:t>iblock</w:t>
              </w:r>
              <w:proofErr w:type="spellEnd"/>
              <w:r w:rsidR="00B96A6D" w:rsidRPr="00565099">
                <w:rPr>
                  <w:rStyle w:val="Hyperlink"/>
                  <w:rFonts w:ascii="Times New Roman" w:hAnsi="Times New Roman" w:cs="Times New Roman"/>
                  <w:sz w:val="18"/>
                  <w:szCs w:val="18"/>
                </w:rPr>
                <w:t>/66</w:t>
              </w:r>
              <w:r w:rsidR="00B96A6D" w:rsidRPr="00565099">
                <w:rPr>
                  <w:rStyle w:val="Hyperlink"/>
                  <w:rFonts w:ascii="Times New Roman" w:hAnsi="Times New Roman" w:cs="Times New Roman"/>
                  <w:sz w:val="18"/>
                  <w:szCs w:val="18"/>
                  <w:lang w:val="en-US"/>
                </w:rPr>
                <w:t>e</w:t>
              </w:r>
              <w:r w:rsidR="00B96A6D" w:rsidRPr="00565099">
                <w:rPr>
                  <w:rStyle w:val="Hyperlink"/>
                  <w:rFonts w:ascii="Times New Roman" w:hAnsi="Times New Roman" w:cs="Times New Roman"/>
                  <w:sz w:val="18"/>
                  <w:szCs w:val="18"/>
                </w:rPr>
                <w:t>/7</w:t>
              </w:r>
              <w:r w:rsidR="00B96A6D" w:rsidRPr="00565099">
                <w:rPr>
                  <w:rStyle w:val="Hyperlink"/>
                  <w:rFonts w:ascii="Times New Roman" w:hAnsi="Times New Roman" w:cs="Times New Roman"/>
                  <w:sz w:val="18"/>
                  <w:szCs w:val="18"/>
                  <w:lang w:val="en-US"/>
                </w:rPr>
                <w:t>l</w:t>
              </w:r>
              <w:r w:rsidR="00B96A6D" w:rsidRPr="00565099">
                <w:rPr>
                  <w:rStyle w:val="Hyperlink"/>
                  <w:rFonts w:ascii="Times New Roman" w:hAnsi="Times New Roman" w:cs="Times New Roman"/>
                  <w:sz w:val="18"/>
                  <w:szCs w:val="18"/>
                </w:rPr>
                <w:t>0</w:t>
              </w:r>
              <w:proofErr w:type="spellStart"/>
              <w:r w:rsidR="00B96A6D" w:rsidRPr="00565099">
                <w:rPr>
                  <w:rStyle w:val="Hyperlink"/>
                  <w:rFonts w:ascii="Times New Roman" w:hAnsi="Times New Roman" w:cs="Times New Roman"/>
                  <w:sz w:val="18"/>
                  <w:szCs w:val="18"/>
                  <w:lang w:val="en-US"/>
                </w:rPr>
                <w:t>tc</w:t>
              </w:r>
              <w:proofErr w:type="spellEnd"/>
              <w:r w:rsidR="00B96A6D" w:rsidRPr="00565099">
                <w:rPr>
                  <w:rStyle w:val="Hyperlink"/>
                  <w:rFonts w:ascii="Times New Roman" w:hAnsi="Times New Roman" w:cs="Times New Roman"/>
                  <w:sz w:val="18"/>
                  <w:szCs w:val="18"/>
                </w:rPr>
                <w:t>5</w:t>
              </w:r>
              <w:r w:rsidR="00B96A6D" w:rsidRPr="00565099">
                <w:rPr>
                  <w:rStyle w:val="Hyperlink"/>
                  <w:rFonts w:ascii="Times New Roman" w:hAnsi="Times New Roman" w:cs="Times New Roman"/>
                  <w:sz w:val="18"/>
                  <w:szCs w:val="18"/>
                  <w:lang w:val="en-US"/>
                </w:rPr>
                <w:t>n</w:t>
              </w:r>
              <w:r w:rsidR="00B96A6D" w:rsidRPr="00565099">
                <w:rPr>
                  <w:rStyle w:val="Hyperlink"/>
                  <w:rFonts w:ascii="Times New Roman" w:hAnsi="Times New Roman" w:cs="Times New Roman"/>
                  <w:sz w:val="18"/>
                  <w:szCs w:val="18"/>
                </w:rPr>
                <w:t>78</w:t>
              </w:r>
              <w:proofErr w:type="spellStart"/>
              <w:r w:rsidR="00B96A6D" w:rsidRPr="00565099">
                <w:rPr>
                  <w:rStyle w:val="Hyperlink"/>
                  <w:rFonts w:ascii="Times New Roman" w:hAnsi="Times New Roman" w:cs="Times New Roman"/>
                  <w:sz w:val="18"/>
                  <w:szCs w:val="18"/>
                  <w:lang w:val="en-US"/>
                </w:rPr>
                <w:t>wkj</w:t>
              </w:r>
              <w:proofErr w:type="spellEnd"/>
              <w:r w:rsidR="00B96A6D" w:rsidRPr="00565099">
                <w:rPr>
                  <w:rStyle w:val="Hyperlink"/>
                  <w:rFonts w:ascii="Times New Roman" w:hAnsi="Times New Roman" w:cs="Times New Roman"/>
                  <w:sz w:val="18"/>
                  <w:szCs w:val="18"/>
                </w:rPr>
                <w:t>4</w:t>
              </w:r>
              <w:proofErr w:type="spellStart"/>
              <w:r w:rsidR="00B96A6D" w:rsidRPr="00565099">
                <w:rPr>
                  <w:rStyle w:val="Hyperlink"/>
                  <w:rFonts w:ascii="Times New Roman" w:hAnsi="Times New Roman" w:cs="Times New Roman"/>
                  <w:sz w:val="18"/>
                  <w:szCs w:val="18"/>
                  <w:lang w:val="en-US"/>
                </w:rPr>
                <w:t>ulk</w:t>
              </w:r>
              <w:proofErr w:type="spellEnd"/>
              <w:r w:rsidR="00B96A6D" w:rsidRPr="00565099">
                <w:rPr>
                  <w:rStyle w:val="Hyperlink"/>
                  <w:rFonts w:ascii="Times New Roman" w:hAnsi="Times New Roman" w:cs="Times New Roman"/>
                  <w:sz w:val="18"/>
                  <w:szCs w:val="18"/>
                </w:rPr>
                <w:t>6</w:t>
              </w:r>
              <w:proofErr w:type="spellStart"/>
              <w:r w:rsidR="00B96A6D" w:rsidRPr="00565099">
                <w:rPr>
                  <w:rStyle w:val="Hyperlink"/>
                  <w:rFonts w:ascii="Times New Roman" w:hAnsi="Times New Roman" w:cs="Times New Roman"/>
                  <w:sz w:val="18"/>
                  <w:szCs w:val="18"/>
                  <w:lang w:val="en-US"/>
                </w:rPr>
                <w:t>er</w:t>
              </w:r>
              <w:proofErr w:type="spellEnd"/>
              <w:r w:rsidR="00B96A6D" w:rsidRPr="00565099">
                <w:rPr>
                  <w:rStyle w:val="Hyperlink"/>
                  <w:rFonts w:ascii="Times New Roman" w:hAnsi="Times New Roman" w:cs="Times New Roman"/>
                  <w:sz w:val="18"/>
                  <w:szCs w:val="18"/>
                </w:rPr>
                <w:t>8</w:t>
              </w:r>
              <w:proofErr w:type="spellStart"/>
              <w:r w:rsidR="00B96A6D" w:rsidRPr="00565099">
                <w:rPr>
                  <w:rStyle w:val="Hyperlink"/>
                  <w:rFonts w:ascii="Times New Roman" w:hAnsi="Times New Roman" w:cs="Times New Roman"/>
                  <w:sz w:val="18"/>
                  <w:szCs w:val="18"/>
                  <w:lang w:val="en-US"/>
                </w:rPr>
                <w:t>jxshk</w:t>
              </w:r>
              <w:proofErr w:type="spellEnd"/>
              <w:r w:rsidR="00B96A6D" w:rsidRPr="00565099">
                <w:rPr>
                  <w:rStyle w:val="Hyperlink"/>
                  <w:rFonts w:ascii="Times New Roman" w:hAnsi="Times New Roman" w:cs="Times New Roman"/>
                  <w:sz w:val="18"/>
                  <w:szCs w:val="18"/>
                </w:rPr>
                <w:t>1</w:t>
              </w:r>
              <w:r w:rsidR="00B96A6D" w:rsidRPr="00565099">
                <w:rPr>
                  <w:rStyle w:val="Hyperlink"/>
                  <w:rFonts w:ascii="Times New Roman" w:hAnsi="Times New Roman" w:cs="Times New Roman"/>
                  <w:sz w:val="18"/>
                  <w:szCs w:val="18"/>
                  <w:lang w:val="en-US"/>
                </w:rPr>
                <w:t>m</w:t>
              </w:r>
              <w:r w:rsidR="00B96A6D" w:rsidRPr="00565099">
                <w:rPr>
                  <w:rStyle w:val="Hyperlink"/>
                  <w:rFonts w:ascii="Times New Roman" w:hAnsi="Times New Roman" w:cs="Times New Roman"/>
                  <w:sz w:val="18"/>
                  <w:szCs w:val="18"/>
                </w:rPr>
                <w:t>1</w:t>
              </w:r>
              <w:r w:rsidR="00B96A6D" w:rsidRPr="00565099">
                <w:rPr>
                  <w:rStyle w:val="Hyperlink"/>
                  <w:rFonts w:ascii="Times New Roman" w:hAnsi="Times New Roman" w:cs="Times New Roman"/>
                  <w:sz w:val="18"/>
                  <w:szCs w:val="18"/>
                  <w:lang w:val="en-US"/>
                </w:rPr>
                <w:t>k</w:t>
              </w:r>
              <w:r w:rsidR="00B96A6D" w:rsidRPr="00565099">
                <w:rPr>
                  <w:rStyle w:val="Hyperlink"/>
                  <w:rFonts w:ascii="Times New Roman" w:hAnsi="Times New Roman" w:cs="Times New Roman"/>
                  <w:sz w:val="18"/>
                  <w:szCs w:val="18"/>
                </w:rPr>
                <w:t>740.</w:t>
              </w:r>
              <w:proofErr w:type="spellStart"/>
              <w:r w:rsidR="00B96A6D" w:rsidRPr="00565099">
                <w:rPr>
                  <w:rStyle w:val="Hyperlink"/>
                  <w:rFonts w:ascii="Times New Roman" w:hAnsi="Times New Roman" w:cs="Times New Roman"/>
                  <w:sz w:val="18"/>
                  <w:szCs w:val="18"/>
                  <w:lang w:val="en-US"/>
                </w:rPr>
                <w:t>pdf</w:t>
              </w:r>
              <w:proofErr w:type="spellEnd"/>
            </w:hyperlink>
            <w:r w:rsidR="00B96A6D" w:rsidRPr="00565099">
              <w:rPr>
                <w:rFonts w:ascii="Times New Roman" w:hAnsi="Times New Roman" w:cs="Times New Roman"/>
                <w:sz w:val="18"/>
                <w:szCs w:val="18"/>
              </w:rPr>
              <w:t>,</w:t>
            </w:r>
          </w:p>
          <w:p w:rsidR="00B96A6D" w:rsidRPr="00565099" w:rsidRDefault="00944F2B" w:rsidP="00B96A6D">
            <w:pPr>
              <w:ind w:firstLine="34"/>
              <w:jc w:val="both"/>
              <w:rPr>
                <w:rFonts w:ascii="Times New Roman" w:hAnsi="Times New Roman" w:cs="Times New Roman"/>
                <w:sz w:val="18"/>
                <w:szCs w:val="18"/>
              </w:rPr>
            </w:pPr>
            <w:hyperlink r:id="rId13" w:history="1">
              <w:r w:rsidR="00B96A6D" w:rsidRPr="00565099">
                <w:rPr>
                  <w:rStyle w:val="Hyperlink"/>
                  <w:rFonts w:ascii="Times New Roman" w:hAnsi="Times New Roman" w:cs="Times New Roman"/>
                  <w:sz w:val="18"/>
                  <w:szCs w:val="18"/>
                </w:rPr>
                <w:t>https://minsoctrud.gospmr.org/potrebitelskaya_korzina_i_projitochnyiy_minimum/</w:t>
              </w:r>
            </w:hyperlink>
          </w:p>
        </w:tc>
      </w:tr>
    </w:tbl>
    <w:p w:rsidR="00633E08" w:rsidRPr="0005336A" w:rsidRDefault="00633E08" w:rsidP="00BD42F5">
      <w:pPr>
        <w:spacing w:after="0" w:line="240" w:lineRule="auto"/>
        <w:ind w:firstLine="709"/>
        <w:jc w:val="both"/>
        <w:rPr>
          <w:rFonts w:ascii="Times New Roman" w:hAnsi="Times New Roman" w:cs="Times New Roman"/>
          <w:sz w:val="20"/>
          <w:szCs w:val="20"/>
        </w:rPr>
      </w:pPr>
    </w:p>
    <w:p w:rsidR="00633E08" w:rsidRPr="0005336A" w:rsidRDefault="00633E08" w:rsidP="001E6792">
      <w:pPr>
        <w:spacing w:after="0" w:line="240" w:lineRule="auto"/>
        <w:ind w:firstLine="709"/>
        <w:jc w:val="both"/>
        <w:rPr>
          <w:rFonts w:ascii="Times New Roman" w:hAnsi="Times New Roman" w:cs="Times New Roman"/>
          <w:sz w:val="24"/>
          <w:szCs w:val="24"/>
          <w:shd w:val="clear" w:color="auto" w:fill="FFFFFF"/>
        </w:rPr>
      </w:pPr>
      <w:r w:rsidRPr="0005336A">
        <w:rPr>
          <w:rFonts w:ascii="Times New Roman" w:hAnsi="Times New Roman" w:cs="Times New Roman"/>
          <w:sz w:val="24"/>
          <w:szCs w:val="24"/>
        </w:rPr>
        <w:t>В 2022 году Всемирный Банк установил новые пороги для оценки бедности в развитых и развивающихся странах. Порог крайней бедности повышен с $3,20 до $3,65 в день, а порог умеренной бедности – с $5.5 до $6,85. При таком расчете уровень бедности в стран</w:t>
      </w:r>
      <w:r w:rsidR="005E478E" w:rsidRPr="0005336A">
        <w:rPr>
          <w:rFonts w:ascii="Times New Roman" w:hAnsi="Times New Roman" w:cs="Times New Roman"/>
          <w:sz w:val="24"/>
          <w:szCs w:val="24"/>
        </w:rPr>
        <w:t>ах</w:t>
      </w:r>
      <w:r w:rsidRPr="0005336A">
        <w:rPr>
          <w:rFonts w:ascii="Times New Roman" w:hAnsi="Times New Roman" w:cs="Times New Roman"/>
          <w:sz w:val="24"/>
          <w:szCs w:val="24"/>
        </w:rPr>
        <w:t xml:space="preserve"> вновь вырастет. Изменения </w:t>
      </w:r>
      <w:r w:rsidRPr="0005336A">
        <w:rPr>
          <w:rFonts w:ascii="Times New Roman" w:hAnsi="Times New Roman" w:cs="Times New Roman"/>
          <w:sz w:val="24"/>
          <w:szCs w:val="24"/>
          <w:shd w:val="clear" w:color="auto" w:fill="FFFFFF"/>
        </w:rPr>
        <w:t>международной черты бедности свидетельствует об изменениях покупательной способности национальных валют.</w:t>
      </w:r>
      <w:r w:rsidR="006C3C54" w:rsidRPr="0005336A">
        <w:rPr>
          <w:rFonts w:ascii="Times New Roman" w:hAnsi="Times New Roman" w:cs="Times New Roman"/>
          <w:sz w:val="24"/>
          <w:szCs w:val="24"/>
          <w:shd w:val="clear" w:color="auto" w:fill="FFFFFF"/>
        </w:rPr>
        <w:t xml:space="preserve"> Необходимо также учитывать, что набор продуктов установленных различными государствами также</w:t>
      </w:r>
      <w:r w:rsidR="0011516B" w:rsidRPr="0005336A">
        <w:rPr>
          <w:rFonts w:ascii="Times New Roman" w:hAnsi="Times New Roman" w:cs="Times New Roman"/>
          <w:sz w:val="24"/>
          <w:szCs w:val="24"/>
          <w:shd w:val="clear" w:color="auto" w:fill="FFFFFF"/>
        </w:rPr>
        <w:t xml:space="preserve"> </w:t>
      </w:r>
      <w:r w:rsidR="006C3C54" w:rsidRPr="0005336A">
        <w:rPr>
          <w:rFonts w:ascii="Times New Roman" w:hAnsi="Times New Roman" w:cs="Times New Roman"/>
          <w:sz w:val="24"/>
          <w:szCs w:val="24"/>
          <w:shd w:val="clear" w:color="auto" w:fill="FFFFFF"/>
        </w:rPr>
        <w:t>сильно разниться, так в Грузии он составляет 40 наименований продуктов питания</w:t>
      </w:r>
      <w:r w:rsidR="00B40160" w:rsidRPr="0005336A">
        <w:rPr>
          <w:rFonts w:ascii="Times New Roman" w:hAnsi="Times New Roman" w:cs="Times New Roman"/>
          <w:sz w:val="24"/>
          <w:szCs w:val="24"/>
          <w:shd w:val="clear" w:color="auto" w:fill="FFFFFF"/>
        </w:rPr>
        <w:t xml:space="preserve"> (</w:t>
      </w:r>
      <w:r w:rsidR="00F86206" w:rsidRPr="0005336A">
        <w:rPr>
          <w:rFonts w:ascii="Times New Roman" w:hAnsi="Times New Roman" w:cs="Times New Roman"/>
          <w:sz w:val="24"/>
          <w:szCs w:val="24"/>
          <w:shd w:val="clear" w:color="auto" w:fill="FFFFFF"/>
        </w:rPr>
        <w:t>при этом отсутствуют учет расходов на непродовольственные товары и услуги)</w:t>
      </w:r>
      <w:r w:rsidR="006C3C54" w:rsidRPr="0005336A">
        <w:rPr>
          <w:rFonts w:ascii="Times New Roman" w:hAnsi="Times New Roman" w:cs="Times New Roman"/>
          <w:sz w:val="24"/>
          <w:szCs w:val="24"/>
          <w:shd w:val="clear" w:color="auto" w:fill="FFFFFF"/>
        </w:rPr>
        <w:t xml:space="preserve">, </w:t>
      </w:r>
      <w:r w:rsidR="001E6792" w:rsidRPr="0005336A">
        <w:rPr>
          <w:rFonts w:ascii="Times New Roman" w:hAnsi="Times New Roman" w:cs="Times New Roman"/>
          <w:sz w:val="24"/>
          <w:szCs w:val="24"/>
          <w:shd w:val="clear" w:color="auto" w:fill="FFFFFF"/>
        </w:rPr>
        <w:t xml:space="preserve">в России и Казахстане более – 30, </w:t>
      </w:r>
      <w:r w:rsidR="006C3C54" w:rsidRPr="0005336A">
        <w:rPr>
          <w:rFonts w:ascii="Times New Roman" w:hAnsi="Times New Roman" w:cs="Times New Roman"/>
          <w:sz w:val="24"/>
          <w:szCs w:val="24"/>
          <w:shd w:val="clear" w:color="auto" w:fill="FFFFFF"/>
        </w:rPr>
        <w:t xml:space="preserve">в Армении </w:t>
      </w:r>
      <w:r w:rsidR="001E6792" w:rsidRPr="0005336A">
        <w:rPr>
          <w:rFonts w:ascii="Times New Roman" w:hAnsi="Times New Roman" w:cs="Times New Roman"/>
          <w:sz w:val="24"/>
          <w:szCs w:val="24"/>
          <w:shd w:val="clear" w:color="auto" w:fill="FFFFFF"/>
        </w:rPr>
        <w:t xml:space="preserve">и </w:t>
      </w:r>
      <w:r w:rsidR="001E6792" w:rsidRPr="0005336A">
        <w:rPr>
          <w:rFonts w:ascii="Times New Roman" w:hAnsi="Times New Roman" w:cs="Times New Roman"/>
          <w:sz w:val="24"/>
          <w:szCs w:val="24"/>
        </w:rPr>
        <w:t>Таджикистан</w:t>
      </w:r>
      <w:r w:rsidR="001E6792" w:rsidRPr="0005336A">
        <w:rPr>
          <w:rFonts w:ascii="Times New Roman" w:hAnsi="Times New Roman" w:cs="Times New Roman"/>
          <w:sz w:val="24"/>
          <w:szCs w:val="24"/>
          <w:shd w:val="clear" w:color="auto" w:fill="FFFFFF"/>
        </w:rPr>
        <w:t xml:space="preserve">е </w:t>
      </w:r>
      <w:r w:rsidR="006C3C54" w:rsidRPr="0005336A">
        <w:rPr>
          <w:rFonts w:ascii="Times New Roman" w:hAnsi="Times New Roman" w:cs="Times New Roman"/>
          <w:sz w:val="24"/>
          <w:szCs w:val="24"/>
          <w:shd w:val="clear" w:color="auto" w:fill="FFFFFF"/>
        </w:rPr>
        <w:t>– 11</w:t>
      </w:r>
      <w:r w:rsidR="001E6792" w:rsidRPr="0005336A">
        <w:rPr>
          <w:rFonts w:ascii="Times New Roman" w:hAnsi="Times New Roman" w:cs="Times New Roman"/>
          <w:sz w:val="24"/>
          <w:szCs w:val="24"/>
          <w:shd w:val="clear" w:color="auto" w:fill="FFFFFF"/>
        </w:rPr>
        <w:t>.</w:t>
      </w:r>
      <w:r w:rsidR="006C3C54" w:rsidRPr="0005336A">
        <w:rPr>
          <w:rFonts w:ascii="Times New Roman" w:hAnsi="Times New Roman" w:cs="Times New Roman"/>
          <w:sz w:val="24"/>
          <w:szCs w:val="24"/>
          <w:shd w:val="clear" w:color="auto" w:fill="FFFFFF"/>
        </w:rPr>
        <w:t xml:space="preserve"> </w:t>
      </w:r>
    </w:p>
    <w:p w:rsidR="0011516B" w:rsidRPr="0005336A" w:rsidRDefault="00012BD4" w:rsidP="00BD42F5">
      <w:pPr>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sz w:val="24"/>
          <w:szCs w:val="24"/>
        </w:rPr>
        <w:t xml:space="preserve">Генеральная ассамблея ООН еще в сентябре 2015 г. приняла Резолюцию 70/1 «Преобразование мира. </w:t>
      </w:r>
      <w:proofErr w:type="gramStart"/>
      <w:r w:rsidRPr="0005336A">
        <w:rPr>
          <w:rFonts w:ascii="Times New Roman" w:hAnsi="Times New Roman" w:cs="Times New Roman"/>
          <w:sz w:val="24"/>
          <w:szCs w:val="24"/>
        </w:rPr>
        <w:t>Повестка дня в области устойчивого развития на период до 2030 года», в которой в были сформированы 17 целей устойчивого развития (ЦУР) и 169 задач, направленных на повсеместную ликвидацию нищеты и голода, сокращение неравенства внутри стран и между ними, обеспечение здорового образа жизни и качественного образования, гендерного равенства, производительной занятости и достойной работы для всех, экологической устойчивости и других важнейших сфер</w:t>
      </w:r>
      <w:proofErr w:type="gramEnd"/>
      <w:r w:rsidRPr="0005336A">
        <w:rPr>
          <w:rFonts w:ascii="Times New Roman" w:hAnsi="Times New Roman" w:cs="Times New Roman"/>
          <w:sz w:val="24"/>
          <w:szCs w:val="24"/>
        </w:rPr>
        <w:t>, касающихся улучшения качества жизни людей</w:t>
      </w:r>
      <w:r w:rsidR="00BE420B" w:rsidRPr="0005336A">
        <w:rPr>
          <w:rFonts w:ascii="Times New Roman" w:hAnsi="Times New Roman" w:cs="Times New Roman"/>
          <w:sz w:val="24"/>
          <w:szCs w:val="24"/>
        </w:rPr>
        <w:t xml:space="preserve"> [</w:t>
      </w:r>
      <w:r w:rsidR="00DF0D75" w:rsidRPr="0005336A">
        <w:rPr>
          <w:rFonts w:ascii="Times New Roman" w:hAnsi="Times New Roman" w:cs="Times New Roman"/>
          <w:sz w:val="24"/>
          <w:szCs w:val="24"/>
        </w:rPr>
        <w:t>9</w:t>
      </w:r>
      <w:r w:rsidR="00BE420B"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p>
    <w:p w:rsidR="002C4C21" w:rsidRPr="0005336A" w:rsidRDefault="00BE420B" w:rsidP="005E478E">
      <w:pPr>
        <w:pStyle w:val="Pa20"/>
        <w:spacing w:line="240" w:lineRule="auto"/>
        <w:ind w:firstLine="709"/>
        <w:jc w:val="both"/>
        <w:rPr>
          <w:rFonts w:ascii="Times New Roman" w:hAnsi="Times New Roman" w:cs="Times New Roman"/>
        </w:rPr>
      </w:pPr>
      <w:r w:rsidRPr="0005336A">
        <w:rPr>
          <w:rFonts w:ascii="Times New Roman" w:hAnsi="Times New Roman" w:cs="Times New Roman"/>
          <w:color w:val="000000"/>
        </w:rPr>
        <w:t>Система государственной социальной защиты является важным инструментом предотвращения и сокращения масшта</w:t>
      </w:r>
      <w:r w:rsidRPr="0005336A">
        <w:rPr>
          <w:rFonts w:ascii="Times New Roman" w:hAnsi="Times New Roman" w:cs="Times New Roman"/>
          <w:color w:val="000000"/>
        </w:rPr>
        <w:softHyphen/>
        <w:t>бов бедности, неравенства, социальной изолированности и социальной незащищенности, инструментом стимулиро</w:t>
      </w:r>
      <w:r w:rsidRPr="0005336A">
        <w:rPr>
          <w:rFonts w:ascii="Times New Roman" w:hAnsi="Times New Roman" w:cs="Times New Roman"/>
          <w:color w:val="000000"/>
        </w:rPr>
        <w:softHyphen/>
        <w:t>вания занятости.  Целью деятельности социальной защиты явля</w:t>
      </w:r>
      <w:r w:rsidR="003660AD" w:rsidRPr="0005336A">
        <w:rPr>
          <w:rFonts w:ascii="Times New Roman" w:hAnsi="Times New Roman" w:cs="Times New Roman"/>
          <w:color w:val="000000"/>
        </w:rPr>
        <w:t>ю</w:t>
      </w:r>
      <w:r w:rsidRPr="0005336A">
        <w:rPr>
          <w:rFonts w:ascii="Times New Roman" w:hAnsi="Times New Roman" w:cs="Times New Roman"/>
          <w:color w:val="000000"/>
        </w:rPr>
        <w:t>тся «инвестиции в человеческий капитал», нацеленные на адаптацию людей к изменени</w:t>
      </w:r>
      <w:r w:rsidRPr="0005336A">
        <w:rPr>
          <w:rFonts w:ascii="Times New Roman" w:hAnsi="Times New Roman" w:cs="Times New Roman"/>
          <w:color w:val="000000"/>
        </w:rPr>
        <w:softHyphen/>
        <w:t>ям в экономике и на рынке труда, это «автоматические социальные и экономические стабилизаторы»</w:t>
      </w:r>
      <w:r w:rsidRPr="0005336A">
        <w:rPr>
          <w:rStyle w:val="A10"/>
          <w:rFonts w:ascii="Times New Roman" w:hAnsi="Times New Roman" w:cs="Times New Roman"/>
          <w:sz w:val="24"/>
          <w:szCs w:val="24"/>
        </w:rPr>
        <w:t>[</w:t>
      </w:r>
      <w:r w:rsidR="00DF0D75" w:rsidRPr="0005336A">
        <w:rPr>
          <w:rStyle w:val="A10"/>
          <w:rFonts w:ascii="Times New Roman" w:hAnsi="Times New Roman" w:cs="Times New Roman"/>
          <w:sz w:val="24"/>
          <w:szCs w:val="24"/>
        </w:rPr>
        <w:t>1</w:t>
      </w:r>
      <w:r w:rsidRPr="0005336A">
        <w:rPr>
          <w:rStyle w:val="A10"/>
          <w:rFonts w:ascii="Times New Roman" w:hAnsi="Times New Roman" w:cs="Times New Roman"/>
          <w:sz w:val="24"/>
          <w:szCs w:val="24"/>
        </w:rPr>
        <w:t>]</w:t>
      </w:r>
      <w:r w:rsidRPr="0005336A">
        <w:rPr>
          <w:rFonts w:ascii="Times New Roman" w:hAnsi="Times New Roman" w:cs="Times New Roman"/>
          <w:color w:val="000000"/>
        </w:rPr>
        <w:t>.</w:t>
      </w:r>
      <w:r w:rsidR="002C4C21" w:rsidRPr="0005336A">
        <w:rPr>
          <w:rFonts w:ascii="Times New Roman" w:hAnsi="Times New Roman" w:cs="Times New Roman"/>
          <w:color w:val="000000"/>
        </w:rPr>
        <w:t xml:space="preserve"> В Докладе МОТ о социальной защите в мире 20</w:t>
      </w:r>
      <w:r w:rsidR="00442BF9" w:rsidRPr="0005336A">
        <w:rPr>
          <w:rFonts w:ascii="Times New Roman" w:hAnsi="Times New Roman" w:cs="Times New Roman"/>
          <w:color w:val="000000"/>
        </w:rPr>
        <w:t>20</w:t>
      </w:r>
      <w:r w:rsidR="002C4C21" w:rsidRPr="0005336A">
        <w:rPr>
          <w:rFonts w:ascii="Times New Roman" w:hAnsi="Times New Roman" w:cs="Times New Roman"/>
          <w:color w:val="000000"/>
        </w:rPr>
        <w:t>/</w:t>
      </w:r>
      <w:r w:rsidR="00442BF9" w:rsidRPr="0005336A">
        <w:rPr>
          <w:rFonts w:ascii="Times New Roman" w:hAnsi="Times New Roman" w:cs="Times New Roman"/>
          <w:color w:val="000000"/>
        </w:rPr>
        <w:t xml:space="preserve">22, </w:t>
      </w:r>
      <w:r w:rsidR="002C4C21" w:rsidRPr="0005336A">
        <w:rPr>
          <w:rFonts w:ascii="Times New Roman" w:hAnsi="Times New Roman" w:cs="Times New Roman"/>
          <w:color w:val="000000"/>
        </w:rPr>
        <w:t xml:space="preserve"> социальная защита определяется как «все меры по пре</w:t>
      </w:r>
      <w:r w:rsidR="002C4C21" w:rsidRPr="0005336A">
        <w:rPr>
          <w:rFonts w:ascii="Times New Roman" w:hAnsi="Times New Roman" w:cs="Times New Roman"/>
          <w:color w:val="000000"/>
        </w:rPr>
        <w:softHyphen/>
        <w:t>доставлению льгот и пособий в натуральной или денежной форме, направленные на гарантию обеспечения защиты граждан»</w:t>
      </w:r>
      <w:r w:rsidR="002C4C21" w:rsidRPr="0005336A">
        <w:rPr>
          <w:rFonts w:ascii="Times New Roman" w:hAnsi="Times New Roman" w:cs="Times New Roman"/>
        </w:rPr>
        <w:t xml:space="preserve"> [</w:t>
      </w:r>
      <w:r w:rsidR="00DF0D75" w:rsidRPr="0005336A">
        <w:rPr>
          <w:rFonts w:ascii="Times New Roman" w:hAnsi="Times New Roman" w:cs="Times New Roman"/>
        </w:rPr>
        <w:t>2</w:t>
      </w:r>
      <w:r w:rsidR="002C4C21" w:rsidRPr="0005336A">
        <w:rPr>
          <w:rFonts w:ascii="Times New Roman" w:hAnsi="Times New Roman" w:cs="Times New Roman"/>
        </w:rPr>
        <w:t>]</w:t>
      </w:r>
      <w:r w:rsidR="005E478E" w:rsidRPr="0005336A">
        <w:rPr>
          <w:rFonts w:ascii="Times New Roman" w:hAnsi="Times New Roman" w:cs="Times New Roman"/>
        </w:rPr>
        <w:t>.</w:t>
      </w:r>
    </w:p>
    <w:p w:rsidR="008D0473" w:rsidRPr="0005336A" w:rsidRDefault="009F3E66" w:rsidP="0076100E">
      <w:pPr>
        <w:shd w:val="clear" w:color="auto" w:fill="FFFFFF"/>
        <w:spacing w:after="0" w:line="240" w:lineRule="auto"/>
        <w:ind w:firstLine="709"/>
        <w:jc w:val="both"/>
        <w:rPr>
          <w:rFonts w:ascii="Times New Roman" w:hAnsi="Times New Roman" w:cs="Times New Roman"/>
          <w:sz w:val="24"/>
          <w:szCs w:val="24"/>
        </w:rPr>
      </w:pPr>
      <w:r w:rsidRPr="0005336A">
        <w:rPr>
          <w:rFonts w:ascii="Times New Roman" w:hAnsi="Times New Roman" w:cs="Times New Roman"/>
          <w:color w:val="000000"/>
          <w:sz w:val="24"/>
          <w:szCs w:val="24"/>
        </w:rPr>
        <w:t xml:space="preserve">Пассивная модель социальной политики малоимущим семьям включает в себя пособия и льготы которые разнятся в разных странах как в стоимостном (так как в основе расчета лежит прожиточный </w:t>
      </w:r>
      <w:proofErr w:type="gramStart"/>
      <w:r w:rsidRPr="0005336A">
        <w:rPr>
          <w:rFonts w:ascii="Times New Roman" w:hAnsi="Times New Roman" w:cs="Times New Roman"/>
          <w:color w:val="000000"/>
          <w:sz w:val="24"/>
          <w:szCs w:val="24"/>
        </w:rPr>
        <w:t>минимум</w:t>
      </w:r>
      <w:proofErr w:type="gramEnd"/>
      <w:r w:rsidRPr="0005336A">
        <w:rPr>
          <w:rFonts w:ascii="Times New Roman" w:hAnsi="Times New Roman" w:cs="Times New Roman"/>
          <w:color w:val="000000"/>
          <w:sz w:val="24"/>
          <w:szCs w:val="24"/>
        </w:rPr>
        <w:t xml:space="preserve"> установленный в данном государстве), так и в перечне их видов. </w:t>
      </w:r>
      <w:proofErr w:type="gramStart"/>
      <w:r w:rsidRPr="0005336A">
        <w:rPr>
          <w:rFonts w:ascii="Times New Roman" w:hAnsi="Times New Roman" w:cs="Times New Roman"/>
          <w:color w:val="000000"/>
          <w:sz w:val="24"/>
          <w:szCs w:val="24"/>
        </w:rPr>
        <w:t xml:space="preserve">В обобщенном виде можно представить следующие пособия и льготы: </w:t>
      </w:r>
      <w:r w:rsidRPr="0005336A">
        <w:rPr>
          <w:rFonts w:ascii="Times New Roman" w:hAnsi="Times New Roman" w:cs="Times New Roman"/>
          <w:sz w:val="24"/>
          <w:szCs w:val="24"/>
        </w:rPr>
        <w:t>ежемесячное пособие по бедности</w:t>
      </w:r>
      <w:r w:rsidR="0076100E" w:rsidRPr="0005336A">
        <w:rPr>
          <w:rFonts w:ascii="Times New Roman" w:hAnsi="Times New Roman" w:cs="Times New Roman"/>
          <w:sz w:val="24"/>
          <w:szCs w:val="24"/>
        </w:rPr>
        <w:t xml:space="preserve">, </w:t>
      </w:r>
      <w:r w:rsidRPr="0005336A">
        <w:rPr>
          <w:rFonts w:ascii="Times New Roman" w:hAnsi="Times New Roman" w:cs="Times New Roman"/>
          <w:sz w:val="24"/>
          <w:szCs w:val="24"/>
        </w:rPr>
        <w:t xml:space="preserve">единовременные </w:t>
      </w:r>
      <w:r w:rsidR="0076100E" w:rsidRPr="0005336A">
        <w:rPr>
          <w:rFonts w:ascii="Times New Roman" w:hAnsi="Times New Roman" w:cs="Times New Roman"/>
          <w:sz w:val="24"/>
          <w:szCs w:val="24"/>
        </w:rPr>
        <w:t xml:space="preserve">социальные </w:t>
      </w:r>
      <w:r w:rsidRPr="0005336A">
        <w:rPr>
          <w:rFonts w:ascii="Times New Roman" w:hAnsi="Times New Roman" w:cs="Times New Roman"/>
          <w:sz w:val="24"/>
          <w:szCs w:val="24"/>
        </w:rPr>
        <w:t>пособия</w:t>
      </w:r>
      <w:r w:rsidR="0076100E" w:rsidRPr="0005336A">
        <w:rPr>
          <w:rFonts w:ascii="Times New Roman" w:hAnsi="Times New Roman" w:cs="Times New Roman"/>
          <w:sz w:val="24"/>
          <w:szCs w:val="24"/>
        </w:rPr>
        <w:t xml:space="preserve">, </w:t>
      </w:r>
      <w:r w:rsidRPr="0005336A">
        <w:rPr>
          <w:rFonts w:ascii="Times New Roman" w:hAnsi="Times New Roman" w:cs="Times New Roman"/>
          <w:sz w:val="24"/>
          <w:szCs w:val="24"/>
        </w:rPr>
        <w:t>пособие </w:t>
      </w:r>
      <w:hyperlink r:id="rId14" w:history="1">
        <w:r w:rsidRPr="0005336A">
          <w:rPr>
            <w:rStyle w:val="Hyperlink"/>
            <w:rFonts w:ascii="Times New Roman" w:hAnsi="Times New Roman" w:cs="Times New Roman"/>
            <w:color w:val="auto"/>
            <w:sz w:val="24"/>
            <w:szCs w:val="24"/>
            <w:u w:val="none"/>
            <w:bdr w:val="none" w:sz="0" w:space="0" w:color="auto" w:frame="1"/>
          </w:rPr>
          <w:t>по уходу за ребенком</w:t>
        </w:r>
      </w:hyperlink>
      <w:r w:rsidR="0076100E" w:rsidRPr="0005336A">
        <w:rPr>
          <w:rFonts w:ascii="Times New Roman" w:hAnsi="Times New Roman" w:cs="Times New Roman"/>
          <w:sz w:val="24"/>
          <w:szCs w:val="24"/>
        </w:rPr>
        <w:t xml:space="preserve">, </w:t>
      </w:r>
      <w:r w:rsidRPr="0005336A">
        <w:rPr>
          <w:rFonts w:ascii="Times New Roman" w:hAnsi="Times New Roman" w:cs="Times New Roman"/>
          <w:sz w:val="24"/>
          <w:szCs w:val="24"/>
        </w:rPr>
        <w:t>единовременные выплаты</w:t>
      </w:r>
      <w:r w:rsidR="0076100E" w:rsidRPr="0005336A">
        <w:rPr>
          <w:rFonts w:ascii="Times New Roman" w:hAnsi="Times New Roman" w:cs="Times New Roman"/>
          <w:sz w:val="24"/>
          <w:szCs w:val="24"/>
        </w:rPr>
        <w:t xml:space="preserve"> (в случае стихийных бедствий, катастроф, потерь от военных действий, по рождению ребенка), </w:t>
      </w:r>
      <w:r w:rsidRPr="0005336A">
        <w:rPr>
          <w:rFonts w:ascii="Times New Roman" w:hAnsi="Times New Roman" w:cs="Times New Roman"/>
          <w:sz w:val="24"/>
          <w:szCs w:val="24"/>
        </w:rPr>
        <w:t>скидки на оплату ЖКУ</w:t>
      </w:r>
      <w:r w:rsidR="0076100E" w:rsidRPr="0005336A">
        <w:rPr>
          <w:rFonts w:ascii="Times New Roman" w:hAnsi="Times New Roman" w:cs="Times New Roman"/>
          <w:sz w:val="24"/>
          <w:szCs w:val="24"/>
        </w:rPr>
        <w:t>, льготный</w:t>
      </w:r>
      <w:r w:rsidRPr="0005336A">
        <w:rPr>
          <w:rFonts w:ascii="Times New Roman" w:hAnsi="Times New Roman" w:cs="Times New Roman"/>
          <w:sz w:val="24"/>
          <w:szCs w:val="24"/>
        </w:rPr>
        <w:t xml:space="preserve"> проезд на общественном транспорте</w:t>
      </w:r>
      <w:r w:rsidR="0076100E" w:rsidRPr="0005336A">
        <w:rPr>
          <w:rFonts w:ascii="Times New Roman" w:hAnsi="Times New Roman" w:cs="Times New Roman"/>
          <w:sz w:val="24"/>
          <w:szCs w:val="24"/>
        </w:rPr>
        <w:t xml:space="preserve">, </w:t>
      </w:r>
      <w:r w:rsidRPr="0005336A">
        <w:rPr>
          <w:rFonts w:ascii="Times New Roman" w:hAnsi="Times New Roman" w:cs="Times New Roman"/>
          <w:sz w:val="24"/>
          <w:szCs w:val="24"/>
        </w:rPr>
        <w:t>бесплатные обеды в школе</w:t>
      </w:r>
      <w:r w:rsidR="0076100E" w:rsidRPr="0005336A">
        <w:rPr>
          <w:rFonts w:ascii="Times New Roman" w:hAnsi="Times New Roman" w:cs="Times New Roman"/>
          <w:sz w:val="24"/>
          <w:szCs w:val="24"/>
        </w:rPr>
        <w:t xml:space="preserve">, </w:t>
      </w:r>
      <w:r w:rsidRPr="0005336A">
        <w:rPr>
          <w:rFonts w:ascii="Times New Roman" w:hAnsi="Times New Roman" w:cs="Times New Roman"/>
          <w:sz w:val="24"/>
          <w:szCs w:val="24"/>
        </w:rPr>
        <w:t xml:space="preserve">натуральная помощь </w:t>
      </w:r>
      <w:r w:rsidR="0076100E" w:rsidRPr="0005336A">
        <w:rPr>
          <w:rFonts w:ascii="Times New Roman" w:hAnsi="Times New Roman" w:cs="Times New Roman"/>
          <w:sz w:val="24"/>
          <w:szCs w:val="24"/>
        </w:rPr>
        <w:t xml:space="preserve"> (продукты питания, средства гигиены, </w:t>
      </w:r>
      <w:r w:rsidRPr="0005336A">
        <w:rPr>
          <w:rFonts w:ascii="Times New Roman" w:hAnsi="Times New Roman" w:cs="Times New Roman"/>
          <w:sz w:val="24"/>
          <w:szCs w:val="24"/>
        </w:rPr>
        <w:t>лекарства</w:t>
      </w:r>
      <w:r w:rsidR="0076100E"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r w:rsidR="0076100E" w:rsidRPr="0005336A">
        <w:rPr>
          <w:rFonts w:ascii="Times New Roman" w:hAnsi="Times New Roman" w:cs="Times New Roman"/>
          <w:sz w:val="24"/>
          <w:szCs w:val="24"/>
        </w:rPr>
        <w:t xml:space="preserve">и др. </w:t>
      </w:r>
      <w:proofErr w:type="gramEnd"/>
    </w:p>
    <w:p w:rsidR="00BD2C91" w:rsidRPr="0005336A" w:rsidRDefault="00415744" w:rsidP="0076100E">
      <w:pPr>
        <w:shd w:val="clear" w:color="auto" w:fill="FFFFFF"/>
        <w:spacing w:after="0" w:line="240" w:lineRule="auto"/>
        <w:ind w:firstLine="709"/>
        <w:jc w:val="both"/>
        <w:rPr>
          <w:rFonts w:ascii="Times New Roman" w:hAnsi="Times New Roman" w:cs="Times New Roman"/>
          <w:color w:val="000000"/>
          <w:sz w:val="24"/>
          <w:szCs w:val="24"/>
        </w:rPr>
      </w:pPr>
      <w:proofErr w:type="gramStart"/>
      <w:r w:rsidRPr="0005336A">
        <w:rPr>
          <w:rFonts w:ascii="Times New Roman" w:hAnsi="Times New Roman" w:cs="Times New Roman"/>
          <w:color w:val="000000"/>
          <w:sz w:val="24"/>
          <w:szCs w:val="24"/>
        </w:rPr>
        <w:t>В п</w:t>
      </w:r>
      <w:r w:rsidR="00BD2C91" w:rsidRPr="0005336A">
        <w:rPr>
          <w:rFonts w:ascii="Times New Roman" w:hAnsi="Times New Roman" w:cs="Times New Roman"/>
          <w:color w:val="000000"/>
          <w:sz w:val="24"/>
          <w:szCs w:val="24"/>
        </w:rPr>
        <w:t>оследние годы систем</w:t>
      </w:r>
      <w:r w:rsidR="00442BF9" w:rsidRPr="0005336A">
        <w:rPr>
          <w:rFonts w:ascii="Times New Roman" w:hAnsi="Times New Roman" w:cs="Times New Roman"/>
          <w:color w:val="000000"/>
          <w:sz w:val="24"/>
          <w:szCs w:val="24"/>
        </w:rPr>
        <w:t>ы</w:t>
      </w:r>
      <w:r w:rsidR="00BD2C91" w:rsidRPr="0005336A">
        <w:rPr>
          <w:rFonts w:ascii="Times New Roman" w:hAnsi="Times New Roman" w:cs="Times New Roman"/>
          <w:color w:val="000000"/>
          <w:sz w:val="24"/>
          <w:szCs w:val="24"/>
        </w:rPr>
        <w:t xml:space="preserve"> социальной защиты и социальная политика в странах СНГ все более меняют свою направленность от пассивной модели - ограничивающейся адресной </w:t>
      </w:r>
      <w:r w:rsidR="00BD2C91" w:rsidRPr="0005336A">
        <w:rPr>
          <w:rFonts w:ascii="Times New Roman" w:hAnsi="Times New Roman" w:cs="Times New Roman"/>
          <w:color w:val="000000"/>
          <w:sz w:val="24"/>
          <w:szCs w:val="24"/>
        </w:rPr>
        <w:lastRenderedPageBreak/>
        <w:t>помощью уязвимым группам населения, к активной ее форме, в которой работоспособным членам уязвимых групп предоставляется возможность за счет государственных программ и проектов получить новую специальность, ре-социализироваться, заняться социальным предпринимательством.</w:t>
      </w:r>
      <w:proofErr w:type="gramEnd"/>
      <w:r w:rsidRPr="0005336A">
        <w:rPr>
          <w:rFonts w:ascii="Times New Roman" w:hAnsi="Times New Roman" w:cs="Times New Roman"/>
          <w:color w:val="000000"/>
          <w:sz w:val="24"/>
          <w:szCs w:val="24"/>
        </w:rPr>
        <w:t xml:space="preserve"> </w:t>
      </w:r>
      <w:r w:rsidRPr="0005336A">
        <w:rPr>
          <w:rFonts w:ascii="Times New Roman" w:hAnsi="Times New Roman" w:cs="Times New Roman"/>
          <w:sz w:val="24"/>
          <w:szCs w:val="24"/>
        </w:rPr>
        <w:t>Таким образом, представленный анализ сложившихся в последние десятилетия некоторых аспектов социальной защиты уязвимых в частности малообеспеченных групп населения демонстрирует общность принципов их построения и содержательную согласованность. Ключевым является определение пассивных и активных, развивающих моделей социальной защиты не только как технологии адаптации населения к неблагоприятным жизненным ситуациям, но и активизаци</w:t>
      </w:r>
      <w:r w:rsidR="003660AD" w:rsidRPr="0005336A">
        <w:rPr>
          <w:rFonts w:ascii="Times New Roman" w:hAnsi="Times New Roman" w:cs="Times New Roman"/>
          <w:sz w:val="24"/>
          <w:szCs w:val="24"/>
        </w:rPr>
        <w:t>и</w:t>
      </w:r>
      <w:r w:rsidRPr="0005336A">
        <w:rPr>
          <w:rFonts w:ascii="Times New Roman" w:hAnsi="Times New Roman" w:cs="Times New Roman"/>
          <w:sz w:val="24"/>
          <w:szCs w:val="24"/>
        </w:rPr>
        <w:t xml:space="preserve"> личных ресурсов по их преодолению.</w:t>
      </w:r>
    </w:p>
    <w:p w:rsidR="00633E08" w:rsidRPr="0005336A" w:rsidRDefault="00633E08" w:rsidP="00BE420B">
      <w:pPr>
        <w:pStyle w:val="Default"/>
        <w:rPr>
          <w:rFonts w:ascii="Times New Roman" w:hAnsi="Times New Roman" w:cs="Times New Roman"/>
        </w:rPr>
      </w:pPr>
    </w:p>
    <w:p w:rsidR="00CE1EE5" w:rsidRPr="0005336A" w:rsidRDefault="003D07E9" w:rsidP="00BD42F5">
      <w:pPr>
        <w:spacing w:after="0" w:line="240" w:lineRule="auto"/>
        <w:ind w:firstLine="709"/>
        <w:jc w:val="center"/>
        <w:rPr>
          <w:rFonts w:ascii="Times New Roman" w:hAnsi="Times New Roman" w:cs="Times New Roman"/>
          <w:b/>
          <w:bCs/>
          <w:sz w:val="24"/>
          <w:szCs w:val="24"/>
        </w:rPr>
      </w:pPr>
      <w:r w:rsidRPr="0005336A">
        <w:rPr>
          <w:rFonts w:ascii="Times New Roman" w:hAnsi="Times New Roman" w:cs="Times New Roman"/>
          <w:b/>
          <w:bCs/>
          <w:sz w:val="24"/>
          <w:szCs w:val="24"/>
        </w:rPr>
        <w:t>Библиографический список</w:t>
      </w:r>
    </w:p>
    <w:p w:rsidR="00442BF9" w:rsidRPr="0005336A" w:rsidRDefault="00442BF9" w:rsidP="00442BF9">
      <w:pPr>
        <w:spacing w:after="0" w:line="240" w:lineRule="auto"/>
        <w:ind w:firstLine="709"/>
        <w:jc w:val="center"/>
        <w:rPr>
          <w:rFonts w:ascii="Times New Roman" w:hAnsi="Times New Roman" w:cs="Times New Roman"/>
          <w:color w:val="000000"/>
          <w:sz w:val="24"/>
          <w:szCs w:val="24"/>
        </w:rPr>
      </w:pPr>
      <w:r w:rsidRPr="0005336A">
        <w:rPr>
          <w:rFonts w:ascii="Times New Roman" w:hAnsi="Times New Roman" w:cs="Times New Roman"/>
          <w:sz w:val="24"/>
          <w:szCs w:val="24"/>
        </w:rPr>
        <w:t xml:space="preserve"> </w:t>
      </w:r>
    </w:p>
    <w:p w:rsidR="00442BF9" w:rsidRPr="0005336A" w:rsidRDefault="00442BF9" w:rsidP="00442BF9">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Бычков Д., Феоктистова О., Андреева Е.,</w:t>
      </w:r>
      <w:r w:rsidRPr="0005336A">
        <w:rPr>
          <w:rFonts w:ascii="Times New Roman" w:hAnsi="Times New Roman" w:cs="Times New Roman"/>
          <w:color w:val="000000"/>
          <w:sz w:val="24"/>
          <w:szCs w:val="24"/>
        </w:rPr>
        <w:t xml:space="preserve"> </w:t>
      </w:r>
      <w:r w:rsidRPr="0005336A">
        <w:rPr>
          <w:rFonts w:ascii="Times New Roman" w:hAnsi="Times New Roman" w:cs="Times New Roman"/>
          <w:bCs/>
          <w:color w:val="000000"/>
          <w:sz w:val="24"/>
          <w:szCs w:val="24"/>
        </w:rPr>
        <w:t xml:space="preserve">Социальная защита и статистика: сопоставительный анализ </w:t>
      </w:r>
      <w:proofErr w:type="spellStart"/>
      <w:r w:rsidRPr="0005336A">
        <w:rPr>
          <w:rFonts w:ascii="Times New Roman" w:hAnsi="Times New Roman" w:cs="Times New Roman"/>
          <w:bCs/>
          <w:color w:val="000000"/>
          <w:sz w:val="24"/>
          <w:szCs w:val="24"/>
        </w:rPr>
        <w:t>российскойи</w:t>
      </w:r>
      <w:proofErr w:type="spellEnd"/>
      <w:r w:rsidRPr="0005336A">
        <w:rPr>
          <w:rFonts w:ascii="Times New Roman" w:hAnsi="Times New Roman" w:cs="Times New Roman"/>
          <w:bCs/>
          <w:color w:val="000000"/>
          <w:sz w:val="24"/>
          <w:szCs w:val="24"/>
        </w:rPr>
        <w:t xml:space="preserve"> международной практики учета в попытке оценить </w:t>
      </w:r>
      <w:proofErr w:type="spellStart"/>
      <w:r w:rsidRPr="0005336A">
        <w:rPr>
          <w:rFonts w:ascii="Times New Roman" w:hAnsi="Times New Roman" w:cs="Times New Roman"/>
          <w:bCs/>
          <w:color w:val="000000"/>
          <w:sz w:val="24"/>
          <w:szCs w:val="24"/>
        </w:rPr>
        <w:t>эффективностьбюджетных</w:t>
      </w:r>
      <w:proofErr w:type="spellEnd"/>
      <w:r w:rsidRPr="0005336A">
        <w:rPr>
          <w:rFonts w:ascii="Times New Roman" w:hAnsi="Times New Roman" w:cs="Times New Roman"/>
          <w:bCs/>
          <w:color w:val="000000"/>
          <w:sz w:val="24"/>
          <w:szCs w:val="24"/>
        </w:rPr>
        <w:t xml:space="preserve"> мер в сфере социальной защиты населения // </w:t>
      </w:r>
      <w:r w:rsidRPr="0005336A">
        <w:rPr>
          <w:rFonts w:ascii="Times New Roman" w:hAnsi="Times New Roman" w:cs="Times New Roman"/>
          <w:sz w:val="24"/>
          <w:szCs w:val="24"/>
        </w:rPr>
        <w:t xml:space="preserve">Бухгалтерский учет в бюджетных и некоммерческих организациях, 2017, </w:t>
      </w:r>
      <w:r w:rsidRPr="0005336A">
        <w:rPr>
          <w:rFonts w:ascii="Times New Roman" w:hAnsi="Times New Roman" w:cs="Times New Roman"/>
          <w:sz w:val="24"/>
          <w:szCs w:val="24"/>
          <w:lang w:val="en-US"/>
        </w:rPr>
        <w:t>N</w:t>
      </w:r>
      <w:r w:rsidRPr="0005336A">
        <w:rPr>
          <w:rFonts w:ascii="Times New Roman" w:hAnsi="Times New Roman" w:cs="Times New Roman"/>
          <w:sz w:val="24"/>
          <w:szCs w:val="24"/>
        </w:rPr>
        <w:t xml:space="preserve">13, </w:t>
      </w:r>
      <w:r w:rsidRPr="0005336A">
        <w:rPr>
          <w:rFonts w:ascii="Times New Roman" w:hAnsi="Times New Roman" w:cs="Times New Roman"/>
          <w:sz w:val="24"/>
          <w:szCs w:val="24"/>
          <w:lang w:val="en-US"/>
        </w:rPr>
        <w:t>C</w:t>
      </w:r>
      <w:r w:rsidRPr="0005336A">
        <w:rPr>
          <w:rFonts w:ascii="Times New Roman" w:hAnsi="Times New Roman" w:cs="Times New Roman"/>
          <w:sz w:val="24"/>
          <w:szCs w:val="24"/>
        </w:rPr>
        <w:t>. 37–51</w:t>
      </w:r>
    </w:p>
    <w:p w:rsidR="00442BF9" w:rsidRPr="0005336A" w:rsidRDefault="00442BF9" w:rsidP="00442BF9">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Доклад о социальной защите в мире в 2020–2022 годах, Международная организация труда 2021,</w:t>
      </w:r>
      <w:r w:rsidR="00B96A6D" w:rsidRPr="0005336A">
        <w:rPr>
          <w:rFonts w:ascii="Times New Roman" w:hAnsi="Times New Roman" w:cs="Times New Roman"/>
          <w:sz w:val="24"/>
          <w:szCs w:val="24"/>
        </w:rPr>
        <w:t xml:space="preserve"> URL </w:t>
      </w:r>
      <w:r w:rsidRPr="0005336A">
        <w:rPr>
          <w:rFonts w:ascii="Times New Roman" w:hAnsi="Times New Roman" w:cs="Times New Roman"/>
          <w:sz w:val="24"/>
          <w:szCs w:val="24"/>
        </w:rPr>
        <w:t xml:space="preserve"> </w:t>
      </w:r>
      <w:hyperlink r:id="rId15" w:history="1">
        <w:r w:rsidRPr="0005336A">
          <w:rPr>
            <w:rStyle w:val="Hyperlink"/>
            <w:rFonts w:ascii="Times New Roman" w:hAnsi="Times New Roman" w:cs="Times New Roman"/>
            <w:sz w:val="24"/>
            <w:szCs w:val="24"/>
          </w:rPr>
          <w:t>https://www.ilo.org/sites/default/files/wcmsp5/groups/public/@europe/@ro-geneva/@sro-moscow/documents/publication/wcms_831487.pdf</w:t>
        </w:r>
      </w:hyperlink>
      <w:r w:rsidRPr="0005336A">
        <w:rPr>
          <w:rFonts w:ascii="Times New Roman" w:hAnsi="Times New Roman" w:cs="Times New Roman"/>
          <w:sz w:val="24"/>
          <w:szCs w:val="24"/>
        </w:rPr>
        <w:t xml:space="preserve"> </w:t>
      </w:r>
    </w:p>
    <w:p w:rsidR="00D61B82" w:rsidRPr="00336D9B" w:rsidRDefault="00352118" w:rsidP="00352118">
      <w:pPr>
        <w:pStyle w:val="FootnoteText"/>
        <w:numPr>
          <w:ilvl w:val="0"/>
          <w:numId w:val="4"/>
        </w:numPr>
        <w:jc w:val="both"/>
        <w:rPr>
          <w:rFonts w:ascii="Times New Roman" w:hAnsi="Times New Roman" w:cs="Times New Roman"/>
          <w:sz w:val="24"/>
          <w:szCs w:val="24"/>
        </w:rPr>
      </w:pPr>
      <w:proofErr w:type="spellStart"/>
      <w:r w:rsidRPr="0005336A">
        <w:rPr>
          <w:rFonts w:ascii="Times New Roman" w:hAnsi="Times New Roman" w:cs="Times New Roman"/>
          <w:sz w:val="24"/>
          <w:szCs w:val="24"/>
        </w:rPr>
        <w:t>Дохолян</w:t>
      </w:r>
      <w:proofErr w:type="spellEnd"/>
      <w:r w:rsidRPr="0005336A">
        <w:rPr>
          <w:rFonts w:ascii="Times New Roman" w:hAnsi="Times New Roman" w:cs="Times New Roman"/>
          <w:sz w:val="24"/>
          <w:szCs w:val="24"/>
        </w:rPr>
        <w:t xml:space="preserve"> С.В., Бедность в России: причины, последствия и пути снижения // Научное обозрение. Серия 2: Гуманитарные науки. 2024. № 4. С. 169-179. </w:t>
      </w:r>
      <w:r w:rsidR="00B96A6D" w:rsidRPr="0005336A">
        <w:rPr>
          <w:rFonts w:ascii="Times New Roman" w:hAnsi="Times New Roman" w:cs="Times New Roman"/>
          <w:sz w:val="24"/>
          <w:szCs w:val="24"/>
          <w:lang w:val="en-US"/>
        </w:rPr>
        <w:t>URL</w:t>
      </w:r>
      <w:r w:rsidR="00B96A6D" w:rsidRPr="00336D9B">
        <w:rPr>
          <w:rFonts w:ascii="Times New Roman" w:hAnsi="Times New Roman" w:cs="Times New Roman"/>
          <w:sz w:val="24"/>
          <w:szCs w:val="24"/>
        </w:rPr>
        <w:t xml:space="preserve">: </w:t>
      </w:r>
      <w:r w:rsidRPr="0005336A">
        <w:rPr>
          <w:rFonts w:ascii="Times New Roman" w:hAnsi="Times New Roman" w:cs="Times New Roman"/>
          <w:sz w:val="24"/>
          <w:szCs w:val="24"/>
          <w:lang w:val="en-US"/>
        </w:rPr>
        <w:t>https</w:t>
      </w:r>
      <w:r w:rsidRPr="00336D9B">
        <w:rPr>
          <w:rFonts w:ascii="Times New Roman" w:hAnsi="Times New Roman" w:cs="Times New Roman"/>
          <w:sz w:val="24"/>
          <w:szCs w:val="24"/>
        </w:rPr>
        <w:t>://</w:t>
      </w:r>
      <w:r w:rsidRPr="0005336A">
        <w:rPr>
          <w:rFonts w:ascii="Times New Roman" w:hAnsi="Times New Roman" w:cs="Times New Roman"/>
          <w:sz w:val="24"/>
          <w:szCs w:val="24"/>
          <w:lang w:val="en-US"/>
        </w:rPr>
        <w:t>www</w:t>
      </w:r>
      <w:r w:rsidRPr="00336D9B">
        <w:rPr>
          <w:rFonts w:ascii="Times New Roman" w:hAnsi="Times New Roman" w:cs="Times New Roman"/>
          <w:sz w:val="24"/>
          <w:szCs w:val="24"/>
        </w:rPr>
        <w:t>.</w:t>
      </w:r>
      <w:proofErr w:type="spellStart"/>
      <w:r w:rsidRPr="0005336A">
        <w:rPr>
          <w:rFonts w:ascii="Times New Roman" w:hAnsi="Times New Roman" w:cs="Times New Roman"/>
          <w:sz w:val="24"/>
          <w:szCs w:val="24"/>
          <w:lang w:val="en-US"/>
        </w:rPr>
        <w:t>fnisc</w:t>
      </w:r>
      <w:proofErr w:type="spellEnd"/>
      <w:r w:rsidRPr="00336D9B">
        <w:rPr>
          <w:rFonts w:ascii="Times New Roman" w:hAnsi="Times New Roman" w:cs="Times New Roman"/>
          <w:sz w:val="24"/>
          <w:szCs w:val="24"/>
        </w:rPr>
        <w:t>.</w:t>
      </w:r>
      <w:proofErr w:type="spellStart"/>
      <w:r w:rsidRPr="0005336A">
        <w:rPr>
          <w:rFonts w:ascii="Times New Roman" w:hAnsi="Times New Roman" w:cs="Times New Roman"/>
          <w:sz w:val="24"/>
          <w:szCs w:val="24"/>
          <w:lang w:val="en-US"/>
        </w:rPr>
        <w:t>ru</w:t>
      </w:r>
      <w:proofErr w:type="spellEnd"/>
      <w:r w:rsidRPr="00336D9B">
        <w:rPr>
          <w:rFonts w:ascii="Times New Roman" w:hAnsi="Times New Roman" w:cs="Times New Roman"/>
          <w:sz w:val="24"/>
          <w:szCs w:val="24"/>
        </w:rPr>
        <w:t>/</w:t>
      </w:r>
      <w:r w:rsidRPr="0005336A">
        <w:rPr>
          <w:rFonts w:ascii="Times New Roman" w:hAnsi="Times New Roman" w:cs="Times New Roman"/>
          <w:sz w:val="24"/>
          <w:szCs w:val="24"/>
          <w:lang w:val="en-US"/>
        </w:rPr>
        <w:t>index</w:t>
      </w:r>
      <w:r w:rsidRPr="00336D9B">
        <w:rPr>
          <w:rFonts w:ascii="Times New Roman" w:hAnsi="Times New Roman" w:cs="Times New Roman"/>
          <w:sz w:val="24"/>
          <w:szCs w:val="24"/>
        </w:rPr>
        <w:t>.</w:t>
      </w:r>
      <w:proofErr w:type="spellStart"/>
      <w:r w:rsidRPr="0005336A">
        <w:rPr>
          <w:rFonts w:ascii="Times New Roman" w:hAnsi="Times New Roman" w:cs="Times New Roman"/>
          <w:sz w:val="24"/>
          <w:szCs w:val="24"/>
          <w:lang w:val="en-US"/>
        </w:rPr>
        <w:t>php</w:t>
      </w:r>
      <w:proofErr w:type="spellEnd"/>
      <w:r w:rsidRPr="00336D9B">
        <w:rPr>
          <w:rFonts w:ascii="Times New Roman" w:hAnsi="Times New Roman" w:cs="Times New Roman"/>
          <w:sz w:val="24"/>
          <w:szCs w:val="24"/>
        </w:rPr>
        <w:t>?</w:t>
      </w:r>
      <w:r w:rsidRPr="0005336A">
        <w:rPr>
          <w:rFonts w:ascii="Times New Roman" w:hAnsi="Times New Roman" w:cs="Times New Roman"/>
          <w:sz w:val="24"/>
          <w:szCs w:val="24"/>
          <w:lang w:val="en-US"/>
        </w:rPr>
        <w:t>page</w:t>
      </w:r>
      <w:r w:rsidRPr="00336D9B">
        <w:rPr>
          <w:rFonts w:ascii="Times New Roman" w:hAnsi="Times New Roman" w:cs="Times New Roman"/>
          <w:sz w:val="24"/>
          <w:szCs w:val="24"/>
        </w:rPr>
        <w:t>_</w:t>
      </w:r>
      <w:r w:rsidRPr="0005336A">
        <w:rPr>
          <w:rFonts w:ascii="Times New Roman" w:hAnsi="Times New Roman" w:cs="Times New Roman"/>
          <w:sz w:val="24"/>
          <w:szCs w:val="24"/>
          <w:lang w:val="en-US"/>
        </w:rPr>
        <w:t>id</w:t>
      </w:r>
      <w:r w:rsidRPr="00336D9B">
        <w:rPr>
          <w:rFonts w:ascii="Times New Roman" w:hAnsi="Times New Roman" w:cs="Times New Roman"/>
          <w:sz w:val="24"/>
          <w:szCs w:val="24"/>
        </w:rPr>
        <w:t>=1198&amp;</w:t>
      </w:r>
      <w:r w:rsidRPr="0005336A">
        <w:rPr>
          <w:rFonts w:ascii="Times New Roman" w:hAnsi="Times New Roman" w:cs="Times New Roman"/>
          <w:sz w:val="24"/>
          <w:szCs w:val="24"/>
          <w:lang w:val="en-US"/>
        </w:rPr>
        <w:t>id</w:t>
      </w:r>
      <w:r w:rsidRPr="00336D9B">
        <w:rPr>
          <w:rFonts w:ascii="Times New Roman" w:hAnsi="Times New Roman" w:cs="Times New Roman"/>
          <w:sz w:val="24"/>
          <w:szCs w:val="24"/>
        </w:rPr>
        <w:t>=13361</w:t>
      </w:r>
    </w:p>
    <w:p w:rsidR="00F4706D" w:rsidRPr="0005336A" w:rsidRDefault="00F4706D" w:rsidP="00F4706D">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 xml:space="preserve">Лазуренко С. Б., Мазурова Н. В., </w:t>
      </w:r>
      <w:proofErr w:type="spellStart"/>
      <w:r w:rsidRPr="0005336A">
        <w:rPr>
          <w:rFonts w:ascii="Times New Roman" w:hAnsi="Times New Roman" w:cs="Times New Roman"/>
          <w:sz w:val="24"/>
          <w:szCs w:val="24"/>
        </w:rPr>
        <w:t>Намазова</w:t>
      </w:r>
      <w:proofErr w:type="spellEnd"/>
      <w:r w:rsidRPr="0005336A">
        <w:rPr>
          <w:rFonts w:ascii="Times New Roman" w:hAnsi="Times New Roman" w:cs="Times New Roman"/>
          <w:sz w:val="24"/>
          <w:szCs w:val="24"/>
        </w:rPr>
        <w:t xml:space="preserve">-Баранова Л. С., Многодетная семья: медико-психолого-педагогический аспект изучения // </w:t>
      </w:r>
      <w:r w:rsidR="00857B64" w:rsidRPr="0005336A">
        <w:rPr>
          <w:rFonts w:ascii="Times New Roman" w:hAnsi="Times New Roman" w:cs="Times New Roman"/>
          <w:sz w:val="24"/>
          <w:szCs w:val="24"/>
        </w:rPr>
        <w:t>Российский педиатрический ж</w:t>
      </w:r>
      <w:r w:rsidRPr="0005336A">
        <w:rPr>
          <w:rFonts w:ascii="Times New Roman" w:hAnsi="Times New Roman" w:cs="Times New Roman"/>
          <w:sz w:val="24"/>
          <w:szCs w:val="24"/>
        </w:rPr>
        <w:t xml:space="preserve">урнал, 2012, </w:t>
      </w:r>
      <w:r w:rsidRPr="0005336A">
        <w:rPr>
          <w:rFonts w:ascii="Times New Roman" w:hAnsi="Times New Roman" w:cs="Times New Roman"/>
          <w:sz w:val="24"/>
          <w:szCs w:val="24"/>
          <w:lang w:val="en-US"/>
        </w:rPr>
        <w:t>N</w:t>
      </w:r>
      <w:r w:rsidRPr="0005336A">
        <w:rPr>
          <w:rFonts w:ascii="Times New Roman" w:hAnsi="Times New Roman" w:cs="Times New Roman"/>
          <w:sz w:val="24"/>
          <w:szCs w:val="24"/>
        </w:rPr>
        <w:t xml:space="preserve">2, </w:t>
      </w:r>
      <w:r w:rsidR="00B96A6D" w:rsidRPr="0005336A">
        <w:rPr>
          <w:rFonts w:ascii="Times New Roman" w:hAnsi="Times New Roman" w:cs="Times New Roman"/>
          <w:sz w:val="24"/>
          <w:szCs w:val="24"/>
        </w:rPr>
        <w:t>С</w:t>
      </w:r>
      <w:r w:rsidRPr="0005336A">
        <w:rPr>
          <w:rFonts w:ascii="Times New Roman" w:hAnsi="Times New Roman" w:cs="Times New Roman"/>
          <w:sz w:val="24"/>
          <w:szCs w:val="24"/>
        </w:rPr>
        <w:t>.51-57</w:t>
      </w:r>
    </w:p>
    <w:p w:rsidR="00F4706D" w:rsidRPr="0005336A" w:rsidRDefault="00F4706D" w:rsidP="00F4706D">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 xml:space="preserve">Методика оценки бедности в Армении, </w:t>
      </w:r>
      <w:r w:rsidR="00B96A6D" w:rsidRPr="0005336A">
        <w:rPr>
          <w:rFonts w:ascii="Times New Roman" w:hAnsi="Times New Roman" w:cs="Times New Roman"/>
          <w:sz w:val="24"/>
          <w:szCs w:val="24"/>
        </w:rPr>
        <w:t xml:space="preserve">URL: </w:t>
      </w:r>
      <w:r w:rsidRPr="0005336A">
        <w:rPr>
          <w:rFonts w:ascii="Times New Roman" w:hAnsi="Times New Roman" w:cs="Times New Roman"/>
          <w:sz w:val="24"/>
          <w:szCs w:val="24"/>
        </w:rPr>
        <w:t>https://armstat.am/file/article/poverty_2020_a__6.pdf</w:t>
      </w:r>
    </w:p>
    <w:p w:rsidR="00F4706D" w:rsidRPr="0005336A" w:rsidRDefault="00F4706D" w:rsidP="00F4706D">
      <w:pPr>
        <w:pStyle w:val="FootnoteText"/>
        <w:numPr>
          <w:ilvl w:val="0"/>
          <w:numId w:val="4"/>
        </w:numPr>
        <w:jc w:val="both"/>
        <w:rPr>
          <w:rFonts w:ascii="Times New Roman" w:hAnsi="Times New Roman" w:cs="Times New Roman"/>
          <w:sz w:val="24"/>
          <w:szCs w:val="24"/>
        </w:rPr>
      </w:pPr>
      <w:proofErr w:type="spellStart"/>
      <w:r w:rsidRPr="0005336A">
        <w:rPr>
          <w:rFonts w:ascii="Times New Roman" w:hAnsi="Times New Roman" w:cs="Times New Roman"/>
          <w:sz w:val="24"/>
          <w:szCs w:val="24"/>
        </w:rPr>
        <w:t>Муздыбаев</w:t>
      </w:r>
      <w:proofErr w:type="spellEnd"/>
      <w:r w:rsidRPr="0005336A">
        <w:rPr>
          <w:rFonts w:ascii="Times New Roman" w:hAnsi="Times New Roman" w:cs="Times New Roman"/>
          <w:sz w:val="24"/>
          <w:szCs w:val="24"/>
        </w:rPr>
        <w:t xml:space="preserve"> K., Экономическая депривация, стратегия ее преодоления и поиск социальной поддержки: монография, М</w:t>
      </w:r>
      <w:r w:rsidR="00301513"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proofErr w:type="spellStart"/>
      <w:r w:rsidRPr="0005336A">
        <w:rPr>
          <w:rFonts w:ascii="Times New Roman" w:hAnsi="Times New Roman" w:cs="Times New Roman"/>
          <w:sz w:val="24"/>
          <w:szCs w:val="24"/>
        </w:rPr>
        <w:t>Директ</w:t>
      </w:r>
      <w:proofErr w:type="spellEnd"/>
      <w:r w:rsidRPr="0005336A">
        <w:rPr>
          <w:rFonts w:ascii="Times New Roman" w:hAnsi="Times New Roman" w:cs="Times New Roman"/>
          <w:sz w:val="24"/>
          <w:szCs w:val="24"/>
        </w:rPr>
        <w:t xml:space="preserve"> </w:t>
      </w:r>
      <w:proofErr w:type="gramStart"/>
      <w:r w:rsidRPr="0005336A">
        <w:rPr>
          <w:rFonts w:ascii="Times New Roman" w:hAnsi="Times New Roman" w:cs="Times New Roman"/>
          <w:sz w:val="24"/>
          <w:szCs w:val="24"/>
        </w:rPr>
        <w:t>–м</w:t>
      </w:r>
      <w:proofErr w:type="gramEnd"/>
      <w:r w:rsidRPr="0005336A">
        <w:rPr>
          <w:rFonts w:ascii="Times New Roman" w:hAnsi="Times New Roman" w:cs="Times New Roman"/>
          <w:sz w:val="24"/>
          <w:szCs w:val="24"/>
        </w:rPr>
        <w:t>едиа, 2015</w:t>
      </w:r>
      <w:r w:rsidR="00301513" w:rsidRPr="0005336A">
        <w:rPr>
          <w:rFonts w:ascii="Times New Roman" w:hAnsi="Times New Roman" w:cs="Times New Roman"/>
          <w:sz w:val="24"/>
          <w:szCs w:val="24"/>
        </w:rPr>
        <w:t>, 42c.</w:t>
      </w:r>
    </w:p>
    <w:p w:rsidR="00F4706D" w:rsidRPr="0005336A" w:rsidRDefault="00F4706D" w:rsidP="00F4706D">
      <w:pPr>
        <w:pStyle w:val="FootnoteText"/>
        <w:numPr>
          <w:ilvl w:val="0"/>
          <w:numId w:val="4"/>
        </w:numPr>
        <w:jc w:val="both"/>
        <w:rPr>
          <w:rFonts w:ascii="Times New Roman" w:hAnsi="Times New Roman" w:cs="Times New Roman"/>
          <w:sz w:val="24"/>
          <w:szCs w:val="24"/>
        </w:rPr>
      </w:pPr>
      <w:proofErr w:type="spellStart"/>
      <w:r w:rsidRPr="0005336A">
        <w:rPr>
          <w:rFonts w:ascii="Times New Roman" w:hAnsi="Times New Roman" w:cs="Times New Roman"/>
          <w:color w:val="002337"/>
          <w:sz w:val="24"/>
          <w:szCs w:val="24"/>
          <w:shd w:val="clear" w:color="auto" w:fill="F2F6FB"/>
        </w:rPr>
        <w:t>Панасовская</w:t>
      </w:r>
      <w:proofErr w:type="spellEnd"/>
      <w:r w:rsidRPr="0005336A">
        <w:rPr>
          <w:rFonts w:ascii="Times New Roman" w:hAnsi="Times New Roman" w:cs="Times New Roman"/>
          <w:color w:val="002337"/>
          <w:sz w:val="24"/>
          <w:szCs w:val="24"/>
          <w:shd w:val="clear" w:color="auto" w:fill="F2F6FB"/>
        </w:rPr>
        <w:t xml:space="preserve"> Н. Г. Совершенствование системы управления социальной защитой населения за рубежом // </w:t>
      </w:r>
      <w:r w:rsidRPr="0005336A">
        <w:rPr>
          <w:rFonts w:ascii="Times New Roman" w:hAnsi="Times New Roman" w:cs="Times New Roman"/>
          <w:bCs/>
          <w:color w:val="002337"/>
          <w:sz w:val="24"/>
          <w:szCs w:val="24"/>
          <w:shd w:val="clear" w:color="auto" w:fill="FFFFFF"/>
        </w:rPr>
        <w:t>«Научный лидер»</w:t>
      </w:r>
      <w:r w:rsidRPr="0005336A">
        <w:rPr>
          <w:rFonts w:ascii="Times New Roman" w:hAnsi="Times New Roman" w:cs="Times New Roman"/>
          <w:color w:val="002337"/>
          <w:sz w:val="24"/>
          <w:szCs w:val="24"/>
          <w:shd w:val="clear" w:color="auto" w:fill="F2F6FB"/>
        </w:rPr>
        <w:t>. 2024. №3 (153). URL: https://scilead.ru/article/5751-sovershenstvovanie-sistemi-upravleniya-sotsia</w:t>
      </w:r>
    </w:p>
    <w:p w:rsidR="00B96A6D" w:rsidRPr="0005336A" w:rsidRDefault="00F4706D" w:rsidP="00B96A6D">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Преобразование мира. Повестка дня в области устойчивого развития на период до 2030 года, Резолюция, принятая Генеральной Ассамблеей 25 сентября 2015 года</w:t>
      </w:r>
      <w:r w:rsidR="00D61B82" w:rsidRPr="0005336A">
        <w:rPr>
          <w:rFonts w:ascii="Times New Roman" w:hAnsi="Times New Roman" w:cs="Times New Roman"/>
          <w:sz w:val="24"/>
          <w:szCs w:val="24"/>
        </w:rPr>
        <w:t xml:space="preserve"> </w:t>
      </w:r>
      <w:r w:rsidR="00B96A6D" w:rsidRPr="0005336A">
        <w:rPr>
          <w:rFonts w:ascii="Times New Roman" w:hAnsi="Times New Roman" w:cs="Times New Roman"/>
          <w:sz w:val="24"/>
          <w:szCs w:val="24"/>
        </w:rPr>
        <w:t xml:space="preserve">URL: </w:t>
      </w:r>
      <w:hyperlink r:id="rId16" w:history="1">
        <w:r w:rsidR="00D61B82" w:rsidRPr="0005336A">
          <w:rPr>
            <w:rStyle w:val="Hyperlink"/>
            <w:rFonts w:ascii="Times New Roman" w:hAnsi="Times New Roman" w:cs="Times New Roman"/>
            <w:sz w:val="24"/>
            <w:szCs w:val="24"/>
          </w:rPr>
          <w:t>https://sdgs.un.org/ru/2030agenda</w:t>
        </w:r>
      </w:hyperlink>
      <w:r w:rsidR="00D61B82" w:rsidRPr="0005336A">
        <w:rPr>
          <w:rFonts w:ascii="Times New Roman" w:hAnsi="Times New Roman" w:cs="Times New Roman"/>
          <w:sz w:val="24"/>
          <w:szCs w:val="24"/>
        </w:rPr>
        <w:t xml:space="preserve"> </w:t>
      </w:r>
    </w:p>
    <w:p w:rsidR="00F4706D" w:rsidRPr="0005336A" w:rsidRDefault="00F4706D" w:rsidP="00B96A6D">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Тихонова Н.Е., Феномен бедности в современной России</w:t>
      </w:r>
      <w:r w:rsidR="00B96A6D" w:rsidRPr="0005336A">
        <w:rPr>
          <w:rFonts w:ascii="Times New Roman" w:hAnsi="Times New Roman" w:cs="Times New Roman"/>
          <w:sz w:val="24"/>
          <w:szCs w:val="24"/>
        </w:rPr>
        <w:t xml:space="preserve"> //</w:t>
      </w:r>
      <w:r w:rsidR="00B96A6D" w:rsidRPr="0005336A">
        <w:rPr>
          <w:rFonts w:ascii="Times New Roman" w:hAnsi="Times New Roman" w:cs="Times New Roman"/>
          <w:color w:val="444555"/>
          <w:sz w:val="24"/>
          <w:szCs w:val="24"/>
        </w:rPr>
        <w:t xml:space="preserve"> Социологические исследования. 2014. № 1. С. 7-19</w:t>
      </w:r>
      <w:r w:rsidRPr="0005336A">
        <w:rPr>
          <w:rFonts w:ascii="Times New Roman" w:hAnsi="Times New Roman" w:cs="Times New Roman"/>
          <w:sz w:val="24"/>
          <w:szCs w:val="24"/>
        </w:rPr>
        <w:t xml:space="preserve"> </w:t>
      </w:r>
    </w:p>
    <w:p w:rsidR="00301513" w:rsidRPr="0005336A" w:rsidRDefault="00D61B82" w:rsidP="00F4706D">
      <w:pPr>
        <w:pStyle w:val="FootnoteText"/>
        <w:numPr>
          <w:ilvl w:val="0"/>
          <w:numId w:val="4"/>
        </w:numPr>
        <w:jc w:val="both"/>
        <w:rPr>
          <w:rFonts w:ascii="Times New Roman" w:hAnsi="Times New Roman" w:cs="Times New Roman"/>
          <w:sz w:val="24"/>
          <w:szCs w:val="24"/>
        </w:rPr>
      </w:pPr>
      <w:proofErr w:type="spellStart"/>
      <w:r w:rsidRPr="0005336A">
        <w:rPr>
          <w:rFonts w:ascii="Times New Roman" w:hAnsi="Times New Roman" w:cs="Times New Roman"/>
          <w:sz w:val="24"/>
          <w:szCs w:val="24"/>
        </w:rPr>
        <w:t>Шилкина</w:t>
      </w:r>
      <w:proofErr w:type="spellEnd"/>
      <w:r w:rsidRPr="0005336A">
        <w:rPr>
          <w:rFonts w:ascii="Times New Roman" w:hAnsi="Times New Roman" w:cs="Times New Roman"/>
          <w:sz w:val="24"/>
          <w:szCs w:val="24"/>
        </w:rPr>
        <w:t xml:space="preserve"> И.С., Социальное неравенство и бедность в России в свете глобальных трансформаций: обзор</w:t>
      </w:r>
      <w:r w:rsidR="00301513"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r w:rsidR="00301513" w:rsidRPr="0005336A">
        <w:rPr>
          <w:rFonts w:ascii="Times New Roman" w:hAnsi="Times New Roman" w:cs="Times New Roman"/>
          <w:sz w:val="24"/>
          <w:szCs w:val="24"/>
        </w:rPr>
        <w:t xml:space="preserve">М: </w:t>
      </w:r>
      <w:r w:rsidRPr="0005336A">
        <w:rPr>
          <w:rFonts w:ascii="Times New Roman" w:hAnsi="Times New Roman" w:cs="Times New Roman"/>
          <w:sz w:val="24"/>
          <w:szCs w:val="24"/>
        </w:rPr>
        <w:t>РАН. ИНИОН</w:t>
      </w:r>
      <w:proofErr w:type="gramStart"/>
      <w:r w:rsidRPr="0005336A">
        <w:rPr>
          <w:rFonts w:ascii="Times New Roman" w:hAnsi="Times New Roman" w:cs="Times New Roman"/>
          <w:sz w:val="24"/>
          <w:szCs w:val="24"/>
        </w:rPr>
        <w:t>.</w:t>
      </w:r>
      <w:r w:rsidR="00301513"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proofErr w:type="gramEnd"/>
      <w:r w:rsidRPr="0005336A">
        <w:rPr>
          <w:rFonts w:ascii="Times New Roman" w:hAnsi="Times New Roman" w:cs="Times New Roman"/>
          <w:sz w:val="24"/>
          <w:szCs w:val="24"/>
        </w:rPr>
        <w:t xml:space="preserve">2019. 50 с. </w:t>
      </w:r>
    </w:p>
    <w:p w:rsidR="00F4706D" w:rsidRPr="0005336A" w:rsidRDefault="00F4706D" w:rsidP="00F4706D">
      <w:pPr>
        <w:pStyle w:val="FootnoteText"/>
        <w:numPr>
          <w:ilvl w:val="0"/>
          <w:numId w:val="4"/>
        </w:numPr>
        <w:jc w:val="both"/>
        <w:rPr>
          <w:rFonts w:ascii="Times New Roman" w:hAnsi="Times New Roman" w:cs="Times New Roman"/>
          <w:sz w:val="24"/>
          <w:szCs w:val="24"/>
        </w:rPr>
      </w:pPr>
      <w:r w:rsidRPr="0005336A">
        <w:rPr>
          <w:rFonts w:ascii="Times New Roman" w:hAnsi="Times New Roman" w:cs="Times New Roman"/>
          <w:sz w:val="24"/>
          <w:szCs w:val="24"/>
        </w:rPr>
        <w:t xml:space="preserve">Ярошенко С., «Новая  бедность» в России после социализма // © </w:t>
      </w:r>
      <w:proofErr w:type="spellStart"/>
      <w:r w:rsidRPr="0005336A">
        <w:rPr>
          <w:rFonts w:ascii="Times New Roman" w:hAnsi="Times New Roman" w:cs="Times New Roman"/>
          <w:sz w:val="24"/>
          <w:szCs w:val="24"/>
        </w:rPr>
        <w:t>Laboratorium</w:t>
      </w:r>
      <w:proofErr w:type="spellEnd"/>
      <w:r w:rsidR="00301513" w:rsidRPr="0005336A">
        <w:rPr>
          <w:rFonts w:ascii="Times New Roman" w:hAnsi="Times New Roman" w:cs="Times New Roman"/>
          <w:sz w:val="24"/>
          <w:szCs w:val="24"/>
        </w:rPr>
        <w:t>,</w:t>
      </w:r>
      <w:r w:rsidRPr="0005336A">
        <w:rPr>
          <w:rFonts w:ascii="Times New Roman" w:hAnsi="Times New Roman" w:cs="Times New Roman"/>
          <w:sz w:val="24"/>
          <w:szCs w:val="24"/>
        </w:rPr>
        <w:t xml:space="preserve"> 2010</w:t>
      </w:r>
      <w:r w:rsidR="00301513" w:rsidRPr="0005336A">
        <w:rPr>
          <w:rFonts w:ascii="Times New Roman" w:hAnsi="Times New Roman" w:cs="Times New Roman"/>
          <w:sz w:val="24"/>
          <w:szCs w:val="24"/>
        </w:rPr>
        <w:t>,</w:t>
      </w:r>
      <w:r w:rsidRPr="0005336A">
        <w:rPr>
          <w:rFonts w:ascii="Times New Roman" w:hAnsi="Times New Roman" w:cs="Times New Roman"/>
          <w:sz w:val="24"/>
          <w:szCs w:val="24"/>
        </w:rPr>
        <w:t xml:space="preserve"> № 2</w:t>
      </w:r>
      <w:r w:rsidR="00301513" w:rsidRPr="0005336A">
        <w:rPr>
          <w:rFonts w:ascii="Times New Roman" w:hAnsi="Times New Roman" w:cs="Times New Roman"/>
          <w:sz w:val="24"/>
          <w:szCs w:val="24"/>
        </w:rPr>
        <w:t>,</w:t>
      </w:r>
      <w:r w:rsidRPr="0005336A">
        <w:rPr>
          <w:rFonts w:ascii="Times New Roman" w:hAnsi="Times New Roman" w:cs="Times New Roman"/>
          <w:sz w:val="24"/>
          <w:szCs w:val="24"/>
        </w:rPr>
        <w:t xml:space="preserve"> </w:t>
      </w:r>
      <w:r w:rsidR="00301513" w:rsidRPr="0005336A">
        <w:rPr>
          <w:rFonts w:ascii="Times New Roman" w:hAnsi="Times New Roman" w:cs="Times New Roman"/>
          <w:sz w:val="24"/>
          <w:szCs w:val="24"/>
        </w:rPr>
        <w:t>C</w:t>
      </w:r>
      <w:r w:rsidRPr="0005336A">
        <w:rPr>
          <w:rFonts w:ascii="Times New Roman" w:hAnsi="Times New Roman" w:cs="Times New Roman"/>
          <w:sz w:val="24"/>
          <w:szCs w:val="24"/>
        </w:rPr>
        <w:t xml:space="preserve">. 221–251 </w:t>
      </w:r>
    </w:p>
    <w:p w:rsidR="00565099" w:rsidRDefault="00565099" w:rsidP="00565099">
      <w:pPr>
        <w:spacing w:after="0" w:line="240" w:lineRule="auto"/>
        <w:ind w:left="360"/>
        <w:jc w:val="both"/>
        <w:rPr>
          <w:rFonts w:ascii="Times New Roman" w:hAnsi="Times New Roman" w:cs="Times New Roman"/>
          <w:sz w:val="24"/>
          <w:szCs w:val="24"/>
        </w:rPr>
      </w:pPr>
    </w:p>
    <w:p w:rsidR="00565099" w:rsidRPr="004F621F" w:rsidRDefault="00565099" w:rsidP="004F621F">
      <w:pPr>
        <w:spacing w:after="0" w:line="240" w:lineRule="auto"/>
        <w:ind w:left="360"/>
        <w:jc w:val="center"/>
        <w:rPr>
          <w:rFonts w:ascii="Times New Roman" w:hAnsi="Times New Roman" w:cs="Times New Roman"/>
          <w:b/>
          <w:sz w:val="24"/>
          <w:szCs w:val="24"/>
        </w:rPr>
      </w:pPr>
      <w:proofErr w:type="spellStart"/>
      <w:r w:rsidRPr="004F621F">
        <w:rPr>
          <w:rFonts w:ascii="Times New Roman" w:hAnsi="Times New Roman" w:cs="Times New Roman"/>
          <w:b/>
          <w:sz w:val="24"/>
          <w:szCs w:val="24"/>
        </w:rPr>
        <w:t>Джиджян</w:t>
      </w:r>
      <w:proofErr w:type="spellEnd"/>
      <w:r w:rsidRPr="004F621F">
        <w:rPr>
          <w:rFonts w:ascii="Times New Roman" w:hAnsi="Times New Roman" w:cs="Times New Roman"/>
          <w:b/>
          <w:sz w:val="24"/>
          <w:szCs w:val="24"/>
        </w:rPr>
        <w:t xml:space="preserve"> </w:t>
      </w:r>
      <w:proofErr w:type="spellStart"/>
      <w:r w:rsidRPr="004F621F">
        <w:rPr>
          <w:rFonts w:ascii="Times New Roman" w:hAnsi="Times New Roman" w:cs="Times New Roman"/>
          <w:b/>
          <w:sz w:val="24"/>
          <w:szCs w:val="24"/>
        </w:rPr>
        <w:t>Анаит</w:t>
      </w:r>
      <w:proofErr w:type="spellEnd"/>
      <w:r w:rsidRPr="004F621F">
        <w:rPr>
          <w:rFonts w:ascii="Times New Roman" w:hAnsi="Times New Roman" w:cs="Times New Roman"/>
          <w:b/>
          <w:sz w:val="24"/>
          <w:szCs w:val="24"/>
        </w:rPr>
        <w:t xml:space="preserve"> Робертовна</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Республика Армения, Ереван</w:t>
      </w:r>
    </w:p>
    <w:p w:rsidR="00565099" w:rsidRPr="004F621F"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Кандидат философских наук, доцент, старший научный сотрудник</w:t>
      </w:r>
      <w:r w:rsidR="004F621F">
        <w:rPr>
          <w:rFonts w:ascii="Times New Roman" w:hAnsi="Times New Roman" w:cs="Times New Roman"/>
          <w:sz w:val="24"/>
          <w:szCs w:val="24"/>
        </w:rPr>
        <w:t xml:space="preserve"> </w:t>
      </w:r>
      <w:r w:rsidRPr="00565099">
        <w:rPr>
          <w:rFonts w:ascii="Times New Roman" w:hAnsi="Times New Roman" w:cs="Times New Roman"/>
          <w:sz w:val="24"/>
          <w:szCs w:val="24"/>
        </w:rPr>
        <w:t>Института философии, социологии и права Национальной Академ</w:t>
      </w:r>
      <w:bookmarkStart w:id="0" w:name="_GoBack"/>
      <w:bookmarkEnd w:id="0"/>
      <w:r w:rsidRPr="00565099">
        <w:rPr>
          <w:rFonts w:ascii="Times New Roman" w:hAnsi="Times New Roman" w:cs="Times New Roman"/>
          <w:sz w:val="24"/>
          <w:szCs w:val="24"/>
        </w:rPr>
        <w:t>ии Наук Республики Армения</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 xml:space="preserve">Адрес: </w:t>
      </w:r>
      <w:r w:rsidRPr="00565099">
        <w:rPr>
          <w:rFonts w:ascii="Sylfaen" w:hAnsi="Sylfaen" w:cs="Times New Roman"/>
          <w:sz w:val="24"/>
          <w:szCs w:val="24"/>
        </w:rPr>
        <w:t xml:space="preserve">РА, </w:t>
      </w:r>
      <w:r w:rsidRPr="00565099">
        <w:rPr>
          <w:rFonts w:ascii="Times New Roman" w:hAnsi="Times New Roman" w:cs="Times New Roman"/>
          <w:sz w:val="24"/>
          <w:szCs w:val="24"/>
        </w:rPr>
        <w:t>Ереван 0019, пр. Баграмяна. 24/6</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Телефон: (+374 11) 530571</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 xml:space="preserve">Электронная почта: </w:t>
      </w:r>
      <w:hyperlink r:id="rId17" w:history="1">
        <w:r w:rsidRPr="00565099">
          <w:rPr>
            <w:rStyle w:val="Hyperlink"/>
            <w:rFonts w:ascii="Times New Roman" w:hAnsi="Times New Roman" w:cs="Times New Roman"/>
            <w:sz w:val="24"/>
            <w:szCs w:val="24"/>
            <w:lang w:val="en-US"/>
          </w:rPr>
          <w:t>ipsl</w:t>
        </w:r>
        <w:r w:rsidRPr="00565099">
          <w:rPr>
            <w:rStyle w:val="Hyperlink"/>
            <w:rFonts w:ascii="Times New Roman" w:hAnsi="Times New Roman" w:cs="Times New Roman"/>
            <w:sz w:val="24"/>
            <w:szCs w:val="24"/>
          </w:rPr>
          <w:t>@</w:t>
        </w:r>
        <w:r w:rsidRPr="00565099">
          <w:rPr>
            <w:rStyle w:val="Hyperlink"/>
            <w:rFonts w:ascii="Times New Roman" w:hAnsi="Times New Roman" w:cs="Times New Roman"/>
            <w:sz w:val="24"/>
            <w:szCs w:val="24"/>
            <w:lang w:val="en-US"/>
          </w:rPr>
          <w:t>sci</w:t>
        </w:r>
        <w:r w:rsidRPr="00565099">
          <w:rPr>
            <w:rStyle w:val="Hyperlink"/>
            <w:rFonts w:ascii="Times New Roman" w:hAnsi="Times New Roman" w:cs="Times New Roman"/>
            <w:sz w:val="24"/>
            <w:szCs w:val="24"/>
          </w:rPr>
          <w:t>.</w:t>
        </w:r>
        <w:r w:rsidRPr="00565099">
          <w:rPr>
            <w:rStyle w:val="Hyperlink"/>
            <w:rFonts w:ascii="Times New Roman" w:hAnsi="Times New Roman" w:cs="Times New Roman"/>
            <w:sz w:val="24"/>
            <w:szCs w:val="24"/>
            <w:lang w:val="en-US"/>
          </w:rPr>
          <w:t>am</w:t>
        </w:r>
      </w:hyperlink>
      <w:r w:rsidRPr="00565099">
        <w:rPr>
          <w:rFonts w:ascii="Times New Roman" w:hAnsi="Times New Roman" w:cs="Times New Roman"/>
          <w:sz w:val="24"/>
          <w:szCs w:val="24"/>
        </w:rPr>
        <w:t xml:space="preserve"> </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Sylfaen" w:hAnsi="Sylfaen" w:cs="Times New Roman"/>
          <w:sz w:val="24"/>
          <w:szCs w:val="24"/>
        </w:rPr>
        <w:lastRenderedPageBreak/>
        <w:t>Личная э</w:t>
      </w:r>
      <w:r w:rsidRPr="00565099">
        <w:rPr>
          <w:rFonts w:ascii="Times New Roman" w:hAnsi="Times New Roman" w:cs="Times New Roman"/>
          <w:sz w:val="24"/>
          <w:szCs w:val="24"/>
        </w:rPr>
        <w:t xml:space="preserve">лектронная почта: </w:t>
      </w:r>
      <w:hyperlink r:id="rId18" w:history="1">
        <w:r w:rsidRPr="00565099">
          <w:rPr>
            <w:rStyle w:val="Hyperlink"/>
            <w:rFonts w:ascii="Times New Roman" w:hAnsi="Times New Roman" w:cs="Times New Roman"/>
            <w:sz w:val="24"/>
            <w:szCs w:val="24"/>
            <w:lang w:val="en-US"/>
          </w:rPr>
          <w:t>jijyan</w:t>
        </w:r>
        <w:r w:rsidRPr="00565099">
          <w:rPr>
            <w:rStyle w:val="Hyperlink"/>
            <w:rFonts w:ascii="Times New Roman" w:hAnsi="Times New Roman" w:cs="Times New Roman"/>
            <w:sz w:val="24"/>
            <w:szCs w:val="24"/>
          </w:rPr>
          <w:t>@</w:t>
        </w:r>
        <w:r w:rsidRPr="00565099">
          <w:rPr>
            <w:rStyle w:val="Hyperlink"/>
            <w:rFonts w:ascii="Times New Roman" w:hAnsi="Times New Roman" w:cs="Times New Roman"/>
            <w:sz w:val="24"/>
            <w:szCs w:val="24"/>
            <w:lang w:val="en-US"/>
          </w:rPr>
          <w:t>mail</w:t>
        </w:r>
        <w:r w:rsidRPr="00565099">
          <w:rPr>
            <w:rStyle w:val="Hyperlink"/>
            <w:rFonts w:ascii="Times New Roman" w:hAnsi="Times New Roman" w:cs="Times New Roman"/>
            <w:sz w:val="24"/>
            <w:szCs w:val="24"/>
          </w:rPr>
          <w:t>.</w:t>
        </w:r>
        <w:proofErr w:type="spellStart"/>
        <w:r w:rsidRPr="00565099">
          <w:rPr>
            <w:rStyle w:val="Hyperlink"/>
            <w:rFonts w:ascii="Times New Roman" w:hAnsi="Times New Roman" w:cs="Times New Roman"/>
            <w:sz w:val="24"/>
            <w:szCs w:val="24"/>
            <w:lang w:val="en-US"/>
          </w:rPr>
          <w:t>ru</w:t>
        </w:r>
        <w:proofErr w:type="spellEnd"/>
      </w:hyperlink>
      <w:r w:rsidRPr="00565099">
        <w:rPr>
          <w:rFonts w:ascii="Times New Roman" w:hAnsi="Times New Roman" w:cs="Times New Roman"/>
          <w:sz w:val="24"/>
          <w:szCs w:val="24"/>
        </w:rPr>
        <w:t xml:space="preserve"> </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Доцент кафедры Социологии и социальной работы</w:t>
      </w:r>
      <w:r w:rsidR="004F621F">
        <w:rPr>
          <w:rFonts w:ascii="Times New Roman" w:hAnsi="Times New Roman" w:cs="Times New Roman"/>
          <w:sz w:val="24"/>
          <w:szCs w:val="24"/>
        </w:rPr>
        <w:t xml:space="preserve">, </w:t>
      </w:r>
      <w:r w:rsidRPr="00565099">
        <w:rPr>
          <w:rFonts w:ascii="Times New Roman" w:hAnsi="Times New Roman" w:cs="Times New Roman"/>
          <w:sz w:val="24"/>
          <w:szCs w:val="24"/>
        </w:rPr>
        <w:t xml:space="preserve">Армянского государственного педагогического Университета им. </w:t>
      </w:r>
      <w:proofErr w:type="spellStart"/>
      <w:r w:rsidRPr="00565099">
        <w:rPr>
          <w:rFonts w:ascii="Times New Roman" w:hAnsi="Times New Roman" w:cs="Times New Roman"/>
          <w:sz w:val="24"/>
          <w:szCs w:val="24"/>
        </w:rPr>
        <w:t>Х.Абовяна</w:t>
      </w:r>
      <w:proofErr w:type="spellEnd"/>
      <w:r w:rsidR="004F621F">
        <w:rPr>
          <w:rFonts w:ascii="Times New Roman" w:hAnsi="Times New Roman" w:cs="Times New Roman"/>
          <w:sz w:val="24"/>
          <w:szCs w:val="24"/>
        </w:rPr>
        <w:t xml:space="preserve">, </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 xml:space="preserve">Адрес: </w:t>
      </w:r>
      <w:r w:rsidRPr="00565099">
        <w:rPr>
          <w:rFonts w:ascii="Sylfaen" w:hAnsi="Sylfaen" w:cs="Times New Roman"/>
          <w:sz w:val="24"/>
          <w:szCs w:val="24"/>
        </w:rPr>
        <w:t xml:space="preserve">РА, </w:t>
      </w:r>
      <w:r w:rsidRPr="00565099">
        <w:rPr>
          <w:rFonts w:ascii="Times New Roman" w:hAnsi="Times New Roman" w:cs="Times New Roman"/>
          <w:sz w:val="24"/>
          <w:szCs w:val="24"/>
        </w:rPr>
        <w:t xml:space="preserve">Ереван 0019, пр. Тигран </w:t>
      </w:r>
      <w:proofErr w:type="spellStart"/>
      <w:r w:rsidRPr="00565099">
        <w:rPr>
          <w:rFonts w:ascii="Times New Roman" w:hAnsi="Times New Roman" w:cs="Times New Roman"/>
          <w:sz w:val="24"/>
          <w:szCs w:val="24"/>
        </w:rPr>
        <w:t>Мецам</w:t>
      </w:r>
      <w:proofErr w:type="spellEnd"/>
      <w:r w:rsidRPr="00565099">
        <w:rPr>
          <w:rFonts w:ascii="Times New Roman" w:hAnsi="Times New Roman" w:cs="Times New Roman"/>
          <w:sz w:val="24"/>
          <w:szCs w:val="24"/>
        </w:rPr>
        <w:t xml:space="preserve"> 17</w:t>
      </w:r>
    </w:p>
    <w:p w:rsidR="00565099" w:rsidRPr="00565099" w:rsidRDefault="00565099" w:rsidP="00565099">
      <w:pPr>
        <w:spacing w:after="0" w:line="240" w:lineRule="auto"/>
        <w:ind w:left="360"/>
        <w:jc w:val="both"/>
        <w:rPr>
          <w:rFonts w:ascii="Times New Roman" w:hAnsi="Times New Roman" w:cs="Times New Roman"/>
          <w:sz w:val="24"/>
          <w:szCs w:val="24"/>
        </w:rPr>
      </w:pPr>
      <w:r w:rsidRPr="00565099">
        <w:rPr>
          <w:rFonts w:ascii="Times New Roman" w:hAnsi="Times New Roman" w:cs="Times New Roman"/>
          <w:sz w:val="24"/>
          <w:szCs w:val="24"/>
        </w:rPr>
        <w:t>Телефон: (+374 10) 597049</w:t>
      </w:r>
    </w:p>
    <w:p w:rsidR="004F621F" w:rsidRDefault="00565099" w:rsidP="004F621F">
      <w:pPr>
        <w:ind w:left="360"/>
        <w:rPr>
          <w:rFonts w:ascii="Times New Roman" w:hAnsi="Times New Roman" w:cs="Times New Roman"/>
          <w:sz w:val="24"/>
          <w:szCs w:val="24"/>
        </w:rPr>
      </w:pPr>
      <w:r w:rsidRPr="00565099">
        <w:rPr>
          <w:rFonts w:ascii="Times New Roman" w:hAnsi="Times New Roman" w:cs="Times New Roman"/>
          <w:sz w:val="24"/>
          <w:szCs w:val="24"/>
        </w:rPr>
        <w:t xml:space="preserve">Электронная почта: </w:t>
      </w:r>
      <w:hyperlink r:id="rId19" w:history="1">
        <w:r w:rsidRPr="00565099">
          <w:rPr>
            <w:rStyle w:val="Hyperlink"/>
            <w:rFonts w:ascii="Times New Roman" w:hAnsi="Times New Roman" w:cs="Times New Roman"/>
            <w:sz w:val="24"/>
            <w:szCs w:val="24"/>
            <w:lang w:val="en-US"/>
          </w:rPr>
          <w:t>socwork</w:t>
        </w:r>
        <w:r w:rsidRPr="00565099">
          <w:rPr>
            <w:rStyle w:val="Hyperlink"/>
            <w:rFonts w:ascii="Times New Roman" w:hAnsi="Times New Roman" w:cs="Times New Roman"/>
            <w:sz w:val="24"/>
            <w:szCs w:val="24"/>
          </w:rPr>
          <w:t>37@</w:t>
        </w:r>
        <w:r w:rsidRPr="00565099">
          <w:rPr>
            <w:rStyle w:val="Hyperlink"/>
            <w:rFonts w:ascii="Times New Roman" w:hAnsi="Times New Roman" w:cs="Times New Roman"/>
            <w:sz w:val="24"/>
            <w:szCs w:val="24"/>
            <w:lang w:val="en-US"/>
          </w:rPr>
          <w:t>aspu</w:t>
        </w:r>
        <w:r w:rsidRPr="00565099">
          <w:rPr>
            <w:rStyle w:val="Hyperlink"/>
            <w:rFonts w:ascii="Times New Roman" w:hAnsi="Times New Roman" w:cs="Times New Roman"/>
            <w:sz w:val="24"/>
            <w:szCs w:val="24"/>
          </w:rPr>
          <w:t>.</w:t>
        </w:r>
        <w:r w:rsidRPr="00565099">
          <w:rPr>
            <w:rStyle w:val="Hyperlink"/>
            <w:rFonts w:ascii="Times New Roman" w:hAnsi="Times New Roman" w:cs="Times New Roman"/>
            <w:sz w:val="24"/>
            <w:szCs w:val="24"/>
            <w:lang w:val="en-US"/>
          </w:rPr>
          <w:t>am</w:t>
        </w:r>
      </w:hyperlink>
    </w:p>
    <w:p w:rsidR="00301513" w:rsidRPr="00565099" w:rsidRDefault="00301513" w:rsidP="004F621F">
      <w:pPr>
        <w:ind w:left="360"/>
        <w:jc w:val="right"/>
        <w:rPr>
          <w:rFonts w:ascii="Times New Roman" w:hAnsi="Times New Roman" w:cs="Times New Roman"/>
          <w:sz w:val="24"/>
          <w:szCs w:val="24"/>
        </w:rPr>
      </w:pPr>
      <w:proofErr w:type="spellStart"/>
      <w:r w:rsidRPr="00565099">
        <w:rPr>
          <w:rFonts w:ascii="Times New Roman" w:hAnsi="Times New Roman" w:cs="Times New Roman"/>
          <w:b/>
          <w:sz w:val="24"/>
          <w:szCs w:val="24"/>
          <w:lang w:val="en-US"/>
        </w:rPr>
        <w:t>J</w:t>
      </w:r>
      <w:r w:rsidR="002149A4" w:rsidRPr="00565099">
        <w:rPr>
          <w:rFonts w:ascii="Times New Roman" w:hAnsi="Times New Roman" w:cs="Times New Roman"/>
          <w:b/>
          <w:sz w:val="24"/>
          <w:szCs w:val="24"/>
          <w:lang w:val="en-US"/>
        </w:rPr>
        <w:t>ijyan</w:t>
      </w:r>
      <w:proofErr w:type="spellEnd"/>
      <w:r w:rsidRPr="00565099">
        <w:rPr>
          <w:rFonts w:ascii="Times New Roman" w:hAnsi="Times New Roman" w:cs="Times New Roman"/>
          <w:b/>
          <w:sz w:val="24"/>
          <w:szCs w:val="24"/>
        </w:rPr>
        <w:t xml:space="preserve"> </w:t>
      </w:r>
      <w:r w:rsidRPr="00565099">
        <w:rPr>
          <w:rFonts w:ascii="Times New Roman" w:hAnsi="Times New Roman" w:cs="Times New Roman"/>
          <w:b/>
          <w:sz w:val="24"/>
          <w:szCs w:val="24"/>
          <w:lang w:val="en-US"/>
        </w:rPr>
        <w:t>A</w:t>
      </w:r>
      <w:r w:rsidRPr="00565099">
        <w:rPr>
          <w:rFonts w:ascii="Times New Roman" w:hAnsi="Times New Roman" w:cs="Times New Roman"/>
          <w:b/>
          <w:sz w:val="24"/>
          <w:szCs w:val="24"/>
        </w:rPr>
        <w:t>.</w:t>
      </w:r>
      <w:r w:rsidRPr="00565099">
        <w:rPr>
          <w:rFonts w:ascii="Times New Roman" w:hAnsi="Times New Roman" w:cs="Times New Roman"/>
          <w:b/>
          <w:sz w:val="24"/>
          <w:szCs w:val="24"/>
          <w:lang w:val="en-US"/>
        </w:rPr>
        <w:t>R</w:t>
      </w:r>
      <w:r w:rsidR="002149A4" w:rsidRPr="00565099">
        <w:rPr>
          <w:rFonts w:ascii="Times New Roman" w:hAnsi="Times New Roman" w:cs="Times New Roman"/>
          <w:sz w:val="24"/>
          <w:szCs w:val="24"/>
        </w:rPr>
        <w:t>.</w:t>
      </w:r>
    </w:p>
    <w:p w:rsidR="003660AD" w:rsidRPr="0005336A" w:rsidRDefault="003660AD" w:rsidP="00301513">
      <w:pPr>
        <w:pStyle w:val="Heading1"/>
        <w:spacing w:before="0" w:line="240" w:lineRule="auto"/>
        <w:jc w:val="center"/>
        <w:rPr>
          <w:rFonts w:ascii="Times New Roman" w:hAnsi="Times New Roman" w:cs="Times New Roman"/>
          <w:color w:val="auto"/>
          <w:sz w:val="24"/>
          <w:szCs w:val="24"/>
          <w:lang w:val="en-US"/>
        </w:rPr>
      </w:pPr>
      <w:r w:rsidRPr="0005336A">
        <w:rPr>
          <w:rFonts w:ascii="Times New Roman" w:hAnsi="Times New Roman" w:cs="Times New Roman"/>
          <w:color w:val="auto"/>
          <w:sz w:val="24"/>
          <w:szCs w:val="24"/>
          <w:lang w:val="en-US"/>
        </w:rPr>
        <w:t>SOME ASPECTS OF SOCIAL PROTECTION FOR VULNERABLE GROUPS, PARTICULARLY LOW-INCOME POPULATIONS IN THE POST-SOVIET SPACE</w:t>
      </w:r>
    </w:p>
    <w:p w:rsidR="003660AD" w:rsidRPr="00336D9B" w:rsidRDefault="003660AD" w:rsidP="00301513">
      <w:pPr>
        <w:pStyle w:val="whitespace-pre-wrap"/>
        <w:spacing w:before="0" w:beforeAutospacing="0" w:after="0" w:afterAutospacing="0"/>
        <w:jc w:val="both"/>
        <w:rPr>
          <w:lang w:val="en-US"/>
        </w:rPr>
      </w:pPr>
      <w:r w:rsidRPr="00336D9B">
        <w:rPr>
          <w:rStyle w:val="Strong"/>
          <w:lang w:val="en-US"/>
        </w:rPr>
        <w:t>Abstract</w:t>
      </w:r>
    </w:p>
    <w:p w:rsidR="003660AD" w:rsidRPr="0005336A" w:rsidRDefault="003660AD" w:rsidP="00301513">
      <w:pPr>
        <w:pStyle w:val="whitespace-pre-wrap"/>
        <w:spacing w:before="0" w:beforeAutospacing="0" w:after="0" w:afterAutospacing="0"/>
        <w:jc w:val="both"/>
        <w:rPr>
          <w:lang w:val="en-US"/>
        </w:rPr>
      </w:pPr>
      <w:r w:rsidRPr="0005336A">
        <w:rPr>
          <w:lang w:val="en-US"/>
        </w:rPr>
        <w:t>The changes that occurred in the economic, political, and social life in the post-Soviet space led to a fundamental collapse of social predictability in social consciousness. Awareness of emerging problems, both in organizing daily life and living conditions, as well as in intentions and actions to resolve them, led to a mismatch between actions and expected results. Traditional socially vulnerable population groups found themselves in the most unstable position, along with those individuals, families, groups, and communities that were unable to adapt and adequately respond to the changes that occurred. The system of state social protection is an important tool for preventing and reducing poverty, inequality, social isolation, and social insecurity, as well as a tool for stimulating employment and personal growth.</w:t>
      </w:r>
    </w:p>
    <w:p w:rsidR="003660AD" w:rsidRPr="0005336A" w:rsidRDefault="003660AD" w:rsidP="00301513">
      <w:pPr>
        <w:pStyle w:val="whitespace-pre-wrap"/>
        <w:spacing w:before="0" w:beforeAutospacing="0" w:after="0" w:afterAutospacing="0"/>
        <w:jc w:val="both"/>
        <w:rPr>
          <w:lang w:val="en-US"/>
        </w:rPr>
      </w:pPr>
      <w:r w:rsidRPr="0005336A">
        <w:rPr>
          <w:lang w:val="en-US"/>
        </w:rPr>
        <w:t>The possibility and necessity of balanced use of passive and active social policies and the formation of appropriate measures for their implementation requires innovations: through changing the compensatory approach to the lack of income necessary for ensuring the physiological existence of low-income population groups, but insufficient for developing internal resources and forming skills that subsequently contribute to the establishment of independence and active involvement in the economic and social life of society.</w:t>
      </w:r>
    </w:p>
    <w:p w:rsidR="003660AD" w:rsidRDefault="003660AD" w:rsidP="00301513">
      <w:pPr>
        <w:pStyle w:val="whitespace-pre-wrap"/>
        <w:spacing w:before="0" w:beforeAutospacing="0" w:after="0" w:afterAutospacing="0"/>
        <w:jc w:val="both"/>
      </w:pPr>
      <w:r w:rsidRPr="0005336A">
        <w:rPr>
          <w:rStyle w:val="Strong"/>
          <w:lang w:val="en-US"/>
        </w:rPr>
        <w:t>Keywords:</w:t>
      </w:r>
      <w:r w:rsidRPr="0005336A">
        <w:rPr>
          <w:lang w:val="en-US"/>
        </w:rPr>
        <w:t xml:space="preserve"> poverty, poverty level, social policy, social protection system, minimum consumer basket, social assistance payments</w:t>
      </w:r>
    </w:p>
    <w:p w:rsidR="004F621F" w:rsidRPr="004F621F" w:rsidRDefault="004F621F" w:rsidP="00301513">
      <w:pPr>
        <w:pStyle w:val="whitespace-pre-wrap"/>
        <w:spacing w:before="0" w:beforeAutospacing="0" w:after="0" w:afterAutospacing="0"/>
        <w:jc w:val="both"/>
      </w:pPr>
    </w:p>
    <w:p w:rsidR="004F621F" w:rsidRPr="004F621F" w:rsidRDefault="004F621F" w:rsidP="004F621F">
      <w:pPr>
        <w:spacing w:after="0" w:line="240" w:lineRule="auto"/>
        <w:jc w:val="center"/>
        <w:rPr>
          <w:rFonts w:ascii="Times New Roman" w:hAnsi="Times New Roman" w:cs="Times New Roman"/>
          <w:sz w:val="24"/>
          <w:szCs w:val="24"/>
        </w:rPr>
      </w:pPr>
      <w:proofErr w:type="spellStart"/>
      <w:r w:rsidRPr="004F621F">
        <w:rPr>
          <w:rFonts w:ascii="Times New Roman" w:hAnsi="Times New Roman" w:cs="Times New Roman"/>
          <w:b/>
          <w:sz w:val="24"/>
          <w:szCs w:val="24"/>
          <w:lang w:val="en-US"/>
        </w:rPr>
        <w:t>Jijyan</w:t>
      </w:r>
      <w:proofErr w:type="spellEnd"/>
      <w:r w:rsidRPr="004F621F">
        <w:rPr>
          <w:rFonts w:ascii="Times New Roman" w:hAnsi="Times New Roman" w:cs="Times New Roman"/>
          <w:b/>
          <w:sz w:val="24"/>
          <w:szCs w:val="24"/>
          <w:lang w:val="en-US"/>
        </w:rPr>
        <w:t xml:space="preserve"> </w:t>
      </w:r>
      <w:proofErr w:type="spellStart"/>
      <w:r w:rsidRPr="004F621F">
        <w:rPr>
          <w:rFonts w:ascii="Times New Roman" w:hAnsi="Times New Roman" w:cs="Times New Roman"/>
          <w:b/>
          <w:sz w:val="24"/>
          <w:szCs w:val="24"/>
          <w:lang w:val="en-US"/>
        </w:rPr>
        <w:t>Anahit</w:t>
      </w:r>
      <w:proofErr w:type="spellEnd"/>
      <w:r w:rsidRPr="004F621F">
        <w:rPr>
          <w:rFonts w:ascii="Times New Roman" w:hAnsi="Times New Roman" w:cs="Times New Roman"/>
          <w:b/>
          <w:sz w:val="24"/>
          <w:szCs w:val="24"/>
          <w:lang w:val="en-US"/>
        </w:rPr>
        <w:t xml:space="preserve"> </w:t>
      </w:r>
      <w:proofErr w:type="spellStart"/>
      <w:r w:rsidRPr="004F621F">
        <w:rPr>
          <w:rFonts w:ascii="Times New Roman" w:hAnsi="Times New Roman" w:cs="Times New Roman"/>
          <w:b/>
          <w:sz w:val="24"/>
          <w:szCs w:val="24"/>
          <w:lang w:val="en-US"/>
        </w:rPr>
        <w:t>Robertovna</w:t>
      </w:r>
      <w:proofErr w:type="spellEnd"/>
      <w:r>
        <w:rPr>
          <w:rFonts w:ascii="Times New Roman" w:hAnsi="Times New Roman" w:cs="Times New Roman"/>
          <w:sz w:val="24"/>
          <w:szCs w:val="24"/>
        </w:rPr>
        <w:t xml:space="preserve"> </w:t>
      </w:r>
    </w:p>
    <w:p w:rsidR="004F621F" w:rsidRPr="002149A4"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Republic of Armenia, Yerevan</w:t>
      </w:r>
    </w:p>
    <w:p w:rsidR="004F621F" w:rsidRPr="002149A4"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Candidate of Philosophical Sciences, Associate Professor, Senior Researcher</w:t>
      </w:r>
      <w:r w:rsidRPr="004F621F">
        <w:rPr>
          <w:rFonts w:ascii="Times New Roman" w:hAnsi="Times New Roman" w:cs="Times New Roman"/>
          <w:sz w:val="24"/>
          <w:szCs w:val="24"/>
          <w:lang w:val="en-US"/>
        </w:rPr>
        <w:t xml:space="preserve"> in </w:t>
      </w:r>
      <w:r w:rsidRPr="002149A4">
        <w:rPr>
          <w:rFonts w:ascii="Times New Roman" w:hAnsi="Times New Roman" w:cs="Times New Roman"/>
          <w:sz w:val="24"/>
          <w:szCs w:val="24"/>
          <w:lang w:val="en-US"/>
        </w:rPr>
        <w:t>Institute of Philosophy, Sociology and Law</w:t>
      </w:r>
      <w:r w:rsidRPr="004F621F">
        <w:rPr>
          <w:rFonts w:ascii="Times New Roman" w:hAnsi="Times New Roman" w:cs="Times New Roman"/>
          <w:sz w:val="24"/>
          <w:szCs w:val="24"/>
          <w:lang w:val="en-US"/>
        </w:rPr>
        <w:t xml:space="preserve"> </w:t>
      </w:r>
      <w:r w:rsidRPr="002149A4">
        <w:rPr>
          <w:rFonts w:ascii="Times New Roman" w:hAnsi="Times New Roman" w:cs="Times New Roman"/>
          <w:sz w:val="24"/>
          <w:szCs w:val="24"/>
          <w:lang w:val="en-US"/>
        </w:rPr>
        <w:t>National Academy of Science of the Republic of Armenia</w:t>
      </w:r>
    </w:p>
    <w:p w:rsidR="004F621F" w:rsidRPr="002149A4"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 xml:space="preserve">Address: RA, Yerevan 0019, </w:t>
      </w:r>
      <w:proofErr w:type="spellStart"/>
      <w:r w:rsidRPr="002149A4">
        <w:rPr>
          <w:rFonts w:ascii="Times New Roman" w:hAnsi="Times New Roman" w:cs="Times New Roman"/>
          <w:sz w:val="24"/>
          <w:szCs w:val="24"/>
          <w:lang w:val="en-US"/>
        </w:rPr>
        <w:t>Baghramyan</w:t>
      </w:r>
      <w:proofErr w:type="spellEnd"/>
      <w:r w:rsidRPr="002149A4">
        <w:rPr>
          <w:rFonts w:ascii="Times New Roman" w:hAnsi="Times New Roman" w:cs="Times New Roman"/>
          <w:sz w:val="24"/>
          <w:szCs w:val="24"/>
          <w:lang w:val="en-US"/>
        </w:rPr>
        <w:t xml:space="preserve"> Ave. 24/6</w:t>
      </w:r>
    </w:p>
    <w:p w:rsidR="004F621F" w:rsidRPr="002149A4"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Phone: (+374 11) 530571</w:t>
      </w:r>
    </w:p>
    <w:p w:rsidR="004F621F" w:rsidRPr="004F621F"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 xml:space="preserve">E-mail: </w:t>
      </w:r>
      <w:hyperlink r:id="rId20" w:history="1">
        <w:r w:rsidRPr="00D7329D">
          <w:rPr>
            <w:rStyle w:val="Hyperlink"/>
            <w:rFonts w:ascii="Times New Roman" w:hAnsi="Times New Roman" w:cs="Times New Roman"/>
            <w:sz w:val="24"/>
            <w:szCs w:val="24"/>
            <w:lang w:val="en-US"/>
          </w:rPr>
          <w:t>ipsl@sci.am</w:t>
        </w:r>
      </w:hyperlink>
      <w:r>
        <w:rPr>
          <w:rFonts w:ascii="Times New Roman" w:hAnsi="Times New Roman" w:cs="Times New Roman"/>
          <w:sz w:val="24"/>
          <w:szCs w:val="24"/>
          <w:lang w:val="en-US"/>
        </w:rPr>
        <w:t xml:space="preserve"> </w:t>
      </w:r>
    </w:p>
    <w:p w:rsidR="004F621F" w:rsidRPr="004F621F"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 xml:space="preserve">E-mail: </w:t>
      </w:r>
      <w:hyperlink r:id="rId21" w:history="1">
        <w:r w:rsidRPr="00D7329D">
          <w:rPr>
            <w:rStyle w:val="Hyperlink"/>
            <w:rFonts w:ascii="Times New Roman" w:hAnsi="Times New Roman" w:cs="Times New Roman"/>
            <w:sz w:val="24"/>
            <w:szCs w:val="24"/>
            <w:lang w:val="en-US"/>
          </w:rPr>
          <w:t>jijyan</w:t>
        </w:r>
        <w:r w:rsidRPr="004F621F">
          <w:rPr>
            <w:rStyle w:val="Hyperlink"/>
            <w:rFonts w:ascii="Times New Roman" w:hAnsi="Times New Roman" w:cs="Times New Roman"/>
            <w:sz w:val="24"/>
            <w:szCs w:val="24"/>
            <w:lang w:val="en-US"/>
          </w:rPr>
          <w:t>@</w:t>
        </w:r>
        <w:r w:rsidRPr="00D7329D">
          <w:rPr>
            <w:rStyle w:val="Hyperlink"/>
            <w:rFonts w:ascii="Times New Roman" w:hAnsi="Times New Roman" w:cs="Times New Roman"/>
            <w:sz w:val="24"/>
            <w:szCs w:val="24"/>
            <w:lang w:val="en-US"/>
          </w:rPr>
          <w:t>mail</w:t>
        </w:r>
        <w:r w:rsidRPr="004F621F">
          <w:rPr>
            <w:rStyle w:val="Hyperlink"/>
            <w:rFonts w:ascii="Times New Roman" w:hAnsi="Times New Roman" w:cs="Times New Roman"/>
            <w:sz w:val="24"/>
            <w:szCs w:val="24"/>
            <w:lang w:val="en-US"/>
          </w:rPr>
          <w:t>.</w:t>
        </w:r>
        <w:r w:rsidRPr="00D7329D">
          <w:rPr>
            <w:rStyle w:val="Hyperlink"/>
            <w:rFonts w:ascii="Times New Roman" w:hAnsi="Times New Roman" w:cs="Times New Roman"/>
            <w:sz w:val="24"/>
            <w:szCs w:val="24"/>
            <w:lang w:val="en-US"/>
          </w:rPr>
          <w:t>ru</w:t>
        </w:r>
      </w:hyperlink>
    </w:p>
    <w:p w:rsidR="004F621F" w:rsidRPr="002149A4"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Associate Professor of the Department of Sociology and Social Work</w:t>
      </w:r>
      <w:r w:rsidRPr="004F621F">
        <w:rPr>
          <w:rFonts w:ascii="Times New Roman" w:hAnsi="Times New Roman" w:cs="Times New Roman"/>
          <w:sz w:val="24"/>
          <w:szCs w:val="24"/>
          <w:lang w:val="en-US"/>
        </w:rPr>
        <w:t xml:space="preserve">, </w:t>
      </w:r>
      <w:r w:rsidRPr="002149A4">
        <w:rPr>
          <w:rFonts w:ascii="Times New Roman" w:hAnsi="Times New Roman" w:cs="Times New Roman"/>
          <w:sz w:val="24"/>
          <w:szCs w:val="24"/>
          <w:lang w:val="en-US"/>
        </w:rPr>
        <w:t xml:space="preserve">Armenian State Pedagogical University named after </w:t>
      </w:r>
      <w:proofErr w:type="spellStart"/>
      <w:r w:rsidRPr="002149A4">
        <w:rPr>
          <w:rFonts w:ascii="Times New Roman" w:hAnsi="Times New Roman" w:cs="Times New Roman"/>
          <w:sz w:val="24"/>
          <w:szCs w:val="24"/>
          <w:lang w:val="en-US"/>
        </w:rPr>
        <w:t>Kh.Abovyan</w:t>
      </w:r>
      <w:proofErr w:type="spellEnd"/>
    </w:p>
    <w:p w:rsidR="004F621F" w:rsidRPr="002149A4" w:rsidRDefault="004F621F" w:rsidP="004F621F">
      <w:pPr>
        <w:spacing w:after="0" w:line="240" w:lineRule="auto"/>
        <w:jc w:val="both"/>
        <w:rPr>
          <w:rFonts w:ascii="Times New Roman" w:hAnsi="Times New Roman" w:cs="Times New Roman"/>
          <w:sz w:val="24"/>
          <w:szCs w:val="24"/>
          <w:lang w:val="en-US"/>
        </w:rPr>
      </w:pPr>
      <w:r w:rsidRPr="002149A4">
        <w:rPr>
          <w:rFonts w:ascii="Times New Roman" w:hAnsi="Times New Roman" w:cs="Times New Roman"/>
          <w:sz w:val="24"/>
          <w:szCs w:val="24"/>
          <w:lang w:val="en-US"/>
        </w:rPr>
        <w:t xml:space="preserve">Address: RA, Yerevan 0019, </w:t>
      </w:r>
      <w:proofErr w:type="spellStart"/>
      <w:r w:rsidRPr="002149A4">
        <w:rPr>
          <w:rFonts w:ascii="Times New Roman" w:hAnsi="Times New Roman" w:cs="Times New Roman"/>
          <w:sz w:val="24"/>
          <w:szCs w:val="24"/>
          <w:lang w:val="en-US"/>
        </w:rPr>
        <w:t>Tigran</w:t>
      </w:r>
      <w:proofErr w:type="spellEnd"/>
      <w:r w:rsidRPr="002149A4">
        <w:rPr>
          <w:rFonts w:ascii="Times New Roman" w:hAnsi="Times New Roman" w:cs="Times New Roman"/>
          <w:sz w:val="24"/>
          <w:szCs w:val="24"/>
          <w:lang w:val="en-US"/>
        </w:rPr>
        <w:t xml:space="preserve"> </w:t>
      </w:r>
      <w:proofErr w:type="spellStart"/>
      <w:r w:rsidRPr="002149A4">
        <w:rPr>
          <w:rFonts w:ascii="Times New Roman" w:hAnsi="Times New Roman" w:cs="Times New Roman"/>
          <w:sz w:val="24"/>
          <w:szCs w:val="24"/>
          <w:lang w:val="en-US"/>
        </w:rPr>
        <w:t>Metsam</w:t>
      </w:r>
      <w:proofErr w:type="spellEnd"/>
      <w:r w:rsidRPr="002149A4">
        <w:rPr>
          <w:rFonts w:ascii="Times New Roman" w:hAnsi="Times New Roman" w:cs="Times New Roman"/>
          <w:sz w:val="24"/>
          <w:szCs w:val="24"/>
          <w:lang w:val="en-US"/>
        </w:rPr>
        <w:t xml:space="preserve"> Ave. 17</w:t>
      </w:r>
    </w:p>
    <w:p w:rsidR="004F621F" w:rsidRPr="004F621F" w:rsidRDefault="004F621F" w:rsidP="004F621F">
      <w:pPr>
        <w:spacing w:after="0" w:line="240" w:lineRule="auto"/>
        <w:jc w:val="both"/>
        <w:rPr>
          <w:rFonts w:ascii="Times New Roman" w:hAnsi="Times New Roman" w:cs="Times New Roman"/>
          <w:sz w:val="24"/>
          <w:szCs w:val="24"/>
          <w:lang w:val="en-US"/>
        </w:rPr>
      </w:pPr>
      <w:r w:rsidRPr="004F621F">
        <w:rPr>
          <w:rFonts w:ascii="Times New Roman" w:hAnsi="Times New Roman" w:cs="Times New Roman"/>
          <w:sz w:val="24"/>
          <w:szCs w:val="24"/>
          <w:lang w:val="en-US"/>
        </w:rPr>
        <w:t>Phone: (+374 10) 597049</w:t>
      </w:r>
    </w:p>
    <w:p w:rsidR="004F621F" w:rsidRPr="004F621F" w:rsidRDefault="004F621F" w:rsidP="004F621F">
      <w:pPr>
        <w:spacing w:after="0" w:line="240" w:lineRule="auto"/>
        <w:jc w:val="both"/>
        <w:rPr>
          <w:rFonts w:ascii="Times New Roman" w:hAnsi="Times New Roman" w:cs="Times New Roman"/>
          <w:sz w:val="24"/>
          <w:szCs w:val="24"/>
          <w:lang w:val="en-US"/>
        </w:rPr>
      </w:pPr>
      <w:r w:rsidRPr="004F621F">
        <w:rPr>
          <w:rFonts w:ascii="Times New Roman" w:hAnsi="Times New Roman" w:cs="Times New Roman"/>
          <w:sz w:val="24"/>
          <w:szCs w:val="24"/>
          <w:lang w:val="en-US"/>
        </w:rPr>
        <w:t>E-mail: socwork37@aspu.am</w:t>
      </w:r>
    </w:p>
    <w:p w:rsidR="004F621F" w:rsidRPr="004F621F" w:rsidRDefault="004F621F" w:rsidP="00301513">
      <w:pPr>
        <w:pStyle w:val="whitespace-pre-wrap"/>
        <w:spacing w:before="0" w:beforeAutospacing="0" w:after="0" w:afterAutospacing="0"/>
        <w:jc w:val="both"/>
        <w:rPr>
          <w:lang w:val="en-US"/>
        </w:rPr>
      </w:pPr>
    </w:p>
    <w:p w:rsidR="00301513" w:rsidRDefault="00301513" w:rsidP="00301513">
      <w:pPr>
        <w:pStyle w:val="Heading1"/>
        <w:spacing w:before="0" w:line="240" w:lineRule="auto"/>
        <w:jc w:val="center"/>
        <w:rPr>
          <w:rFonts w:ascii="Times New Roman" w:hAnsi="Times New Roman" w:cs="Times New Roman"/>
          <w:color w:val="auto"/>
          <w:sz w:val="24"/>
          <w:szCs w:val="24"/>
        </w:rPr>
      </w:pPr>
      <w:proofErr w:type="spellStart"/>
      <w:r w:rsidRPr="0005336A">
        <w:rPr>
          <w:rFonts w:ascii="Times New Roman" w:hAnsi="Times New Roman" w:cs="Times New Roman"/>
          <w:color w:val="auto"/>
          <w:sz w:val="24"/>
          <w:szCs w:val="24"/>
        </w:rPr>
        <w:t>Bibliography</w:t>
      </w:r>
      <w:proofErr w:type="spellEnd"/>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proofErr w:type="spellStart"/>
      <w:r w:rsidRPr="0005336A">
        <w:rPr>
          <w:rFonts w:ascii="Times New Roman" w:hAnsi="Times New Roman" w:cs="Times New Roman"/>
          <w:sz w:val="24"/>
          <w:szCs w:val="24"/>
          <w:lang w:val="en-US"/>
        </w:rPr>
        <w:t>Bychkov</w:t>
      </w:r>
      <w:proofErr w:type="spellEnd"/>
      <w:r w:rsidRPr="0005336A">
        <w:rPr>
          <w:rFonts w:ascii="Times New Roman" w:hAnsi="Times New Roman" w:cs="Times New Roman"/>
          <w:sz w:val="24"/>
          <w:szCs w:val="24"/>
          <w:lang w:val="en-US"/>
        </w:rPr>
        <w:t xml:space="preserve"> D., </w:t>
      </w:r>
      <w:proofErr w:type="spellStart"/>
      <w:r w:rsidRPr="0005336A">
        <w:rPr>
          <w:rFonts w:ascii="Times New Roman" w:hAnsi="Times New Roman" w:cs="Times New Roman"/>
          <w:sz w:val="24"/>
          <w:szCs w:val="24"/>
          <w:lang w:val="en-US"/>
        </w:rPr>
        <w:t>Feoktistova</w:t>
      </w:r>
      <w:proofErr w:type="spellEnd"/>
      <w:r w:rsidRPr="0005336A">
        <w:rPr>
          <w:rFonts w:ascii="Times New Roman" w:hAnsi="Times New Roman" w:cs="Times New Roman"/>
          <w:sz w:val="24"/>
          <w:szCs w:val="24"/>
          <w:lang w:val="en-US"/>
        </w:rPr>
        <w:t xml:space="preserve"> O., </w:t>
      </w:r>
      <w:proofErr w:type="spellStart"/>
      <w:r w:rsidRPr="0005336A">
        <w:rPr>
          <w:rFonts w:ascii="Times New Roman" w:hAnsi="Times New Roman" w:cs="Times New Roman"/>
          <w:sz w:val="24"/>
          <w:szCs w:val="24"/>
          <w:lang w:val="en-US"/>
        </w:rPr>
        <w:t>Andreeva</w:t>
      </w:r>
      <w:proofErr w:type="spellEnd"/>
      <w:r w:rsidRPr="0005336A">
        <w:rPr>
          <w:rFonts w:ascii="Times New Roman" w:hAnsi="Times New Roman" w:cs="Times New Roman"/>
          <w:sz w:val="24"/>
          <w:szCs w:val="24"/>
          <w:lang w:val="en-US"/>
        </w:rPr>
        <w:t xml:space="preserve"> E., Social Protection and Statistics: A Comparative Analysis of Russian and International Accounting Practices in an Attempt to Assess the Effectiveness of Budget Measures in the Field of Social Protection of the Population // Accounting in Budgetary and Non-Profit Organizations, 2017, N13, pp. 37-51</w:t>
      </w:r>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r w:rsidRPr="0005336A">
        <w:rPr>
          <w:rFonts w:ascii="Times New Roman" w:hAnsi="Times New Roman" w:cs="Times New Roman"/>
          <w:sz w:val="24"/>
          <w:szCs w:val="24"/>
          <w:lang w:val="en-US"/>
        </w:rPr>
        <w:t xml:space="preserve">World Social Protection Report 2020-2022, International </w:t>
      </w:r>
      <w:proofErr w:type="spellStart"/>
      <w:r w:rsidRPr="0005336A">
        <w:rPr>
          <w:rFonts w:ascii="Times New Roman" w:hAnsi="Times New Roman" w:cs="Times New Roman"/>
          <w:sz w:val="24"/>
          <w:szCs w:val="24"/>
          <w:lang w:val="en-US"/>
        </w:rPr>
        <w:t>Labour</w:t>
      </w:r>
      <w:proofErr w:type="spellEnd"/>
      <w:r w:rsidRPr="0005336A">
        <w:rPr>
          <w:rFonts w:ascii="Times New Roman" w:hAnsi="Times New Roman" w:cs="Times New Roman"/>
          <w:sz w:val="24"/>
          <w:szCs w:val="24"/>
          <w:lang w:val="en-US"/>
        </w:rPr>
        <w:t xml:space="preserve"> Organization 2021, </w:t>
      </w:r>
      <w:hyperlink r:id="rId22" w:history="1">
        <w:r w:rsidRPr="0005336A">
          <w:rPr>
            <w:rStyle w:val="Hyperlink"/>
            <w:rFonts w:ascii="Times New Roman" w:hAnsi="Times New Roman" w:cs="Times New Roman"/>
            <w:sz w:val="24"/>
            <w:szCs w:val="24"/>
            <w:lang w:val="en-US"/>
          </w:rPr>
          <w:t>https://www.ilo.org/sites/default/files/wcmsp5/groups/public/@europe/@ro-geneva/@sro-moscow/documents/publication/wcms_831487.pdf</w:t>
        </w:r>
      </w:hyperlink>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proofErr w:type="spellStart"/>
      <w:r w:rsidRPr="0005336A">
        <w:rPr>
          <w:rFonts w:ascii="Times New Roman" w:hAnsi="Times New Roman" w:cs="Times New Roman"/>
          <w:sz w:val="24"/>
          <w:szCs w:val="24"/>
          <w:lang w:val="en-US"/>
        </w:rPr>
        <w:lastRenderedPageBreak/>
        <w:t>Dokholyan</w:t>
      </w:r>
      <w:proofErr w:type="spellEnd"/>
      <w:r w:rsidRPr="0005336A">
        <w:rPr>
          <w:rFonts w:ascii="Times New Roman" w:hAnsi="Times New Roman" w:cs="Times New Roman"/>
          <w:sz w:val="24"/>
          <w:szCs w:val="24"/>
          <w:lang w:val="en-US"/>
        </w:rPr>
        <w:t xml:space="preserve"> S.V., Poverty in Russia: Causes, Consequences and Ways to Reduce It // Scientific Review. Series 2: Humanities. 2024. No. 4. pp. 169-179. </w:t>
      </w:r>
      <w:hyperlink r:id="rId23" w:history="1">
        <w:r w:rsidRPr="0005336A">
          <w:rPr>
            <w:rStyle w:val="Hyperlink"/>
            <w:rFonts w:ascii="Times New Roman" w:hAnsi="Times New Roman" w:cs="Times New Roman"/>
            <w:sz w:val="24"/>
            <w:szCs w:val="24"/>
            <w:lang w:val="en-US"/>
          </w:rPr>
          <w:t>https://www.fnisc.ru/index.php?page_id=1198&amp;id=13361</w:t>
        </w:r>
      </w:hyperlink>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proofErr w:type="spellStart"/>
      <w:r w:rsidRPr="0005336A">
        <w:rPr>
          <w:rFonts w:ascii="Times New Roman" w:hAnsi="Times New Roman" w:cs="Times New Roman"/>
          <w:sz w:val="24"/>
          <w:szCs w:val="24"/>
          <w:lang w:val="en-US"/>
        </w:rPr>
        <w:t>Lazurenko</w:t>
      </w:r>
      <w:proofErr w:type="spellEnd"/>
      <w:r w:rsidRPr="0005336A">
        <w:rPr>
          <w:rFonts w:ascii="Times New Roman" w:hAnsi="Times New Roman" w:cs="Times New Roman"/>
          <w:sz w:val="24"/>
          <w:szCs w:val="24"/>
          <w:lang w:val="en-US"/>
        </w:rPr>
        <w:t xml:space="preserve"> S. B., </w:t>
      </w:r>
      <w:proofErr w:type="spellStart"/>
      <w:r w:rsidRPr="0005336A">
        <w:rPr>
          <w:rFonts w:ascii="Times New Roman" w:hAnsi="Times New Roman" w:cs="Times New Roman"/>
          <w:sz w:val="24"/>
          <w:szCs w:val="24"/>
          <w:lang w:val="en-US"/>
        </w:rPr>
        <w:t>Mazurova</w:t>
      </w:r>
      <w:proofErr w:type="spellEnd"/>
      <w:r w:rsidRPr="0005336A">
        <w:rPr>
          <w:rFonts w:ascii="Times New Roman" w:hAnsi="Times New Roman" w:cs="Times New Roman"/>
          <w:sz w:val="24"/>
          <w:szCs w:val="24"/>
          <w:lang w:val="en-US"/>
        </w:rPr>
        <w:t xml:space="preserve"> N. V., </w:t>
      </w:r>
      <w:proofErr w:type="spellStart"/>
      <w:r w:rsidRPr="0005336A">
        <w:rPr>
          <w:rFonts w:ascii="Times New Roman" w:hAnsi="Times New Roman" w:cs="Times New Roman"/>
          <w:sz w:val="24"/>
          <w:szCs w:val="24"/>
          <w:lang w:val="en-US"/>
        </w:rPr>
        <w:t>Namazova-Baranova</w:t>
      </w:r>
      <w:proofErr w:type="spellEnd"/>
      <w:r w:rsidRPr="0005336A">
        <w:rPr>
          <w:rFonts w:ascii="Times New Roman" w:hAnsi="Times New Roman" w:cs="Times New Roman"/>
          <w:sz w:val="24"/>
          <w:szCs w:val="24"/>
          <w:lang w:val="en-US"/>
        </w:rPr>
        <w:t xml:space="preserve"> L. S., Large Family: Medical, Psychological and Pedagogical Aspect of Study // Russian Pediatric Journal, 2012, N2, pp.51-57</w:t>
      </w:r>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r w:rsidRPr="0005336A">
        <w:rPr>
          <w:rFonts w:ascii="Times New Roman" w:hAnsi="Times New Roman" w:cs="Times New Roman"/>
          <w:sz w:val="24"/>
          <w:szCs w:val="24"/>
          <w:lang w:val="en-US"/>
        </w:rPr>
        <w:t xml:space="preserve">Methodology for Poverty Assessment in Armenia, </w:t>
      </w:r>
      <w:hyperlink r:id="rId24" w:history="1">
        <w:r w:rsidRPr="0005336A">
          <w:rPr>
            <w:rStyle w:val="Hyperlink"/>
            <w:rFonts w:ascii="Times New Roman" w:hAnsi="Times New Roman" w:cs="Times New Roman"/>
            <w:sz w:val="24"/>
            <w:szCs w:val="24"/>
            <w:lang w:val="en-US"/>
          </w:rPr>
          <w:t>https://armstat.am/file/article/poverty_2020_a__6.pdf</w:t>
        </w:r>
      </w:hyperlink>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proofErr w:type="spellStart"/>
      <w:r w:rsidRPr="0005336A">
        <w:rPr>
          <w:rFonts w:ascii="Times New Roman" w:hAnsi="Times New Roman" w:cs="Times New Roman"/>
          <w:sz w:val="24"/>
          <w:szCs w:val="24"/>
          <w:lang w:val="en-US"/>
        </w:rPr>
        <w:t>Muzdybaev</w:t>
      </w:r>
      <w:proofErr w:type="spellEnd"/>
      <w:r w:rsidRPr="0005336A">
        <w:rPr>
          <w:rFonts w:ascii="Times New Roman" w:hAnsi="Times New Roman" w:cs="Times New Roman"/>
          <w:sz w:val="24"/>
          <w:szCs w:val="24"/>
          <w:lang w:val="en-US"/>
        </w:rPr>
        <w:t xml:space="preserve"> K., Economic Deprivation, Strategy for Overcoming It and the Search for Social Support: Monograph, Moscow, Direct-Media, 2015</w:t>
      </w:r>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rPr>
      </w:pPr>
      <w:proofErr w:type="spellStart"/>
      <w:r w:rsidRPr="0005336A">
        <w:rPr>
          <w:rFonts w:ascii="Times New Roman" w:hAnsi="Times New Roman" w:cs="Times New Roman"/>
          <w:sz w:val="24"/>
          <w:szCs w:val="24"/>
          <w:lang w:val="en-US"/>
        </w:rPr>
        <w:t>Panasovskaya</w:t>
      </w:r>
      <w:proofErr w:type="spellEnd"/>
      <w:r w:rsidRPr="0005336A">
        <w:rPr>
          <w:rFonts w:ascii="Times New Roman" w:hAnsi="Times New Roman" w:cs="Times New Roman"/>
          <w:sz w:val="24"/>
          <w:szCs w:val="24"/>
          <w:lang w:val="en-US"/>
        </w:rPr>
        <w:t xml:space="preserve"> N. G. Improving the Management System of Social Protection of the Population Abroad // "Scientific Leader". </w:t>
      </w:r>
      <w:r w:rsidRPr="0005336A">
        <w:rPr>
          <w:rFonts w:ascii="Times New Roman" w:hAnsi="Times New Roman" w:cs="Times New Roman"/>
          <w:sz w:val="24"/>
          <w:szCs w:val="24"/>
        </w:rPr>
        <w:t xml:space="preserve">2024. No.3 (153). URL: </w:t>
      </w:r>
      <w:hyperlink r:id="rId25" w:history="1">
        <w:r w:rsidRPr="0005336A">
          <w:rPr>
            <w:rStyle w:val="Hyperlink"/>
            <w:rFonts w:ascii="Times New Roman" w:hAnsi="Times New Roman" w:cs="Times New Roman"/>
            <w:sz w:val="24"/>
            <w:szCs w:val="24"/>
          </w:rPr>
          <w:t>https://scilead.ru/article/5751-sovershenstvovanie-sistemi-upravleniya-sotsia</w:t>
        </w:r>
      </w:hyperlink>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r w:rsidRPr="0005336A">
        <w:rPr>
          <w:rFonts w:ascii="Times New Roman" w:hAnsi="Times New Roman" w:cs="Times New Roman"/>
          <w:sz w:val="24"/>
          <w:szCs w:val="24"/>
          <w:lang w:val="en-US"/>
        </w:rPr>
        <w:t xml:space="preserve">Transforming Our World: The 2030 Agenda for Sustainable Development, Resolution adopted by the General Assembly on September 25, 2015 </w:t>
      </w:r>
      <w:hyperlink r:id="rId26" w:history="1">
        <w:r w:rsidRPr="0005336A">
          <w:rPr>
            <w:rStyle w:val="Hyperlink"/>
            <w:rFonts w:ascii="Times New Roman" w:hAnsi="Times New Roman" w:cs="Times New Roman"/>
            <w:sz w:val="24"/>
            <w:szCs w:val="24"/>
            <w:lang w:val="en-US"/>
          </w:rPr>
          <w:t>https://sdgs.un.org/ru/2030agenda</w:t>
        </w:r>
      </w:hyperlink>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proofErr w:type="spellStart"/>
      <w:r w:rsidRPr="0005336A">
        <w:rPr>
          <w:rFonts w:ascii="Times New Roman" w:hAnsi="Times New Roman" w:cs="Times New Roman"/>
          <w:sz w:val="24"/>
          <w:szCs w:val="24"/>
          <w:lang w:val="en-US"/>
        </w:rPr>
        <w:t>Tikhonova</w:t>
      </w:r>
      <w:proofErr w:type="spellEnd"/>
      <w:r w:rsidRPr="0005336A">
        <w:rPr>
          <w:rFonts w:ascii="Times New Roman" w:hAnsi="Times New Roman" w:cs="Times New Roman"/>
          <w:sz w:val="24"/>
          <w:szCs w:val="24"/>
          <w:lang w:val="en-US"/>
        </w:rPr>
        <w:t xml:space="preserve"> N.E., The Phenomenon of Poverty in Modern Russia, </w:t>
      </w:r>
      <w:hyperlink r:id="rId27" w:history="1">
        <w:r w:rsidRPr="0005336A">
          <w:rPr>
            <w:rStyle w:val="Hyperlink"/>
            <w:rFonts w:ascii="Times New Roman" w:hAnsi="Times New Roman" w:cs="Times New Roman"/>
            <w:sz w:val="24"/>
            <w:szCs w:val="24"/>
            <w:lang w:val="en-US"/>
          </w:rPr>
          <w:t>https://publications.hse.ru/pubs/share/folder/3ggw75731e/144329716.pdf</w:t>
        </w:r>
      </w:hyperlink>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lang w:val="en-US"/>
        </w:rPr>
      </w:pPr>
      <w:proofErr w:type="spellStart"/>
      <w:r w:rsidRPr="0005336A">
        <w:rPr>
          <w:rFonts w:ascii="Times New Roman" w:hAnsi="Times New Roman" w:cs="Times New Roman"/>
          <w:sz w:val="24"/>
          <w:szCs w:val="24"/>
          <w:lang w:val="en-US"/>
        </w:rPr>
        <w:t>Shilkina</w:t>
      </w:r>
      <w:proofErr w:type="spellEnd"/>
      <w:r w:rsidRPr="0005336A">
        <w:rPr>
          <w:rFonts w:ascii="Times New Roman" w:hAnsi="Times New Roman" w:cs="Times New Roman"/>
          <w:sz w:val="24"/>
          <w:szCs w:val="24"/>
          <w:lang w:val="en-US"/>
        </w:rPr>
        <w:t xml:space="preserve"> I.S., Social Inequality and Poverty in Russia in the Light of Global Transformations: Review </w:t>
      </w:r>
      <w:proofErr w:type="gramStart"/>
      <w:r w:rsidRPr="0005336A">
        <w:rPr>
          <w:rFonts w:ascii="Times New Roman" w:hAnsi="Times New Roman" w:cs="Times New Roman"/>
          <w:sz w:val="24"/>
          <w:szCs w:val="24"/>
          <w:lang w:val="en-US"/>
        </w:rPr>
        <w:t>/ ;</w:t>
      </w:r>
      <w:proofErr w:type="gramEnd"/>
      <w:r w:rsidRPr="0005336A">
        <w:rPr>
          <w:rFonts w:ascii="Times New Roman" w:hAnsi="Times New Roman" w:cs="Times New Roman"/>
          <w:sz w:val="24"/>
          <w:szCs w:val="24"/>
          <w:lang w:val="en-US"/>
        </w:rPr>
        <w:t xml:space="preserve"> Russian Academy of Sciences. INION. Center for Scientific and Information Research on Global and Regional Problems. Department of Global Problems. - Moscow, 2019. - 50 p. (Social and Economic Aspects of Globalization)</w:t>
      </w:r>
    </w:p>
    <w:p w:rsidR="00301513" w:rsidRPr="0005336A" w:rsidRDefault="00301513" w:rsidP="00301513">
      <w:pPr>
        <w:numPr>
          <w:ilvl w:val="0"/>
          <w:numId w:val="7"/>
        </w:numPr>
        <w:tabs>
          <w:tab w:val="clear" w:pos="720"/>
          <w:tab w:val="num" w:pos="426"/>
        </w:tabs>
        <w:spacing w:after="0" w:line="240" w:lineRule="auto"/>
        <w:ind w:left="0" w:firstLine="0"/>
        <w:jc w:val="both"/>
        <w:rPr>
          <w:rFonts w:ascii="Times New Roman" w:hAnsi="Times New Roman" w:cs="Times New Roman"/>
          <w:sz w:val="24"/>
          <w:szCs w:val="24"/>
        </w:rPr>
      </w:pPr>
      <w:proofErr w:type="spellStart"/>
      <w:r w:rsidRPr="0005336A">
        <w:rPr>
          <w:rFonts w:ascii="Times New Roman" w:hAnsi="Times New Roman" w:cs="Times New Roman"/>
          <w:sz w:val="24"/>
          <w:szCs w:val="24"/>
          <w:lang w:val="en-US"/>
        </w:rPr>
        <w:t>Yaroshenko</w:t>
      </w:r>
      <w:proofErr w:type="spellEnd"/>
      <w:r w:rsidRPr="0005336A">
        <w:rPr>
          <w:rFonts w:ascii="Times New Roman" w:hAnsi="Times New Roman" w:cs="Times New Roman"/>
          <w:sz w:val="24"/>
          <w:szCs w:val="24"/>
          <w:lang w:val="en-US"/>
        </w:rPr>
        <w:t xml:space="preserve"> S., "New Poverty" in Russia after Socialism // © </w:t>
      </w:r>
      <w:proofErr w:type="spellStart"/>
      <w:r w:rsidRPr="0005336A">
        <w:rPr>
          <w:rFonts w:ascii="Times New Roman" w:hAnsi="Times New Roman" w:cs="Times New Roman"/>
          <w:sz w:val="24"/>
          <w:szCs w:val="24"/>
          <w:lang w:val="en-US"/>
        </w:rPr>
        <w:t>Laboratorium</w:t>
      </w:r>
      <w:proofErr w:type="spellEnd"/>
      <w:r w:rsidRPr="0005336A">
        <w:rPr>
          <w:rFonts w:ascii="Times New Roman" w:hAnsi="Times New Roman" w:cs="Times New Roman"/>
          <w:sz w:val="24"/>
          <w:szCs w:val="24"/>
          <w:lang w:val="en-US"/>
        </w:rPr>
        <w:t xml:space="preserve">. </w:t>
      </w:r>
      <w:r w:rsidRPr="0005336A">
        <w:rPr>
          <w:rFonts w:ascii="Times New Roman" w:hAnsi="Times New Roman" w:cs="Times New Roman"/>
          <w:sz w:val="24"/>
          <w:szCs w:val="24"/>
        </w:rPr>
        <w:t xml:space="preserve">2010. </w:t>
      </w:r>
      <w:proofErr w:type="spellStart"/>
      <w:r w:rsidRPr="0005336A">
        <w:rPr>
          <w:rFonts w:ascii="Times New Roman" w:hAnsi="Times New Roman" w:cs="Times New Roman"/>
          <w:sz w:val="24"/>
          <w:szCs w:val="24"/>
        </w:rPr>
        <w:t>No</w:t>
      </w:r>
      <w:proofErr w:type="spellEnd"/>
      <w:r w:rsidRPr="0005336A">
        <w:rPr>
          <w:rFonts w:ascii="Times New Roman" w:hAnsi="Times New Roman" w:cs="Times New Roman"/>
          <w:sz w:val="24"/>
          <w:szCs w:val="24"/>
        </w:rPr>
        <w:t xml:space="preserve">. 2: </w:t>
      </w:r>
      <w:proofErr w:type="spellStart"/>
      <w:r w:rsidRPr="0005336A">
        <w:rPr>
          <w:rFonts w:ascii="Times New Roman" w:hAnsi="Times New Roman" w:cs="Times New Roman"/>
          <w:sz w:val="24"/>
          <w:szCs w:val="24"/>
        </w:rPr>
        <w:t>pp</w:t>
      </w:r>
      <w:proofErr w:type="spellEnd"/>
      <w:r w:rsidRPr="0005336A">
        <w:rPr>
          <w:rFonts w:ascii="Times New Roman" w:hAnsi="Times New Roman" w:cs="Times New Roman"/>
          <w:sz w:val="24"/>
          <w:szCs w:val="24"/>
        </w:rPr>
        <w:t>. 221-251</w:t>
      </w:r>
    </w:p>
    <w:p w:rsidR="002149A4" w:rsidRDefault="002149A4" w:rsidP="002149A4">
      <w:pPr>
        <w:spacing w:after="0" w:line="240" w:lineRule="auto"/>
        <w:ind w:firstLine="709"/>
        <w:jc w:val="right"/>
        <w:rPr>
          <w:rFonts w:ascii="Times New Roman" w:hAnsi="Times New Roman" w:cs="Times New Roman"/>
          <w:sz w:val="24"/>
          <w:szCs w:val="24"/>
        </w:rPr>
      </w:pPr>
    </w:p>
    <w:p w:rsidR="002149A4" w:rsidRPr="002149A4" w:rsidRDefault="002149A4" w:rsidP="00F4706D">
      <w:pPr>
        <w:spacing w:after="0" w:line="240" w:lineRule="auto"/>
        <w:ind w:firstLine="709"/>
        <w:jc w:val="right"/>
        <w:rPr>
          <w:rFonts w:ascii="Times New Roman" w:hAnsi="Times New Roman" w:cs="Times New Roman"/>
          <w:sz w:val="24"/>
          <w:szCs w:val="24"/>
          <w:lang w:val="en-US"/>
        </w:rPr>
      </w:pPr>
    </w:p>
    <w:p w:rsidR="002149A4" w:rsidRPr="0005336A" w:rsidRDefault="002149A4" w:rsidP="00F4706D">
      <w:pPr>
        <w:spacing w:after="0" w:line="240" w:lineRule="auto"/>
        <w:ind w:firstLine="709"/>
        <w:jc w:val="right"/>
        <w:rPr>
          <w:rFonts w:ascii="Times New Roman" w:hAnsi="Times New Roman" w:cs="Times New Roman"/>
          <w:sz w:val="24"/>
          <w:szCs w:val="24"/>
        </w:rPr>
      </w:pPr>
    </w:p>
    <w:p w:rsidR="00474087" w:rsidRPr="0005336A" w:rsidRDefault="00474087" w:rsidP="00BD42F5">
      <w:pPr>
        <w:spacing w:after="0" w:line="240" w:lineRule="auto"/>
        <w:ind w:firstLine="709"/>
        <w:rPr>
          <w:rFonts w:ascii="Times New Roman" w:hAnsi="Times New Roman" w:cs="Times New Roman"/>
          <w:sz w:val="24"/>
          <w:szCs w:val="24"/>
        </w:rPr>
      </w:pPr>
    </w:p>
    <w:p w:rsidR="00474087" w:rsidRPr="0005336A" w:rsidRDefault="00474087" w:rsidP="00BD42F5">
      <w:pPr>
        <w:spacing w:after="0" w:line="240" w:lineRule="auto"/>
        <w:ind w:firstLine="709"/>
        <w:rPr>
          <w:rFonts w:ascii="Times New Roman" w:hAnsi="Times New Roman" w:cs="Times New Roman"/>
          <w:sz w:val="24"/>
          <w:szCs w:val="24"/>
        </w:rPr>
      </w:pPr>
    </w:p>
    <w:p w:rsidR="00474087" w:rsidRPr="0005336A" w:rsidRDefault="00474087" w:rsidP="00BD42F5">
      <w:pPr>
        <w:spacing w:after="0" w:line="240" w:lineRule="auto"/>
        <w:ind w:firstLine="709"/>
        <w:rPr>
          <w:rFonts w:ascii="Times New Roman" w:hAnsi="Times New Roman" w:cs="Times New Roman"/>
          <w:sz w:val="24"/>
          <w:szCs w:val="24"/>
        </w:rPr>
      </w:pPr>
    </w:p>
    <w:sectPr w:rsidR="00474087" w:rsidRPr="0005336A" w:rsidSect="00BC2007">
      <w:footerReference w:type="default" r:id="rId28"/>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4F2B" w:rsidRDefault="00944F2B" w:rsidP="00633E08">
      <w:pPr>
        <w:spacing w:after="0" w:line="240" w:lineRule="auto"/>
      </w:pPr>
      <w:r>
        <w:separator/>
      </w:r>
    </w:p>
  </w:endnote>
  <w:endnote w:type="continuationSeparator" w:id="0">
    <w:p w:rsidR="00944F2B" w:rsidRDefault="00944F2B" w:rsidP="00633E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DINPro-Regular">
    <w:altName w:val="Arial"/>
    <w:panose1 w:val="00000000000000000000"/>
    <w:charset w:val="CC"/>
    <w:family w:val="swiss"/>
    <w:notTrueType/>
    <w:pitch w:val="default"/>
    <w:sig w:usb0="00000001" w:usb1="00000000" w:usb2="00000000" w:usb3="00000000" w:csb0="00000005" w:csb1="00000000"/>
  </w:font>
  <w:font w:name="Sylfaen">
    <w:panose1 w:val="010A0502050306030303"/>
    <w:charset w:val="CC"/>
    <w:family w:val="roman"/>
    <w:pitch w:val="variable"/>
    <w:sig w:usb0="04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4558691"/>
      <w:docPartObj>
        <w:docPartGallery w:val="Page Numbers (Bottom of Page)"/>
        <w:docPartUnique/>
      </w:docPartObj>
    </w:sdtPr>
    <w:sdtEndPr>
      <w:rPr>
        <w:noProof/>
      </w:rPr>
    </w:sdtEndPr>
    <w:sdtContent>
      <w:p w:rsidR="00857B64" w:rsidRDefault="00857B64">
        <w:pPr>
          <w:pStyle w:val="Footer"/>
          <w:jc w:val="center"/>
        </w:pPr>
        <w:r>
          <w:fldChar w:fldCharType="begin"/>
        </w:r>
        <w:r>
          <w:instrText xml:space="preserve"> PAGE   \* MERGEFORMAT </w:instrText>
        </w:r>
        <w:r>
          <w:fldChar w:fldCharType="separate"/>
        </w:r>
        <w:r w:rsidR="004F621F">
          <w:rPr>
            <w:noProof/>
          </w:rPr>
          <w:t>5</w:t>
        </w:r>
        <w:r>
          <w:rPr>
            <w:noProof/>
          </w:rPr>
          <w:fldChar w:fldCharType="end"/>
        </w:r>
      </w:p>
    </w:sdtContent>
  </w:sdt>
  <w:p w:rsidR="00857B64" w:rsidRDefault="00857B6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4F2B" w:rsidRDefault="00944F2B" w:rsidP="00633E08">
      <w:pPr>
        <w:spacing w:after="0" w:line="240" w:lineRule="auto"/>
      </w:pPr>
      <w:r>
        <w:separator/>
      </w:r>
    </w:p>
  </w:footnote>
  <w:footnote w:type="continuationSeparator" w:id="0">
    <w:p w:rsidR="00944F2B" w:rsidRDefault="00944F2B" w:rsidP="00633E08">
      <w:pPr>
        <w:spacing w:after="0" w:line="240" w:lineRule="auto"/>
      </w:pPr>
      <w:r>
        <w:continuationSeparator/>
      </w:r>
    </w:p>
  </w:footnote>
  <w:footnote w:id="1">
    <w:p w:rsidR="00DF0D75" w:rsidRPr="00DF0D75" w:rsidRDefault="00DF0D75">
      <w:pPr>
        <w:pStyle w:val="FootnoteText"/>
        <w:rPr>
          <w:rFonts w:ascii="Times New Roman" w:hAnsi="Times New Roman" w:cs="Times New Roman"/>
        </w:rPr>
      </w:pPr>
      <w:r>
        <w:rPr>
          <w:rStyle w:val="FootnoteReference"/>
        </w:rPr>
        <w:footnoteRef/>
      </w:r>
      <w:r>
        <w:t xml:space="preserve"> </w:t>
      </w:r>
      <w:r w:rsidRPr="00DF0D75">
        <w:rPr>
          <w:rFonts w:ascii="Times New Roman" w:hAnsi="Times New Roman" w:cs="Times New Roman"/>
        </w:rPr>
        <w:t>Статистический ежегодник РА, 2024, Уровень жизни населения, https://armstat.am/file/doc/99552493.pdf</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5152D4"/>
    <w:multiLevelType w:val="multilevel"/>
    <w:tmpl w:val="C14898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FF06B10"/>
    <w:multiLevelType w:val="hybridMultilevel"/>
    <w:tmpl w:val="96A8C3E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172820D0"/>
    <w:multiLevelType w:val="multilevel"/>
    <w:tmpl w:val="F11A075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9A26129"/>
    <w:multiLevelType w:val="multilevel"/>
    <w:tmpl w:val="6EFAE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B964C03"/>
    <w:multiLevelType w:val="hybridMultilevel"/>
    <w:tmpl w:val="C66A71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C894419"/>
    <w:multiLevelType w:val="hybridMultilevel"/>
    <w:tmpl w:val="B218E168"/>
    <w:lvl w:ilvl="0" w:tplc="30B285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6CE021EC"/>
    <w:multiLevelType w:val="multilevel"/>
    <w:tmpl w:val="032C0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6E6D127A"/>
    <w:multiLevelType w:val="hybridMultilevel"/>
    <w:tmpl w:val="015EED6E"/>
    <w:lvl w:ilvl="0" w:tplc="0419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2"/>
  </w:num>
  <w:num w:numId="3">
    <w:abstractNumId w:val="5"/>
  </w:num>
  <w:num w:numId="4">
    <w:abstractNumId w:val="4"/>
  </w:num>
  <w:num w:numId="5">
    <w:abstractNumId w:val="7"/>
  </w:num>
  <w:num w:numId="6">
    <w:abstractNumId w:val="6"/>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745"/>
    <w:rsid w:val="000024E9"/>
    <w:rsid w:val="0000263B"/>
    <w:rsid w:val="000027AD"/>
    <w:rsid w:val="00002E46"/>
    <w:rsid w:val="00003A4C"/>
    <w:rsid w:val="00003C88"/>
    <w:rsid w:val="00005170"/>
    <w:rsid w:val="0000555A"/>
    <w:rsid w:val="000058BE"/>
    <w:rsid w:val="000059B1"/>
    <w:rsid w:val="00006224"/>
    <w:rsid w:val="000064AA"/>
    <w:rsid w:val="0000656A"/>
    <w:rsid w:val="00006D38"/>
    <w:rsid w:val="00006E33"/>
    <w:rsid w:val="00007792"/>
    <w:rsid w:val="00007997"/>
    <w:rsid w:val="00010260"/>
    <w:rsid w:val="0001079E"/>
    <w:rsid w:val="0001205D"/>
    <w:rsid w:val="00012782"/>
    <w:rsid w:val="00012BD4"/>
    <w:rsid w:val="00012C2A"/>
    <w:rsid w:val="00013561"/>
    <w:rsid w:val="0001370F"/>
    <w:rsid w:val="000137A2"/>
    <w:rsid w:val="000137CB"/>
    <w:rsid w:val="00013C74"/>
    <w:rsid w:val="00014F4B"/>
    <w:rsid w:val="00015B4A"/>
    <w:rsid w:val="00017B6E"/>
    <w:rsid w:val="00017D55"/>
    <w:rsid w:val="0002027B"/>
    <w:rsid w:val="00020BF2"/>
    <w:rsid w:val="00020C67"/>
    <w:rsid w:val="0002127C"/>
    <w:rsid w:val="00022042"/>
    <w:rsid w:val="000225F7"/>
    <w:rsid w:val="00022674"/>
    <w:rsid w:val="00023FA1"/>
    <w:rsid w:val="000244A0"/>
    <w:rsid w:val="00024F1A"/>
    <w:rsid w:val="00025266"/>
    <w:rsid w:val="0002656E"/>
    <w:rsid w:val="00027709"/>
    <w:rsid w:val="0003000F"/>
    <w:rsid w:val="000300B8"/>
    <w:rsid w:val="000302B8"/>
    <w:rsid w:val="00030962"/>
    <w:rsid w:val="000314B4"/>
    <w:rsid w:val="00032395"/>
    <w:rsid w:val="000324BA"/>
    <w:rsid w:val="000324CF"/>
    <w:rsid w:val="00032685"/>
    <w:rsid w:val="000339E2"/>
    <w:rsid w:val="000343E1"/>
    <w:rsid w:val="00034B54"/>
    <w:rsid w:val="00034E95"/>
    <w:rsid w:val="00036A4D"/>
    <w:rsid w:val="00036CA5"/>
    <w:rsid w:val="00036CC0"/>
    <w:rsid w:val="00037726"/>
    <w:rsid w:val="000379B5"/>
    <w:rsid w:val="00037F1F"/>
    <w:rsid w:val="00040664"/>
    <w:rsid w:val="0004070D"/>
    <w:rsid w:val="0004219C"/>
    <w:rsid w:val="000423A5"/>
    <w:rsid w:val="00042CC7"/>
    <w:rsid w:val="00043039"/>
    <w:rsid w:val="000430A6"/>
    <w:rsid w:val="00043704"/>
    <w:rsid w:val="00044947"/>
    <w:rsid w:val="00045984"/>
    <w:rsid w:val="00045A46"/>
    <w:rsid w:val="000468FB"/>
    <w:rsid w:val="00046C5E"/>
    <w:rsid w:val="00047565"/>
    <w:rsid w:val="00047619"/>
    <w:rsid w:val="0005123D"/>
    <w:rsid w:val="000514A6"/>
    <w:rsid w:val="00052212"/>
    <w:rsid w:val="00052761"/>
    <w:rsid w:val="00053091"/>
    <w:rsid w:val="0005336A"/>
    <w:rsid w:val="0005390E"/>
    <w:rsid w:val="00054095"/>
    <w:rsid w:val="000542DD"/>
    <w:rsid w:val="000548BB"/>
    <w:rsid w:val="000554BE"/>
    <w:rsid w:val="000555C5"/>
    <w:rsid w:val="00055FCD"/>
    <w:rsid w:val="0005607D"/>
    <w:rsid w:val="00056515"/>
    <w:rsid w:val="000565A1"/>
    <w:rsid w:val="00057A86"/>
    <w:rsid w:val="00060210"/>
    <w:rsid w:val="000606C5"/>
    <w:rsid w:val="000607EE"/>
    <w:rsid w:val="00060933"/>
    <w:rsid w:val="000618B6"/>
    <w:rsid w:val="00062759"/>
    <w:rsid w:val="00063360"/>
    <w:rsid w:val="00064733"/>
    <w:rsid w:val="00064F9A"/>
    <w:rsid w:val="00065D61"/>
    <w:rsid w:val="00066402"/>
    <w:rsid w:val="0006674A"/>
    <w:rsid w:val="00067495"/>
    <w:rsid w:val="0006773E"/>
    <w:rsid w:val="0007016F"/>
    <w:rsid w:val="00070688"/>
    <w:rsid w:val="000707D0"/>
    <w:rsid w:val="00070BFC"/>
    <w:rsid w:val="00070D0A"/>
    <w:rsid w:val="00072EF2"/>
    <w:rsid w:val="0007307B"/>
    <w:rsid w:val="00073ADA"/>
    <w:rsid w:val="00073F24"/>
    <w:rsid w:val="00074400"/>
    <w:rsid w:val="00074DE5"/>
    <w:rsid w:val="00077315"/>
    <w:rsid w:val="00077670"/>
    <w:rsid w:val="000776D5"/>
    <w:rsid w:val="000776FE"/>
    <w:rsid w:val="00077CB8"/>
    <w:rsid w:val="00077E6D"/>
    <w:rsid w:val="00081D22"/>
    <w:rsid w:val="00082704"/>
    <w:rsid w:val="00082758"/>
    <w:rsid w:val="000841D2"/>
    <w:rsid w:val="00084279"/>
    <w:rsid w:val="000846D0"/>
    <w:rsid w:val="00084B3C"/>
    <w:rsid w:val="0008633C"/>
    <w:rsid w:val="0008641B"/>
    <w:rsid w:val="00086D4B"/>
    <w:rsid w:val="00086E26"/>
    <w:rsid w:val="000872C6"/>
    <w:rsid w:val="00087A9D"/>
    <w:rsid w:val="00090D1E"/>
    <w:rsid w:val="00091075"/>
    <w:rsid w:val="000921BF"/>
    <w:rsid w:val="00092729"/>
    <w:rsid w:val="00092C0E"/>
    <w:rsid w:val="00092EDA"/>
    <w:rsid w:val="0009311F"/>
    <w:rsid w:val="00093A42"/>
    <w:rsid w:val="00093CDD"/>
    <w:rsid w:val="00093D1B"/>
    <w:rsid w:val="000943E6"/>
    <w:rsid w:val="000945BB"/>
    <w:rsid w:val="00094E19"/>
    <w:rsid w:val="00094E3F"/>
    <w:rsid w:val="00095804"/>
    <w:rsid w:val="000971A5"/>
    <w:rsid w:val="0009722D"/>
    <w:rsid w:val="000974B7"/>
    <w:rsid w:val="000975C2"/>
    <w:rsid w:val="000976A2"/>
    <w:rsid w:val="00097BBB"/>
    <w:rsid w:val="00097DBC"/>
    <w:rsid w:val="00097DBE"/>
    <w:rsid w:val="000A044E"/>
    <w:rsid w:val="000A0674"/>
    <w:rsid w:val="000A0C74"/>
    <w:rsid w:val="000A0EC5"/>
    <w:rsid w:val="000A1B38"/>
    <w:rsid w:val="000A2346"/>
    <w:rsid w:val="000A23FC"/>
    <w:rsid w:val="000A2903"/>
    <w:rsid w:val="000A363F"/>
    <w:rsid w:val="000A3EA5"/>
    <w:rsid w:val="000A3EBC"/>
    <w:rsid w:val="000A43FC"/>
    <w:rsid w:val="000A5A66"/>
    <w:rsid w:val="000A5CA6"/>
    <w:rsid w:val="000A63C7"/>
    <w:rsid w:val="000A7A36"/>
    <w:rsid w:val="000B1682"/>
    <w:rsid w:val="000B16B7"/>
    <w:rsid w:val="000B1E66"/>
    <w:rsid w:val="000B2348"/>
    <w:rsid w:val="000B2C32"/>
    <w:rsid w:val="000B4C66"/>
    <w:rsid w:val="000B5634"/>
    <w:rsid w:val="000B6B39"/>
    <w:rsid w:val="000B6C66"/>
    <w:rsid w:val="000B6EB8"/>
    <w:rsid w:val="000C0971"/>
    <w:rsid w:val="000C0D40"/>
    <w:rsid w:val="000C1384"/>
    <w:rsid w:val="000C1E68"/>
    <w:rsid w:val="000C23A2"/>
    <w:rsid w:val="000C24AD"/>
    <w:rsid w:val="000C27A0"/>
    <w:rsid w:val="000C4B9C"/>
    <w:rsid w:val="000C5ABC"/>
    <w:rsid w:val="000C6B50"/>
    <w:rsid w:val="000C6E05"/>
    <w:rsid w:val="000C6EA3"/>
    <w:rsid w:val="000C73C4"/>
    <w:rsid w:val="000C7B27"/>
    <w:rsid w:val="000D0164"/>
    <w:rsid w:val="000D039A"/>
    <w:rsid w:val="000D0EFD"/>
    <w:rsid w:val="000D24EF"/>
    <w:rsid w:val="000D3101"/>
    <w:rsid w:val="000D3418"/>
    <w:rsid w:val="000D3C76"/>
    <w:rsid w:val="000D3D87"/>
    <w:rsid w:val="000D4162"/>
    <w:rsid w:val="000D4180"/>
    <w:rsid w:val="000D5862"/>
    <w:rsid w:val="000D5B7A"/>
    <w:rsid w:val="000D7292"/>
    <w:rsid w:val="000D7843"/>
    <w:rsid w:val="000D7862"/>
    <w:rsid w:val="000D7E97"/>
    <w:rsid w:val="000E10C4"/>
    <w:rsid w:val="000E1796"/>
    <w:rsid w:val="000E27EC"/>
    <w:rsid w:val="000E347B"/>
    <w:rsid w:val="000E36F3"/>
    <w:rsid w:val="000E3CE2"/>
    <w:rsid w:val="000E3F04"/>
    <w:rsid w:val="000E4329"/>
    <w:rsid w:val="000E4FD2"/>
    <w:rsid w:val="000E51A1"/>
    <w:rsid w:val="000E7487"/>
    <w:rsid w:val="000E7BA6"/>
    <w:rsid w:val="000F0432"/>
    <w:rsid w:val="000F0606"/>
    <w:rsid w:val="000F0C71"/>
    <w:rsid w:val="000F0E62"/>
    <w:rsid w:val="000F21D2"/>
    <w:rsid w:val="000F21FE"/>
    <w:rsid w:val="000F2A17"/>
    <w:rsid w:val="000F2FC8"/>
    <w:rsid w:val="000F3C4C"/>
    <w:rsid w:val="000F5AED"/>
    <w:rsid w:val="000F6C3D"/>
    <w:rsid w:val="000F6D83"/>
    <w:rsid w:val="000F72F9"/>
    <w:rsid w:val="000F7A17"/>
    <w:rsid w:val="000F7A24"/>
    <w:rsid w:val="00100B22"/>
    <w:rsid w:val="00100C02"/>
    <w:rsid w:val="00100C6D"/>
    <w:rsid w:val="00101084"/>
    <w:rsid w:val="001015DF"/>
    <w:rsid w:val="00101842"/>
    <w:rsid w:val="001019C3"/>
    <w:rsid w:val="00102000"/>
    <w:rsid w:val="00102678"/>
    <w:rsid w:val="001027C2"/>
    <w:rsid w:val="00102A50"/>
    <w:rsid w:val="001038ED"/>
    <w:rsid w:val="00103E99"/>
    <w:rsid w:val="0010457C"/>
    <w:rsid w:val="00104A12"/>
    <w:rsid w:val="00104EF0"/>
    <w:rsid w:val="00104F6B"/>
    <w:rsid w:val="00105D8D"/>
    <w:rsid w:val="0010642E"/>
    <w:rsid w:val="0010669E"/>
    <w:rsid w:val="001066D1"/>
    <w:rsid w:val="00106DC7"/>
    <w:rsid w:val="00106EA0"/>
    <w:rsid w:val="00106F97"/>
    <w:rsid w:val="00110610"/>
    <w:rsid w:val="00110827"/>
    <w:rsid w:val="001118D5"/>
    <w:rsid w:val="00111D3D"/>
    <w:rsid w:val="00111FE5"/>
    <w:rsid w:val="00112075"/>
    <w:rsid w:val="00112CA3"/>
    <w:rsid w:val="001133EE"/>
    <w:rsid w:val="0011393A"/>
    <w:rsid w:val="0011481E"/>
    <w:rsid w:val="0011516B"/>
    <w:rsid w:val="00115838"/>
    <w:rsid w:val="001158A9"/>
    <w:rsid w:val="00115BDA"/>
    <w:rsid w:val="00116048"/>
    <w:rsid w:val="0011628A"/>
    <w:rsid w:val="001164C5"/>
    <w:rsid w:val="001170F1"/>
    <w:rsid w:val="001172D7"/>
    <w:rsid w:val="001206CA"/>
    <w:rsid w:val="00120A28"/>
    <w:rsid w:val="001211F4"/>
    <w:rsid w:val="00122246"/>
    <w:rsid w:val="001222D6"/>
    <w:rsid w:val="0012272B"/>
    <w:rsid w:val="001230CF"/>
    <w:rsid w:val="001236EB"/>
    <w:rsid w:val="00123B51"/>
    <w:rsid w:val="0012423A"/>
    <w:rsid w:val="0012436E"/>
    <w:rsid w:val="00124469"/>
    <w:rsid w:val="00125017"/>
    <w:rsid w:val="001255DC"/>
    <w:rsid w:val="00125BE1"/>
    <w:rsid w:val="001269B5"/>
    <w:rsid w:val="0012719A"/>
    <w:rsid w:val="00127C57"/>
    <w:rsid w:val="00131718"/>
    <w:rsid w:val="00131AC3"/>
    <w:rsid w:val="00131C54"/>
    <w:rsid w:val="00131DCF"/>
    <w:rsid w:val="00132614"/>
    <w:rsid w:val="001337F1"/>
    <w:rsid w:val="00133E3D"/>
    <w:rsid w:val="001342DE"/>
    <w:rsid w:val="0013449B"/>
    <w:rsid w:val="001345B9"/>
    <w:rsid w:val="001348FC"/>
    <w:rsid w:val="00135381"/>
    <w:rsid w:val="00136015"/>
    <w:rsid w:val="00136294"/>
    <w:rsid w:val="00136535"/>
    <w:rsid w:val="001369B3"/>
    <w:rsid w:val="00137102"/>
    <w:rsid w:val="00141346"/>
    <w:rsid w:val="00141E8D"/>
    <w:rsid w:val="00142ACE"/>
    <w:rsid w:val="00142BB0"/>
    <w:rsid w:val="00142EC0"/>
    <w:rsid w:val="00142F5E"/>
    <w:rsid w:val="001430A7"/>
    <w:rsid w:val="001431AA"/>
    <w:rsid w:val="001434C6"/>
    <w:rsid w:val="00143693"/>
    <w:rsid w:val="00143B2D"/>
    <w:rsid w:val="00144245"/>
    <w:rsid w:val="001452E4"/>
    <w:rsid w:val="00145DEB"/>
    <w:rsid w:val="001473F2"/>
    <w:rsid w:val="00147610"/>
    <w:rsid w:val="0015055A"/>
    <w:rsid w:val="00150AC2"/>
    <w:rsid w:val="00150F26"/>
    <w:rsid w:val="00151236"/>
    <w:rsid w:val="00151947"/>
    <w:rsid w:val="00151FED"/>
    <w:rsid w:val="00152454"/>
    <w:rsid w:val="00152858"/>
    <w:rsid w:val="00152B42"/>
    <w:rsid w:val="00152ECA"/>
    <w:rsid w:val="00153A68"/>
    <w:rsid w:val="00153A7A"/>
    <w:rsid w:val="00153CE8"/>
    <w:rsid w:val="00153EAC"/>
    <w:rsid w:val="001547C7"/>
    <w:rsid w:val="00154EFC"/>
    <w:rsid w:val="0015588C"/>
    <w:rsid w:val="0015618D"/>
    <w:rsid w:val="001563CE"/>
    <w:rsid w:val="00156641"/>
    <w:rsid w:val="0015789C"/>
    <w:rsid w:val="00160330"/>
    <w:rsid w:val="00160987"/>
    <w:rsid w:val="00160A95"/>
    <w:rsid w:val="00161466"/>
    <w:rsid w:val="001621C3"/>
    <w:rsid w:val="001629FE"/>
    <w:rsid w:val="001633E7"/>
    <w:rsid w:val="0016350F"/>
    <w:rsid w:val="00163552"/>
    <w:rsid w:val="00163A15"/>
    <w:rsid w:val="00164B76"/>
    <w:rsid w:val="00164BDD"/>
    <w:rsid w:val="00165780"/>
    <w:rsid w:val="00165D3E"/>
    <w:rsid w:val="0016609E"/>
    <w:rsid w:val="00166620"/>
    <w:rsid w:val="001671F1"/>
    <w:rsid w:val="001675A2"/>
    <w:rsid w:val="00167C64"/>
    <w:rsid w:val="00167C70"/>
    <w:rsid w:val="001703DD"/>
    <w:rsid w:val="00171282"/>
    <w:rsid w:val="00171392"/>
    <w:rsid w:val="00171956"/>
    <w:rsid w:val="00172729"/>
    <w:rsid w:val="001729D2"/>
    <w:rsid w:val="00172A3B"/>
    <w:rsid w:val="00173A8D"/>
    <w:rsid w:val="00174868"/>
    <w:rsid w:val="00174A13"/>
    <w:rsid w:val="00174FF4"/>
    <w:rsid w:val="001753B2"/>
    <w:rsid w:val="00175945"/>
    <w:rsid w:val="00176598"/>
    <w:rsid w:val="00176687"/>
    <w:rsid w:val="00176868"/>
    <w:rsid w:val="00176A9D"/>
    <w:rsid w:val="00176FBC"/>
    <w:rsid w:val="0017760B"/>
    <w:rsid w:val="001808A1"/>
    <w:rsid w:val="00180EB1"/>
    <w:rsid w:val="00180F8E"/>
    <w:rsid w:val="001813E4"/>
    <w:rsid w:val="00181982"/>
    <w:rsid w:val="00181F22"/>
    <w:rsid w:val="001821CA"/>
    <w:rsid w:val="0018258E"/>
    <w:rsid w:val="001827FB"/>
    <w:rsid w:val="0018291A"/>
    <w:rsid w:val="00183C6C"/>
    <w:rsid w:val="00183DD7"/>
    <w:rsid w:val="00184130"/>
    <w:rsid w:val="00184403"/>
    <w:rsid w:val="00184D54"/>
    <w:rsid w:val="0018686D"/>
    <w:rsid w:val="001913A9"/>
    <w:rsid w:val="001923FA"/>
    <w:rsid w:val="0019279C"/>
    <w:rsid w:val="001939AC"/>
    <w:rsid w:val="00193F24"/>
    <w:rsid w:val="00194632"/>
    <w:rsid w:val="001956DD"/>
    <w:rsid w:val="00195B59"/>
    <w:rsid w:val="001962FF"/>
    <w:rsid w:val="0019679D"/>
    <w:rsid w:val="00196F9D"/>
    <w:rsid w:val="001976CB"/>
    <w:rsid w:val="00197E29"/>
    <w:rsid w:val="001A05E4"/>
    <w:rsid w:val="001A154B"/>
    <w:rsid w:val="001A1F12"/>
    <w:rsid w:val="001A2E62"/>
    <w:rsid w:val="001A34B4"/>
    <w:rsid w:val="001A3D54"/>
    <w:rsid w:val="001A3D68"/>
    <w:rsid w:val="001A4AE3"/>
    <w:rsid w:val="001A5DDA"/>
    <w:rsid w:val="001A7384"/>
    <w:rsid w:val="001A73DA"/>
    <w:rsid w:val="001A7CFF"/>
    <w:rsid w:val="001A7E7D"/>
    <w:rsid w:val="001B08B4"/>
    <w:rsid w:val="001B0EB8"/>
    <w:rsid w:val="001B0F49"/>
    <w:rsid w:val="001B1042"/>
    <w:rsid w:val="001B1A44"/>
    <w:rsid w:val="001B1C50"/>
    <w:rsid w:val="001B1DBD"/>
    <w:rsid w:val="001B2653"/>
    <w:rsid w:val="001B2F0B"/>
    <w:rsid w:val="001B2F94"/>
    <w:rsid w:val="001B3160"/>
    <w:rsid w:val="001B4358"/>
    <w:rsid w:val="001B4819"/>
    <w:rsid w:val="001B60C6"/>
    <w:rsid w:val="001B7667"/>
    <w:rsid w:val="001C00F5"/>
    <w:rsid w:val="001C03B1"/>
    <w:rsid w:val="001C05AA"/>
    <w:rsid w:val="001C2469"/>
    <w:rsid w:val="001C2DB1"/>
    <w:rsid w:val="001C32A6"/>
    <w:rsid w:val="001C428A"/>
    <w:rsid w:val="001C5034"/>
    <w:rsid w:val="001C5237"/>
    <w:rsid w:val="001C5DD2"/>
    <w:rsid w:val="001C63F0"/>
    <w:rsid w:val="001C6472"/>
    <w:rsid w:val="001C667B"/>
    <w:rsid w:val="001C6D87"/>
    <w:rsid w:val="001C707A"/>
    <w:rsid w:val="001C73FA"/>
    <w:rsid w:val="001C767F"/>
    <w:rsid w:val="001D0214"/>
    <w:rsid w:val="001D0C68"/>
    <w:rsid w:val="001D13C0"/>
    <w:rsid w:val="001D188F"/>
    <w:rsid w:val="001D19FE"/>
    <w:rsid w:val="001D1E16"/>
    <w:rsid w:val="001D1F0C"/>
    <w:rsid w:val="001D28BA"/>
    <w:rsid w:val="001D2BEA"/>
    <w:rsid w:val="001D3F42"/>
    <w:rsid w:val="001D4448"/>
    <w:rsid w:val="001D5CDA"/>
    <w:rsid w:val="001D5F7E"/>
    <w:rsid w:val="001D63BF"/>
    <w:rsid w:val="001D6D3C"/>
    <w:rsid w:val="001D707E"/>
    <w:rsid w:val="001D780A"/>
    <w:rsid w:val="001E07DE"/>
    <w:rsid w:val="001E1946"/>
    <w:rsid w:val="001E22C7"/>
    <w:rsid w:val="001E2924"/>
    <w:rsid w:val="001E382C"/>
    <w:rsid w:val="001E3D44"/>
    <w:rsid w:val="001E3D59"/>
    <w:rsid w:val="001E3F1D"/>
    <w:rsid w:val="001E47B5"/>
    <w:rsid w:val="001E498F"/>
    <w:rsid w:val="001E554D"/>
    <w:rsid w:val="001E673B"/>
    <w:rsid w:val="001E6781"/>
    <w:rsid w:val="001E6792"/>
    <w:rsid w:val="001E6B89"/>
    <w:rsid w:val="001E6FA5"/>
    <w:rsid w:val="001E7AE7"/>
    <w:rsid w:val="001F0B34"/>
    <w:rsid w:val="001F0CC4"/>
    <w:rsid w:val="001F1A12"/>
    <w:rsid w:val="001F1B92"/>
    <w:rsid w:val="001F1DEC"/>
    <w:rsid w:val="001F2D0A"/>
    <w:rsid w:val="001F379C"/>
    <w:rsid w:val="001F3D00"/>
    <w:rsid w:val="001F498E"/>
    <w:rsid w:val="001F4A15"/>
    <w:rsid w:val="001F4CEF"/>
    <w:rsid w:val="001F4F7F"/>
    <w:rsid w:val="001F5880"/>
    <w:rsid w:val="001F58DF"/>
    <w:rsid w:val="001F64B3"/>
    <w:rsid w:val="001F67FE"/>
    <w:rsid w:val="001F6865"/>
    <w:rsid w:val="001F6E9E"/>
    <w:rsid w:val="001F6EFE"/>
    <w:rsid w:val="001F7D26"/>
    <w:rsid w:val="0020040B"/>
    <w:rsid w:val="002006EF"/>
    <w:rsid w:val="002006F1"/>
    <w:rsid w:val="00200DBD"/>
    <w:rsid w:val="00200E3F"/>
    <w:rsid w:val="002016DE"/>
    <w:rsid w:val="00202339"/>
    <w:rsid w:val="002024F0"/>
    <w:rsid w:val="00203499"/>
    <w:rsid w:val="002035A6"/>
    <w:rsid w:val="0020398C"/>
    <w:rsid w:val="00204794"/>
    <w:rsid w:val="002047FE"/>
    <w:rsid w:val="0020491D"/>
    <w:rsid w:val="00205F90"/>
    <w:rsid w:val="0020609F"/>
    <w:rsid w:val="002062E7"/>
    <w:rsid w:val="002065C5"/>
    <w:rsid w:val="002071E3"/>
    <w:rsid w:val="00207DD6"/>
    <w:rsid w:val="00207E70"/>
    <w:rsid w:val="00210D01"/>
    <w:rsid w:val="00210DF1"/>
    <w:rsid w:val="0021196F"/>
    <w:rsid w:val="0021263F"/>
    <w:rsid w:val="00212AA4"/>
    <w:rsid w:val="00213579"/>
    <w:rsid w:val="00213E8F"/>
    <w:rsid w:val="00214225"/>
    <w:rsid w:val="00214791"/>
    <w:rsid w:val="00214862"/>
    <w:rsid w:val="002149A4"/>
    <w:rsid w:val="00215430"/>
    <w:rsid w:val="0021552D"/>
    <w:rsid w:val="0021589B"/>
    <w:rsid w:val="00215BB0"/>
    <w:rsid w:val="002163B3"/>
    <w:rsid w:val="002175DC"/>
    <w:rsid w:val="00217C4F"/>
    <w:rsid w:val="00217D79"/>
    <w:rsid w:val="00220180"/>
    <w:rsid w:val="00220423"/>
    <w:rsid w:val="0022132C"/>
    <w:rsid w:val="00222676"/>
    <w:rsid w:val="00222A93"/>
    <w:rsid w:val="00222C31"/>
    <w:rsid w:val="00222F09"/>
    <w:rsid w:val="00222FA5"/>
    <w:rsid w:val="00223E00"/>
    <w:rsid w:val="00224147"/>
    <w:rsid w:val="00224245"/>
    <w:rsid w:val="00225E04"/>
    <w:rsid w:val="00225FAB"/>
    <w:rsid w:val="00226256"/>
    <w:rsid w:val="002262E6"/>
    <w:rsid w:val="002266D8"/>
    <w:rsid w:val="00226703"/>
    <w:rsid w:val="00226D5F"/>
    <w:rsid w:val="002273FF"/>
    <w:rsid w:val="002274F8"/>
    <w:rsid w:val="002279B4"/>
    <w:rsid w:val="00227D1D"/>
    <w:rsid w:val="00230740"/>
    <w:rsid w:val="00230CFA"/>
    <w:rsid w:val="00231033"/>
    <w:rsid w:val="00231A66"/>
    <w:rsid w:val="0023237B"/>
    <w:rsid w:val="0023339B"/>
    <w:rsid w:val="00234691"/>
    <w:rsid w:val="002347D9"/>
    <w:rsid w:val="00234B57"/>
    <w:rsid w:val="0023512E"/>
    <w:rsid w:val="0023514B"/>
    <w:rsid w:val="00236A52"/>
    <w:rsid w:val="002375AC"/>
    <w:rsid w:val="00237646"/>
    <w:rsid w:val="002378C1"/>
    <w:rsid w:val="00241067"/>
    <w:rsid w:val="00241228"/>
    <w:rsid w:val="0024185C"/>
    <w:rsid w:val="00241D17"/>
    <w:rsid w:val="00242A32"/>
    <w:rsid w:val="00242FED"/>
    <w:rsid w:val="002432C1"/>
    <w:rsid w:val="00243B71"/>
    <w:rsid w:val="00243C87"/>
    <w:rsid w:val="00243D50"/>
    <w:rsid w:val="00244227"/>
    <w:rsid w:val="00244779"/>
    <w:rsid w:val="002456C8"/>
    <w:rsid w:val="0024575B"/>
    <w:rsid w:val="00245937"/>
    <w:rsid w:val="00245EEE"/>
    <w:rsid w:val="002465E4"/>
    <w:rsid w:val="002466E6"/>
    <w:rsid w:val="00246A3C"/>
    <w:rsid w:val="00246B56"/>
    <w:rsid w:val="0024724E"/>
    <w:rsid w:val="00247ECC"/>
    <w:rsid w:val="00250BC4"/>
    <w:rsid w:val="00250FE0"/>
    <w:rsid w:val="00251537"/>
    <w:rsid w:val="0025184C"/>
    <w:rsid w:val="002518B0"/>
    <w:rsid w:val="0025191F"/>
    <w:rsid w:val="00251BEC"/>
    <w:rsid w:val="00252ADD"/>
    <w:rsid w:val="00252BAB"/>
    <w:rsid w:val="00252C59"/>
    <w:rsid w:val="00253B11"/>
    <w:rsid w:val="00253EDD"/>
    <w:rsid w:val="0025412F"/>
    <w:rsid w:val="00254567"/>
    <w:rsid w:val="00254CF4"/>
    <w:rsid w:val="00254DBF"/>
    <w:rsid w:val="0025703A"/>
    <w:rsid w:val="002574C7"/>
    <w:rsid w:val="00257BF5"/>
    <w:rsid w:val="00260318"/>
    <w:rsid w:val="00260A1B"/>
    <w:rsid w:val="00260EDF"/>
    <w:rsid w:val="00261013"/>
    <w:rsid w:val="00261A5B"/>
    <w:rsid w:val="002625F1"/>
    <w:rsid w:val="0026348D"/>
    <w:rsid w:val="002643CA"/>
    <w:rsid w:val="00264FFA"/>
    <w:rsid w:val="00265535"/>
    <w:rsid w:val="002656E3"/>
    <w:rsid w:val="00266D04"/>
    <w:rsid w:val="00267A6A"/>
    <w:rsid w:val="00267AFC"/>
    <w:rsid w:val="0027038C"/>
    <w:rsid w:val="002704FE"/>
    <w:rsid w:val="002705B5"/>
    <w:rsid w:val="00270E6C"/>
    <w:rsid w:val="00271613"/>
    <w:rsid w:val="00271937"/>
    <w:rsid w:val="00271B81"/>
    <w:rsid w:val="00272A02"/>
    <w:rsid w:val="00272F25"/>
    <w:rsid w:val="002730E9"/>
    <w:rsid w:val="002738C1"/>
    <w:rsid w:val="0027463F"/>
    <w:rsid w:val="00275E63"/>
    <w:rsid w:val="00276976"/>
    <w:rsid w:val="00276B6A"/>
    <w:rsid w:val="00276EAC"/>
    <w:rsid w:val="00277ACA"/>
    <w:rsid w:val="002806A0"/>
    <w:rsid w:val="0028166B"/>
    <w:rsid w:val="00281BF8"/>
    <w:rsid w:val="002820B3"/>
    <w:rsid w:val="002838D9"/>
    <w:rsid w:val="002841C8"/>
    <w:rsid w:val="00286274"/>
    <w:rsid w:val="002872E4"/>
    <w:rsid w:val="00287469"/>
    <w:rsid w:val="002874EF"/>
    <w:rsid w:val="002876D6"/>
    <w:rsid w:val="00290777"/>
    <w:rsid w:val="002917B9"/>
    <w:rsid w:val="00291CC9"/>
    <w:rsid w:val="00291D55"/>
    <w:rsid w:val="00291FB5"/>
    <w:rsid w:val="002921B7"/>
    <w:rsid w:val="00292781"/>
    <w:rsid w:val="002936DE"/>
    <w:rsid w:val="00293B1F"/>
    <w:rsid w:val="00293BCA"/>
    <w:rsid w:val="00294058"/>
    <w:rsid w:val="00294A94"/>
    <w:rsid w:val="00294D1B"/>
    <w:rsid w:val="00295292"/>
    <w:rsid w:val="00295326"/>
    <w:rsid w:val="00295618"/>
    <w:rsid w:val="0029565D"/>
    <w:rsid w:val="002961DD"/>
    <w:rsid w:val="002965B1"/>
    <w:rsid w:val="002967E5"/>
    <w:rsid w:val="0029780D"/>
    <w:rsid w:val="00297F0E"/>
    <w:rsid w:val="002A08A6"/>
    <w:rsid w:val="002A08BC"/>
    <w:rsid w:val="002A0954"/>
    <w:rsid w:val="002A0BEC"/>
    <w:rsid w:val="002A1164"/>
    <w:rsid w:val="002A1314"/>
    <w:rsid w:val="002A24A8"/>
    <w:rsid w:val="002A254F"/>
    <w:rsid w:val="002A2C90"/>
    <w:rsid w:val="002A2EBB"/>
    <w:rsid w:val="002A304A"/>
    <w:rsid w:val="002A3C38"/>
    <w:rsid w:val="002A3F9C"/>
    <w:rsid w:val="002A4A87"/>
    <w:rsid w:val="002A71A1"/>
    <w:rsid w:val="002A7275"/>
    <w:rsid w:val="002A7E90"/>
    <w:rsid w:val="002B0662"/>
    <w:rsid w:val="002B093A"/>
    <w:rsid w:val="002B0A18"/>
    <w:rsid w:val="002B17DD"/>
    <w:rsid w:val="002B1CC5"/>
    <w:rsid w:val="002B2855"/>
    <w:rsid w:val="002B3FA1"/>
    <w:rsid w:val="002B40E8"/>
    <w:rsid w:val="002B4595"/>
    <w:rsid w:val="002B4896"/>
    <w:rsid w:val="002B4A4D"/>
    <w:rsid w:val="002B4D3F"/>
    <w:rsid w:val="002B4F95"/>
    <w:rsid w:val="002B610C"/>
    <w:rsid w:val="002B7111"/>
    <w:rsid w:val="002B740D"/>
    <w:rsid w:val="002B7708"/>
    <w:rsid w:val="002B7F98"/>
    <w:rsid w:val="002C0472"/>
    <w:rsid w:val="002C1AAD"/>
    <w:rsid w:val="002C3641"/>
    <w:rsid w:val="002C38E6"/>
    <w:rsid w:val="002C3CA7"/>
    <w:rsid w:val="002C423D"/>
    <w:rsid w:val="002C446B"/>
    <w:rsid w:val="002C4534"/>
    <w:rsid w:val="002C4C21"/>
    <w:rsid w:val="002C4E54"/>
    <w:rsid w:val="002C52FD"/>
    <w:rsid w:val="002C6519"/>
    <w:rsid w:val="002C68B8"/>
    <w:rsid w:val="002D1117"/>
    <w:rsid w:val="002D1C04"/>
    <w:rsid w:val="002D279D"/>
    <w:rsid w:val="002D34F3"/>
    <w:rsid w:val="002D3B78"/>
    <w:rsid w:val="002D4349"/>
    <w:rsid w:val="002D43CA"/>
    <w:rsid w:val="002D497F"/>
    <w:rsid w:val="002D4A1F"/>
    <w:rsid w:val="002D4D78"/>
    <w:rsid w:val="002D4E14"/>
    <w:rsid w:val="002D4E1D"/>
    <w:rsid w:val="002D4E5B"/>
    <w:rsid w:val="002D4F80"/>
    <w:rsid w:val="002D50E1"/>
    <w:rsid w:val="002D5F1F"/>
    <w:rsid w:val="002D696D"/>
    <w:rsid w:val="002D6F3F"/>
    <w:rsid w:val="002D6FA3"/>
    <w:rsid w:val="002D7CF9"/>
    <w:rsid w:val="002E1770"/>
    <w:rsid w:val="002E31BA"/>
    <w:rsid w:val="002E33B6"/>
    <w:rsid w:val="002E3BBC"/>
    <w:rsid w:val="002E3BD8"/>
    <w:rsid w:val="002E3C61"/>
    <w:rsid w:val="002E465D"/>
    <w:rsid w:val="002E48C9"/>
    <w:rsid w:val="002E5C23"/>
    <w:rsid w:val="002E6036"/>
    <w:rsid w:val="002E683F"/>
    <w:rsid w:val="002E6FAF"/>
    <w:rsid w:val="002E7329"/>
    <w:rsid w:val="002E7821"/>
    <w:rsid w:val="002F00CC"/>
    <w:rsid w:val="002F053C"/>
    <w:rsid w:val="002F066F"/>
    <w:rsid w:val="002F16BC"/>
    <w:rsid w:val="002F1830"/>
    <w:rsid w:val="002F2259"/>
    <w:rsid w:val="002F2275"/>
    <w:rsid w:val="002F283E"/>
    <w:rsid w:val="002F2D02"/>
    <w:rsid w:val="002F2FEB"/>
    <w:rsid w:val="002F318C"/>
    <w:rsid w:val="002F3365"/>
    <w:rsid w:val="002F3BA4"/>
    <w:rsid w:val="002F3EAB"/>
    <w:rsid w:val="002F4FDC"/>
    <w:rsid w:val="002F51B2"/>
    <w:rsid w:val="002F57D0"/>
    <w:rsid w:val="002F5990"/>
    <w:rsid w:val="002F5D5D"/>
    <w:rsid w:val="002F61F1"/>
    <w:rsid w:val="002F6349"/>
    <w:rsid w:val="002F65BF"/>
    <w:rsid w:val="002F66A9"/>
    <w:rsid w:val="002F6B1A"/>
    <w:rsid w:val="002F6B88"/>
    <w:rsid w:val="002F6C96"/>
    <w:rsid w:val="002F7508"/>
    <w:rsid w:val="002F7A59"/>
    <w:rsid w:val="002F7AA3"/>
    <w:rsid w:val="00300581"/>
    <w:rsid w:val="00300A85"/>
    <w:rsid w:val="00300C05"/>
    <w:rsid w:val="00300F03"/>
    <w:rsid w:val="00301003"/>
    <w:rsid w:val="003010A8"/>
    <w:rsid w:val="003012CB"/>
    <w:rsid w:val="00301513"/>
    <w:rsid w:val="00301A75"/>
    <w:rsid w:val="003028BD"/>
    <w:rsid w:val="00303599"/>
    <w:rsid w:val="00303E02"/>
    <w:rsid w:val="00303E28"/>
    <w:rsid w:val="003043BA"/>
    <w:rsid w:val="0030448F"/>
    <w:rsid w:val="00304568"/>
    <w:rsid w:val="003048F8"/>
    <w:rsid w:val="00304A98"/>
    <w:rsid w:val="00304ADC"/>
    <w:rsid w:val="00305176"/>
    <w:rsid w:val="003056DD"/>
    <w:rsid w:val="00310D92"/>
    <w:rsid w:val="00311373"/>
    <w:rsid w:val="00311C29"/>
    <w:rsid w:val="00312D5A"/>
    <w:rsid w:val="003133F1"/>
    <w:rsid w:val="0031370D"/>
    <w:rsid w:val="00313D0E"/>
    <w:rsid w:val="00313E1D"/>
    <w:rsid w:val="0031454F"/>
    <w:rsid w:val="00314818"/>
    <w:rsid w:val="00315212"/>
    <w:rsid w:val="00315224"/>
    <w:rsid w:val="003154EF"/>
    <w:rsid w:val="00315638"/>
    <w:rsid w:val="003157A7"/>
    <w:rsid w:val="00315939"/>
    <w:rsid w:val="00316D28"/>
    <w:rsid w:val="00317858"/>
    <w:rsid w:val="003179C8"/>
    <w:rsid w:val="003211B7"/>
    <w:rsid w:val="0032203F"/>
    <w:rsid w:val="00323075"/>
    <w:rsid w:val="00323384"/>
    <w:rsid w:val="0032354C"/>
    <w:rsid w:val="003239DD"/>
    <w:rsid w:val="00323CAD"/>
    <w:rsid w:val="003240E4"/>
    <w:rsid w:val="00324AC6"/>
    <w:rsid w:val="00325434"/>
    <w:rsid w:val="00325B5B"/>
    <w:rsid w:val="00325F43"/>
    <w:rsid w:val="00326B84"/>
    <w:rsid w:val="00327256"/>
    <w:rsid w:val="00330192"/>
    <w:rsid w:val="00330C29"/>
    <w:rsid w:val="00331048"/>
    <w:rsid w:val="00331447"/>
    <w:rsid w:val="003317AF"/>
    <w:rsid w:val="00331B3C"/>
    <w:rsid w:val="003326F4"/>
    <w:rsid w:val="00332C0F"/>
    <w:rsid w:val="003330B1"/>
    <w:rsid w:val="00333BE4"/>
    <w:rsid w:val="00333C3C"/>
    <w:rsid w:val="0033406A"/>
    <w:rsid w:val="0033438B"/>
    <w:rsid w:val="0033450C"/>
    <w:rsid w:val="00334EC6"/>
    <w:rsid w:val="00335391"/>
    <w:rsid w:val="003355F7"/>
    <w:rsid w:val="00335D3D"/>
    <w:rsid w:val="00336D9B"/>
    <w:rsid w:val="00337637"/>
    <w:rsid w:val="00340D9B"/>
    <w:rsid w:val="00340EE6"/>
    <w:rsid w:val="00341238"/>
    <w:rsid w:val="00341543"/>
    <w:rsid w:val="00342213"/>
    <w:rsid w:val="0034282E"/>
    <w:rsid w:val="003459D2"/>
    <w:rsid w:val="0034690E"/>
    <w:rsid w:val="00346BDE"/>
    <w:rsid w:val="003478DC"/>
    <w:rsid w:val="003504C7"/>
    <w:rsid w:val="00350693"/>
    <w:rsid w:val="00351B8F"/>
    <w:rsid w:val="00351CE2"/>
    <w:rsid w:val="00352118"/>
    <w:rsid w:val="00352D39"/>
    <w:rsid w:val="00352D6E"/>
    <w:rsid w:val="0035346A"/>
    <w:rsid w:val="003535C5"/>
    <w:rsid w:val="00353906"/>
    <w:rsid w:val="00353DDF"/>
    <w:rsid w:val="003547DD"/>
    <w:rsid w:val="00354A9D"/>
    <w:rsid w:val="00354CAF"/>
    <w:rsid w:val="003550F3"/>
    <w:rsid w:val="0035528B"/>
    <w:rsid w:val="0035540F"/>
    <w:rsid w:val="003558F5"/>
    <w:rsid w:val="00356EC4"/>
    <w:rsid w:val="003572F7"/>
    <w:rsid w:val="00357673"/>
    <w:rsid w:val="003578AB"/>
    <w:rsid w:val="0036028E"/>
    <w:rsid w:val="003602C4"/>
    <w:rsid w:val="00360736"/>
    <w:rsid w:val="00360AC4"/>
    <w:rsid w:val="00360F9B"/>
    <w:rsid w:val="003613D4"/>
    <w:rsid w:val="00361F17"/>
    <w:rsid w:val="003625DC"/>
    <w:rsid w:val="003647CD"/>
    <w:rsid w:val="003649FA"/>
    <w:rsid w:val="003657E6"/>
    <w:rsid w:val="003657F8"/>
    <w:rsid w:val="003660AD"/>
    <w:rsid w:val="003663E8"/>
    <w:rsid w:val="003665A2"/>
    <w:rsid w:val="00370E80"/>
    <w:rsid w:val="00370F73"/>
    <w:rsid w:val="00371259"/>
    <w:rsid w:val="00371998"/>
    <w:rsid w:val="00372498"/>
    <w:rsid w:val="00373A79"/>
    <w:rsid w:val="003745AE"/>
    <w:rsid w:val="003746F6"/>
    <w:rsid w:val="00374766"/>
    <w:rsid w:val="0037493B"/>
    <w:rsid w:val="00374AA6"/>
    <w:rsid w:val="00374E0A"/>
    <w:rsid w:val="00374E2B"/>
    <w:rsid w:val="00375836"/>
    <w:rsid w:val="003758AB"/>
    <w:rsid w:val="00376A6D"/>
    <w:rsid w:val="00376B07"/>
    <w:rsid w:val="00377580"/>
    <w:rsid w:val="00377CDE"/>
    <w:rsid w:val="003801AA"/>
    <w:rsid w:val="00380A30"/>
    <w:rsid w:val="00380AC3"/>
    <w:rsid w:val="00381641"/>
    <w:rsid w:val="003816F5"/>
    <w:rsid w:val="0038177C"/>
    <w:rsid w:val="00381F3B"/>
    <w:rsid w:val="00382377"/>
    <w:rsid w:val="00382956"/>
    <w:rsid w:val="0038327A"/>
    <w:rsid w:val="00384B0C"/>
    <w:rsid w:val="00385137"/>
    <w:rsid w:val="00385499"/>
    <w:rsid w:val="00386368"/>
    <w:rsid w:val="00386E0C"/>
    <w:rsid w:val="003875E1"/>
    <w:rsid w:val="00387E2A"/>
    <w:rsid w:val="00390342"/>
    <w:rsid w:val="0039038E"/>
    <w:rsid w:val="00390628"/>
    <w:rsid w:val="003907AC"/>
    <w:rsid w:val="003919EB"/>
    <w:rsid w:val="003921AD"/>
    <w:rsid w:val="0039247A"/>
    <w:rsid w:val="003927C1"/>
    <w:rsid w:val="00392C38"/>
    <w:rsid w:val="00392F02"/>
    <w:rsid w:val="003930BB"/>
    <w:rsid w:val="003944F9"/>
    <w:rsid w:val="00395A60"/>
    <w:rsid w:val="00396619"/>
    <w:rsid w:val="0039771E"/>
    <w:rsid w:val="003A0108"/>
    <w:rsid w:val="003A0AE8"/>
    <w:rsid w:val="003A126C"/>
    <w:rsid w:val="003A1B1B"/>
    <w:rsid w:val="003A1DA7"/>
    <w:rsid w:val="003A3CC9"/>
    <w:rsid w:val="003A41D4"/>
    <w:rsid w:val="003A4BE1"/>
    <w:rsid w:val="003A5394"/>
    <w:rsid w:val="003A5B1E"/>
    <w:rsid w:val="003A5D1C"/>
    <w:rsid w:val="003A60EE"/>
    <w:rsid w:val="003A69F4"/>
    <w:rsid w:val="003A6AB2"/>
    <w:rsid w:val="003A6BAD"/>
    <w:rsid w:val="003A6BB0"/>
    <w:rsid w:val="003A6BB8"/>
    <w:rsid w:val="003A77B5"/>
    <w:rsid w:val="003A7C06"/>
    <w:rsid w:val="003B0370"/>
    <w:rsid w:val="003B0606"/>
    <w:rsid w:val="003B0699"/>
    <w:rsid w:val="003B0919"/>
    <w:rsid w:val="003B0BB9"/>
    <w:rsid w:val="003B0CDE"/>
    <w:rsid w:val="003B1699"/>
    <w:rsid w:val="003B191D"/>
    <w:rsid w:val="003B195B"/>
    <w:rsid w:val="003B1FBC"/>
    <w:rsid w:val="003B27C5"/>
    <w:rsid w:val="003B2AF0"/>
    <w:rsid w:val="003B311D"/>
    <w:rsid w:val="003B34A4"/>
    <w:rsid w:val="003B35A2"/>
    <w:rsid w:val="003B3DD0"/>
    <w:rsid w:val="003B43A0"/>
    <w:rsid w:val="003B4795"/>
    <w:rsid w:val="003B4D4D"/>
    <w:rsid w:val="003B4ED2"/>
    <w:rsid w:val="003B536F"/>
    <w:rsid w:val="003B665C"/>
    <w:rsid w:val="003B6B44"/>
    <w:rsid w:val="003B6FA0"/>
    <w:rsid w:val="003B753D"/>
    <w:rsid w:val="003B7986"/>
    <w:rsid w:val="003B7E3D"/>
    <w:rsid w:val="003C00ED"/>
    <w:rsid w:val="003C0506"/>
    <w:rsid w:val="003C098D"/>
    <w:rsid w:val="003C09DC"/>
    <w:rsid w:val="003C0AB5"/>
    <w:rsid w:val="003C0E48"/>
    <w:rsid w:val="003C0FF8"/>
    <w:rsid w:val="003C11DB"/>
    <w:rsid w:val="003C152B"/>
    <w:rsid w:val="003C175D"/>
    <w:rsid w:val="003C315A"/>
    <w:rsid w:val="003C4C33"/>
    <w:rsid w:val="003C5ABC"/>
    <w:rsid w:val="003C64CD"/>
    <w:rsid w:val="003C67B5"/>
    <w:rsid w:val="003C6F3B"/>
    <w:rsid w:val="003C728B"/>
    <w:rsid w:val="003C73A3"/>
    <w:rsid w:val="003C79D2"/>
    <w:rsid w:val="003D07E9"/>
    <w:rsid w:val="003D0BB3"/>
    <w:rsid w:val="003D1226"/>
    <w:rsid w:val="003D1362"/>
    <w:rsid w:val="003D1E57"/>
    <w:rsid w:val="003D27D3"/>
    <w:rsid w:val="003D2AE2"/>
    <w:rsid w:val="003D2EF9"/>
    <w:rsid w:val="003D32E6"/>
    <w:rsid w:val="003D3CED"/>
    <w:rsid w:val="003D4099"/>
    <w:rsid w:val="003D4990"/>
    <w:rsid w:val="003D4AE7"/>
    <w:rsid w:val="003D5EB9"/>
    <w:rsid w:val="003D7577"/>
    <w:rsid w:val="003E0064"/>
    <w:rsid w:val="003E049B"/>
    <w:rsid w:val="003E0EC9"/>
    <w:rsid w:val="003E1085"/>
    <w:rsid w:val="003E2087"/>
    <w:rsid w:val="003E22CE"/>
    <w:rsid w:val="003E3B96"/>
    <w:rsid w:val="003E3C82"/>
    <w:rsid w:val="003E3D50"/>
    <w:rsid w:val="003E4AE4"/>
    <w:rsid w:val="003E4D2E"/>
    <w:rsid w:val="003E4E84"/>
    <w:rsid w:val="003E4F3E"/>
    <w:rsid w:val="003E5078"/>
    <w:rsid w:val="003E5A9A"/>
    <w:rsid w:val="003E5E57"/>
    <w:rsid w:val="003E60D8"/>
    <w:rsid w:val="003E6339"/>
    <w:rsid w:val="003E648E"/>
    <w:rsid w:val="003E69C3"/>
    <w:rsid w:val="003E7127"/>
    <w:rsid w:val="003E7588"/>
    <w:rsid w:val="003F0456"/>
    <w:rsid w:val="003F0614"/>
    <w:rsid w:val="003F0AD1"/>
    <w:rsid w:val="003F0F3D"/>
    <w:rsid w:val="003F1CC3"/>
    <w:rsid w:val="003F1E33"/>
    <w:rsid w:val="003F2076"/>
    <w:rsid w:val="003F20DD"/>
    <w:rsid w:val="003F21D1"/>
    <w:rsid w:val="003F2E36"/>
    <w:rsid w:val="003F2E93"/>
    <w:rsid w:val="003F41DB"/>
    <w:rsid w:val="003F44D6"/>
    <w:rsid w:val="003F4AF7"/>
    <w:rsid w:val="003F4EC7"/>
    <w:rsid w:val="003F4F3D"/>
    <w:rsid w:val="003F5354"/>
    <w:rsid w:val="003F56C5"/>
    <w:rsid w:val="003F5EE2"/>
    <w:rsid w:val="003F6160"/>
    <w:rsid w:val="003F65DF"/>
    <w:rsid w:val="003F6B03"/>
    <w:rsid w:val="003F6B20"/>
    <w:rsid w:val="003F6D11"/>
    <w:rsid w:val="003F71CC"/>
    <w:rsid w:val="003F7494"/>
    <w:rsid w:val="003F7D55"/>
    <w:rsid w:val="004004F6"/>
    <w:rsid w:val="004005C1"/>
    <w:rsid w:val="0040131A"/>
    <w:rsid w:val="00402746"/>
    <w:rsid w:val="00402BB5"/>
    <w:rsid w:val="00402CF2"/>
    <w:rsid w:val="00402FD8"/>
    <w:rsid w:val="00403011"/>
    <w:rsid w:val="00403641"/>
    <w:rsid w:val="004038B4"/>
    <w:rsid w:val="00403EB1"/>
    <w:rsid w:val="00404740"/>
    <w:rsid w:val="004052D1"/>
    <w:rsid w:val="00406F70"/>
    <w:rsid w:val="00407FB5"/>
    <w:rsid w:val="004101CC"/>
    <w:rsid w:val="004103F7"/>
    <w:rsid w:val="00410F08"/>
    <w:rsid w:val="0041199D"/>
    <w:rsid w:val="00411B1A"/>
    <w:rsid w:val="004127D4"/>
    <w:rsid w:val="00412FF1"/>
    <w:rsid w:val="00413647"/>
    <w:rsid w:val="00413890"/>
    <w:rsid w:val="004144B9"/>
    <w:rsid w:val="004146AE"/>
    <w:rsid w:val="00415300"/>
    <w:rsid w:val="00415533"/>
    <w:rsid w:val="00415744"/>
    <w:rsid w:val="00415E9A"/>
    <w:rsid w:val="004162E1"/>
    <w:rsid w:val="0041631F"/>
    <w:rsid w:val="00416AF2"/>
    <w:rsid w:val="00416D62"/>
    <w:rsid w:val="0041727B"/>
    <w:rsid w:val="00417ED5"/>
    <w:rsid w:val="00417FD1"/>
    <w:rsid w:val="00420A42"/>
    <w:rsid w:val="0042155B"/>
    <w:rsid w:val="00421752"/>
    <w:rsid w:val="0042198D"/>
    <w:rsid w:val="0042200A"/>
    <w:rsid w:val="0042243C"/>
    <w:rsid w:val="00423DCC"/>
    <w:rsid w:val="004247B0"/>
    <w:rsid w:val="00424AA3"/>
    <w:rsid w:val="00425032"/>
    <w:rsid w:val="00425739"/>
    <w:rsid w:val="004258FB"/>
    <w:rsid w:val="00425DEA"/>
    <w:rsid w:val="00426045"/>
    <w:rsid w:val="00427CC5"/>
    <w:rsid w:val="00430279"/>
    <w:rsid w:val="00430D4D"/>
    <w:rsid w:val="0043130D"/>
    <w:rsid w:val="00431DCA"/>
    <w:rsid w:val="00431DE8"/>
    <w:rsid w:val="00431F51"/>
    <w:rsid w:val="00432CAB"/>
    <w:rsid w:val="00433271"/>
    <w:rsid w:val="004336F7"/>
    <w:rsid w:val="00434580"/>
    <w:rsid w:val="00434841"/>
    <w:rsid w:val="00434DB5"/>
    <w:rsid w:val="00434EC8"/>
    <w:rsid w:val="0043537D"/>
    <w:rsid w:val="00435698"/>
    <w:rsid w:val="00435BDB"/>
    <w:rsid w:val="00436B74"/>
    <w:rsid w:val="00436CBC"/>
    <w:rsid w:val="00442A98"/>
    <w:rsid w:val="00442B75"/>
    <w:rsid w:val="00442BF9"/>
    <w:rsid w:val="004436DD"/>
    <w:rsid w:val="004450DF"/>
    <w:rsid w:val="0044663D"/>
    <w:rsid w:val="00446668"/>
    <w:rsid w:val="00447353"/>
    <w:rsid w:val="0044739A"/>
    <w:rsid w:val="0044748E"/>
    <w:rsid w:val="00447A2A"/>
    <w:rsid w:val="00450082"/>
    <w:rsid w:val="00450603"/>
    <w:rsid w:val="00450714"/>
    <w:rsid w:val="00451760"/>
    <w:rsid w:val="00451B17"/>
    <w:rsid w:val="00452424"/>
    <w:rsid w:val="004525C5"/>
    <w:rsid w:val="00452D29"/>
    <w:rsid w:val="00453280"/>
    <w:rsid w:val="00453696"/>
    <w:rsid w:val="00453DE1"/>
    <w:rsid w:val="004541B9"/>
    <w:rsid w:val="00454809"/>
    <w:rsid w:val="0045483C"/>
    <w:rsid w:val="00454A7E"/>
    <w:rsid w:val="00455DDA"/>
    <w:rsid w:val="004561FB"/>
    <w:rsid w:val="00456424"/>
    <w:rsid w:val="00456824"/>
    <w:rsid w:val="00456CE8"/>
    <w:rsid w:val="00456F52"/>
    <w:rsid w:val="004615FB"/>
    <w:rsid w:val="00462016"/>
    <w:rsid w:val="00462212"/>
    <w:rsid w:val="004629D8"/>
    <w:rsid w:val="00462CE2"/>
    <w:rsid w:val="00463CDA"/>
    <w:rsid w:val="00465EA6"/>
    <w:rsid w:val="004667EE"/>
    <w:rsid w:val="00466983"/>
    <w:rsid w:val="00466990"/>
    <w:rsid w:val="00466AC9"/>
    <w:rsid w:val="0046731B"/>
    <w:rsid w:val="0046762F"/>
    <w:rsid w:val="00467939"/>
    <w:rsid w:val="00470ED9"/>
    <w:rsid w:val="00472113"/>
    <w:rsid w:val="00472217"/>
    <w:rsid w:val="00472A75"/>
    <w:rsid w:val="00472A97"/>
    <w:rsid w:val="00472D40"/>
    <w:rsid w:val="00472F72"/>
    <w:rsid w:val="004737A0"/>
    <w:rsid w:val="00473F36"/>
    <w:rsid w:val="00474087"/>
    <w:rsid w:val="004741AB"/>
    <w:rsid w:val="004741E4"/>
    <w:rsid w:val="00475164"/>
    <w:rsid w:val="00475167"/>
    <w:rsid w:val="00476C4D"/>
    <w:rsid w:val="00481A3A"/>
    <w:rsid w:val="00481E35"/>
    <w:rsid w:val="00481FC4"/>
    <w:rsid w:val="0048276E"/>
    <w:rsid w:val="004831A4"/>
    <w:rsid w:val="00483570"/>
    <w:rsid w:val="00483CC1"/>
    <w:rsid w:val="00484886"/>
    <w:rsid w:val="00485EB6"/>
    <w:rsid w:val="0048678C"/>
    <w:rsid w:val="00486A7C"/>
    <w:rsid w:val="00486EE9"/>
    <w:rsid w:val="004877EB"/>
    <w:rsid w:val="0049038E"/>
    <w:rsid w:val="0049075E"/>
    <w:rsid w:val="00490CAA"/>
    <w:rsid w:val="00490E4C"/>
    <w:rsid w:val="00491854"/>
    <w:rsid w:val="00491F54"/>
    <w:rsid w:val="004921E1"/>
    <w:rsid w:val="00492383"/>
    <w:rsid w:val="00492EE1"/>
    <w:rsid w:val="00493F07"/>
    <w:rsid w:val="00494169"/>
    <w:rsid w:val="00494308"/>
    <w:rsid w:val="00495985"/>
    <w:rsid w:val="00496132"/>
    <w:rsid w:val="004964E5"/>
    <w:rsid w:val="00496F29"/>
    <w:rsid w:val="004A007E"/>
    <w:rsid w:val="004A03F7"/>
    <w:rsid w:val="004A0F20"/>
    <w:rsid w:val="004A121F"/>
    <w:rsid w:val="004A1A01"/>
    <w:rsid w:val="004A1BDA"/>
    <w:rsid w:val="004A1E47"/>
    <w:rsid w:val="004A248E"/>
    <w:rsid w:val="004A29E4"/>
    <w:rsid w:val="004A3A5E"/>
    <w:rsid w:val="004A4507"/>
    <w:rsid w:val="004A4A1E"/>
    <w:rsid w:val="004A4C18"/>
    <w:rsid w:val="004A583A"/>
    <w:rsid w:val="004A59D6"/>
    <w:rsid w:val="004A5D11"/>
    <w:rsid w:val="004A695A"/>
    <w:rsid w:val="004A71B4"/>
    <w:rsid w:val="004A73BD"/>
    <w:rsid w:val="004A7D4F"/>
    <w:rsid w:val="004B07CE"/>
    <w:rsid w:val="004B20CA"/>
    <w:rsid w:val="004B42BE"/>
    <w:rsid w:val="004B49B3"/>
    <w:rsid w:val="004B4B49"/>
    <w:rsid w:val="004B5831"/>
    <w:rsid w:val="004B5DB2"/>
    <w:rsid w:val="004B638B"/>
    <w:rsid w:val="004B765C"/>
    <w:rsid w:val="004B7EFD"/>
    <w:rsid w:val="004B7F54"/>
    <w:rsid w:val="004C032E"/>
    <w:rsid w:val="004C0523"/>
    <w:rsid w:val="004C1592"/>
    <w:rsid w:val="004C1DA9"/>
    <w:rsid w:val="004C288C"/>
    <w:rsid w:val="004C32FE"/>
    <w:rsid w:val="004C39D2"/>
    <w:rsid w:val="004C39FA"/>
    <w:rsid w:val="004C3DE9"/>
    <w:rsid w:val="004C4BA5"/>
    <w:rsid w:val="004C4D1A"/>
    <w:rsid w:val="004C4D5D"/>
    <w:rsid w:val="004C6196"/>
    <w:rsid w:val="004C795E"/>
    <w:rsid w:val="004C7B56"/>
    <w:rsid w:val="004D00D6"/>
    <w:rsid w:val="004D0919"/>
    <w:rsid w:val="004D0C89"/>
    <w:rsid w:val="004D0D2A"/>
    <w:rsid w:val="004D0E57"/>
    <w:rsid w:val="004D1198"/>
    <w:rsid w:val="004D1B40"/>
    <w:rsid w:val="004D22CD"/>
    <w:rsid w:val="004D2C0A"/>
    <w:rsid w:val="004D3662"/>
    <w:rsid w:val="004D39C7"/>
    <w:rsid w:val="004D4754"/>
    <w:rsid w:val="004D4C39"/>
    <w:rsid w:val="004D5674"/>
    <w:rsid w:val="004D57FA"/>
    <w:rsid w:val="004D5922"/>
    <w:rsid w:val="004D5C64"/>
    <w:rsid w:val="004D653E"/>
    <w:rsid w:val="004D6603"/>
    <w:rsid w:val="004D6AE5"/>
    <w:rsid w:val="004D6CF2"/>
    <w:rsid w:val="004E0D8F"/>
    <w:rsid w:val="004E0E72"/>
    <w:rsid w:val="004E1DD2"/>
    <w:rsid w:val="004E24DE"/>
    <w:rsid w:val="004E351B"/>
    <w:rsid w:val="004E3531"/>
    <w:rsid w:val="004E3BA2"/>
    <w:rsid w:val="004E4394"/>
    <w:rsid w:val="004E44A4"/>
    <w:rsid w:val="004E456F"/>
    <w:rsid w:val="004E46AE"/>
    <w:rsid w:val="004E48BF"/>
    <w:rsid w:val="004E55C4"/>
    <w:rsid w:val="004E6DB2"/>
    <w:rsid w:val="004E715D"/>
    <w:rsid w:val="004E7C02"/>
    <w:rsid w:val="004F08E3"/>
    <w:rsid w:val="004F1127"/>
    <w:rsid w:val="004F3A69"/>
    <w:rsid w:val="004F41B3"/>
    <w:rsid w:val="004F4AE4"/>
    <w:rsid w:val="004F4CC4"/>
    <w:rsid w:val="004F5068"/>
    <w:rsid w:val="004F5509"/>
    <w:rsid w:val="004F5676"/>
    <w:rsid w:val="004F5820"/>
    <w:rsid w:val="004F5938"/>
    <w:rsid w:val="004F621F"/>
    <w:rsid w:val="004F7331"/>
    <w:rsid w:val="004F7507"/>
    <w:rsid w:val="004F7B67"/>
    <w:rsid w:val="005002E6"/>
    <w:rsid w:val="005003BB"/>
    <w:rsid w:val="00500AA9"/>
    <w:rsid w:val="00500E24"/>
    <w:rsid w:val="00500F53"/>
    <w:rsid w:val="00501A1D"/>
    <w:rsid w:val="00502C4B"/>
    <w:rsid w:val="005035B8"/>
    <w:rsid w:val="0050429B"/>
    <w:rsid w:val="00504A3A"/>
    <w:rsid w:val="00505158"/>
    <w:rsid w:val="0050515F"/>
    <w:rsid w:val="005055CE"/>
    <w:rsid w:val="00505F36"/>
    <w:rsid w:val="00506A80"/>
    <w:rsid w:val="00506B23"/>
    <w:rsid w:val="00506BE2"/>
    <w:rsid w:val="00506E8E"/>
    <w:rsid w:val="0051002D"/>
    <w:rsid w:val="0051036B"/>
    <w:rsid w:val="00510937"/>
    <w:rsid w:val="0051097F"/>
    <w:rsid w:val="00510A68"/>
    <w:rsid w:val="00510AA7"/>
    <w:rsid w:val="005114D5"/>
    <w:rsid w:val="005118D5"/>
    <w:rsid w:val="005122E1"/>
    <w:rsid w:val="0051246C"/>
    <w:rsid w:val="00512DBB"/>
    <w:rsid w:val="005133EF"/>
    <w:rsid w:val="00514B50"/>
    <w:rsid w:val="00514F57"/>
    <w:rsid w:val="005150FE"/>
    <w:rsid w:val="00515315"/>
    <w:rsid w:val="0051533E"/>
    <w:rsid w:val="005173BC"/>
    <w:rsid w:val="005178F1"/>
    <w:rsid w:val="00517C2E"/>
    <w:rsid w:val="00520773"/>
    <w:rsid w:val="005223FE"/>
    <w:rsid w:val="00522B96"/>
    <w:rsid w:val="00522F2D"/>
    <w:rsid w:val="0052351F"/>
    <w:rsid w:val="00523DEE"/>
    <w:rsid w:val="00524331"/>
    <w:rsid w:val="005243E6"/>
    <w:rsid w:val="00524C3B"/>
    <w:rsid w:val="00525E4A"/>
    <w:rsid w:val="00525EC4"/>
    <w:rsid w:val="00526299"/>
    <w:rsid w:val="005263BF"/>
    <w:rsid w:val="00526B73"/>
    <w:rsid w:val="00526FF4"/>
    <w:rsid w:val="00530D1C"/>
    <w:rsid w:val="00530F08"/>
    <w:rsid w:val="00531563"/>
    <w:rsid w:val="00531AB2"/>
    <w:rsid w:val="00531EB7"/>
    <w:rsid w:val="00532433"/>
    <w:rsid w:val="00532F39"/>
    <w:rsid w:val="005331C7"/>
    <w:rsid w:val="00533655"/>
    <w:rsid w:val="00533D13"/>
    <w:rsid w:val="0053426C"/>
    <w:rsid w:val="005342BA"/>
    <w:rsid w:val="0053601B"/>
    <w:rsid w:val="00536954"/>
    <w:rsid w:val="00536A24"/>
    <w:rsid w:val="00536F10"/>
    <w:rsid w:val="005370BF"/>
    <w:rsid w:val="00537280"/>
    <w:rsid w:val="005376D3"/>
    <w:rsid w:val="00537A41"/>
    <w:rsid w:val="00537A77"/>
    <w:rsid w:val="00537E96"/>
    <w:rsid w:val="00540035"/>
    <w:rsid w:val="00540362"/>
    <w:rsid w:val="00540544"/>
    <w:rsid w:val="005406E7"/>
    <w:rsid w:val="00541780"/>
    <w:rsid w:val="0054205B"/>
    <w:rsid w:val="00542408"/>
    <w:rsid w:val="00542471"/>
    <w:rsid w:val="00542765"/>
    <w:rsid w:val="0054345A"/>
    <w:rsid w:val="0054372D"/>
    <w:rsid w:val="00545202"/>
    <w:rsid w:val="00545D21"/>
    <w:rsid w:val="00546070"/>
    <w:rsid w:val="005465B1"/>
    <w:rsid w:val="00546D4C"/>
    <w:rsid w:val="0054787C"/>
    <w:rsid w:val="005508B3"/>
    <w:rsid w:val="00550D7B"/>
    <w:rsid w:val="00550FBD"/>
    <w:rsid w:val="00551370"/>
    <w:rsid w:val="005514AF"/>
    <w:rsid w:val="00551696"/>
    <w:rsid w:val="00552136"/>
    <w:rsid w:val="0055223F"/>
    <w:rsid w:val="005539F5"/>
    <w:rsid w:val="005544BD"/>
    <w:rsid w:val="0055476E"/>
    <w:rsid w:val="0055571B"/>
    <w:rsid w:val="00555727"/>
    <w:rsid w:val="00555806"/>
    <w:rsid w:val="005558A1"/>
    <w:rsid w:val="00555A91"/>
    <w:rsid w:val="00555CDF"/>
    <w:rsid w:val="00555FF0"/>
    <w:rsid w:val="00556B03"/>
    <w:rsid w:val="00557A3D"/>
    <w:rsid w:val="00560B34"/>
    <w:rsid w:val="005619C7"/>
    <w:rsid w:val="00561B76"/>
    <w:rsid w:val="00561E72"/>
    <w:rsid w:val="005621E1"/>
    <w:rsid w:val="0056264E"/>
    <w:rsid w:val="005630B8"/>
    <w:rsid w:val="00563275"/>
    <w:rsid w:val="0056364F"/>
    <w:rsid w:val="00563B66"/>
    <w:rsid w:val="005643D7"/>
    <w:rsid w:val="00564628"/>
    <w:rsid w:val="00564916"/>
    <w:rsid w:val="00564BD6"/>
    <w:rsid w:val="00565053"/>
    <w:rsid w:val="00565099"/>
    <w:rsid w:val="005658E1"/>
    <w:rsid w:val="00566B82"/>
    <w:rsid w:val="00566EC7"/>
    <w:rsid w:val="00567CC8"/>
    <w:rsid w:val="00567F6B"/>
    <w:rsid w:val="00570176"/>
    <w:rsid w:val="00570C80"/>
    <w:rsid w:val="00570FBA"/>
    <w:rsid w:val="00570FCD"/>
    <w:rsid w:val="005710A9"/>
    <w:rsid w:val="0057445B"/>
    <w:rsid w:val="00574CD5"/>
    <w:rsid w:val="005753C7"/>
    <w:rsid w:val="00575602"/>
    <w:rsid w:val="0057560E"/>
    <w:rsid w:val="00575928"/>
    <w:rsid w:val="00575C83"/>
    <w:rsid w:val="0057607D"/>
    <w:rsid w:val="00577A01"/>
    <w:rsid w:val="00580087"/>
    <w:rsid w:val="00580A4E"/>
    <w:rsid w:val="00581CA6"/>
    <w:rsid w:val="00581E7F"/>
    <w:rsid w:val="0058216B"/>
    <w:rsid w:val="005826A5"/>
    <w:rsid w:val="00582B38"/>
    <w:rsid w:val="00583585"/>
    <w:rsid w:val="005835DA"/>
    <w:rsid w:val="00583C5A"/>
    <w:rsid w:val="00583E85"/>
    <w:rsid w:val="005847F7"/>
    <w:rsid w:val="00585546"/>
    <w:rsid w:val="0058626A"/>
    <w:rsid w:val="00586483"/>
    <w:rsid w:val="0058771C"/>
    <w:rsid w:val="005940EE"/>
    <w:rsid w:val="00594C09"/>
    <w:rsid w:val="00595A16"/>
    <w:rsid w:val="00595D6F"/>
    <w:rsid w:val="0059660F"/>
    <w:rsid w:val="00597B10"/>
    <w:rsid w:val="00597D03"/>
    <w:rsid w:val="005A0195"/>
    <w:rsid w:val="005A05EF"/>
    <w:rsid w:val="005A0A72"/>
    <w:rsid w:val="005A1AF1"/>
    <w:rsid w:val="005A2399"/>
    <w:rsid w:val="005A2879"/>
    <w:rsid w:val="005A28F0"/>
    <w:rsid w:val="005A2996"/>
    <w:rsid w:val="005A363E"/>
    <w:rsid w:val="005A3BF5"/>
    <w:rsid w:val="005A42C3"/>
    <w:rsid w:val="005A4FDB"/>
    <w:rsid w:val="005A5170"/>
    <w:rsid w:val="005A5A4D"/>
    <w:rsid w:val="005A5C7D"/>
    <w:rsid w:val="005A5D00"/>
    <w:rsid w:val="005A6273"/>
    <w:rsid w:val="005A67A0"/>
    <w:rsid w:val="005A700B"/>
    <w:rsid w:val="005A7297"/>
    <w:rsid w:val="005A7336"/>
    <w:rsid w:val="005A7FEE"/>
    <w:rsid w:val="005B1173"/>
    <w:rsid w:val="005B2847"/>
    <w:rsid w:val="005B38ED"/>
    <w:rsid w:val="005B3EE6"/>
    <w:rsid w:val="005B40D1"/>
    <w:rsid w:val="005B4368"/>
    <w:rsid w:val="005B4538"/>
    <w:rsid w:val="005B5289"/>
    <w:rsid w:val="005B52C6"/>
    <w:rsid w:val="005B52D6"/>
    <w:rsid w:val="005B545C"/>
    <w:rsid w:val="005B66BE"/>
    <w:rsid w:val="005B691A"/>
    <w:rsid w:val="005B78D0"/>
    <w:rsid w:val="005B7A0A"/>
    <w:rsid w:val="005B7B83"/>
    <w:rsid w:val="005B7E3D"/>
    <w:rsid w:val="005C029D"/>
    <w:rsid w:val="005C0450"/>
    <w:rsid w:val="005C09FF"/>
    <w:rsid w:val="005C0FCA"/>
    <w:rsid w:val="005C15D2"/>
    <w:rsid w:val="005C1632"/>
    <w:rsid w:val="005C1DFE"/>
    <w:rsid w:val="005C266C"/>
    <w:rsid w:val="005C26E0"/>
    <w:rsid w:val="005C3C8B"/>
    <w:rsid w:val="005C3D55"/>
    <w:rsid w:val="005C3FCD"/>
    <w:rsid w:val="005C40C5"/>
    <w:rsid w:val="005C4244"/>
    <w:rsid w:val="005C55D0"/>
    <w:rsid w:val="005C60D2"/>
    <w:rsid w:val="005C6279"/>
    <w:rsid w:val="005D03D2"/>
    <w:rsid w:val="005D229F"/>
    <w:rsid w:val="005D31FF"/>
    <w:rsid w:val="005D4AB9"/>
    <w:rsid w:val="005D4BB0"/>
    <w:rsid w:val="005D4D9D"/>
    <w:rsid w:val="005D5471"/>
    <w:rsid w:val="005D5529"/>
    <w:rsid w:val="005D5747"/>
    <w:rsid w:val="005D5883"/>
    <w:rsid w:val="005D5CFC"/>
    <w:rsid w:val="005D67B8"/>
    <w:rsid w:val="005D67CD"/>
    <w:rsid w:val="005D6CF3"/>
    <w:rsid w:val="005D7157"/>
    <w:rsid w:val="005E0C73"/>
    <w:rsid w:val="005E1E6C"/>
    <w:rsid w:val="005E308C"/>
    <w:rsid w:val="005E3FAC"/>
    <w:rsid w:val="005E4729"/>
    <w:rsid w:val="005E478E"/>
    <w:rsid w:val="005E4AED"/>
    <w:rsid w:val="005E50E8"/>
    <w:rsid w:val="005E573F"/>
    <w:rsid w:val="005E58EF"/>
    <w:rsid w:val="005E5C2C"/>
    <w:rsid w:val="005E61FE"/>
    <w:rsid w:val="005E646D"/>
    <w:rsid w:val="005E67E2"/>
    <w:rsid w:val="005E6CB4"/>
    <w:rsid w:val="005E73AF"/>
    <w:rsid w:val="005E770C"/>
    <w:rsid w:val="005F00DA"/>
    <w:rsid w:val="005F0816"/>
    <w:rsid w:val="005F0F21"/>
    <w:rsid w:val="005F1E0F"/>
    <w:rsid w:val="005F28EE"/>
    <w:rsid w:val="005F2AEE"/>
    <w:rsid w:val="005F2B3A"/>
    <w:rsid w:val="005F2E91"/>
    <w:rsid w:val="005F327C"/>
    <w:rsid w:val="005F38B8"/>
    <w:rsid w:val="005F3A56"/>
    <w:rsid w:val="005F5269"/>
    <w:rsid w:val="005F530A"/>
    <w:rsid w:val="005F6D23"/>
    <w:rsid w:val="005F7022"/>
    <w:rsid w:val="005F718C"/>
    <w:rsid w:val="005F775F"/>
    <w:rsid w:val="005F79DD"/>
    <w:rsid w:val="00600883"/>
    <w:rsid w:val="00600A4A"/>
    <w:rsid w:val="00600B4E"/>
    <w:rsid w:val="006019A4"/>
    <w:rsid w:val="00601E96"/>
    <w:rsid w:val="00601F6C"/>
    <w:rsid w:val="00602091"/>
    <w:rsid w:val="006030F4"/>
    <w:rsid w:val="006035DF"/>
    <w:rsid w:val="0060397B"/>
    <w:rsid w:val="00603F70"/>
    <w:rsid w:val="00604DD0"/>
    <w:rsid w:val="00604E03"/>
    <w:rsid w:val="00605271"/>
    <w:rsid w:val="006055B7"/>
    <w:rsid w:val="00605A5D"/>
    <w:rsid w:val="00605A90"/>
    <w:rsid w:val="0060601B"/>
    <w:rsid w:val="006064EA"/>
    <w:rsid w:val="00610735"/>
    <w:rsid w:val="00610889"/>
    <w:rsid w:val="00610D4E"/>
    <w:rsid w:val="00610F7B"/>
    <w:rsid w:val="00611CE3"/>
    <w:rsid w:val="006126F9"/>
    <w:rsid w:val="00613786"/>
    <w:rsid w:val="006139D1"/>
    <w:rsid w:val="00613EE7"/>
    <w:rsid w:val="00614904"/>
    <w:rsid w:val="00614BBD"/>
    <w:rsid w:val="00615231"/>
    <w:rsid w:val="00615AA2"/>
    <w:rsid w:val="00615BB7"/>
    <w:rsid w:val="00615FED"/>
    <w:rsid w:val="006177A3"/>
    <w:rsid w:val="006207B1"/>
    <w:rsid w:val="00620C6C"/>
    <w:rsid w:val="00620DE4"/>
    <w:rsid w:val="00621E7B"/>
    <w:rsid w:val="0062200D"/>
    <w:rsid w:val="006223E9"/>
    <w:rsid w:val="00622F85"/>
    <w:rsid w:val="006234B3"/>
    <w:rsid w:val="0062360F"/>
    <w:rsid w:val="006236C1"/>
    <w:rsid w:val="006237AC"/>
    <w:rsid w:val="0062418A"/>
    <w:rsid w:val="00624B78"/>
    <w:rsid w:val="00624C27"/>
    <w:rsid w:val="00625A61"/>
    <w:rsid w:val="00625E85"/>
    <w:rsid w:val="00626B53"/>
    <w:rsid w:val="006301BC"/>
    <w:rsid w:val="00631154"/>
    <w:rsid w:val="00631195"/>
    <w:rsid w:val="006319D0"/>
    <w:rsid w:val="00631A61"/>
    <w:rsid w:val="00631B84"/>
    <w:rsid w:val="00633CE6"/>
    <w:rsid w:val="00633E08"/>
    <w:rsid w:val="0063461D"/>
    <w:rsid w:val="006359C0"/>
    <w:rsid w:val="00635A59"/>
    <w:rsid w:val="006367DE"/>
    <w:rsid w:val="00636F05"/>
    <w:rsid w:val="006406B6"/>
    <w:rsid w:val="00640C9E"/>
    <w:rsid w:val="00640D85"/>
    <w:rsid w:val="006424EC"/>
    <w:rsid w:val="00642B5E"/>
    <w:rsid w:val="00642F48"/>
    <w:rsid w:val="0064399E"/>
    <w:rsid w:val="00643E33"/>
    <w:rsid w:val="006442AF"/>
    <w:rsid w:val="00645DC2"/>
    <w:rsid w:val="00646017"/>
    <w:rsid w:val="0064607A"/>
    <w:rsid w:val="006463E2"/>
    <w:rsid w:val="00647644"/>
    <w:rsid w:val="0064771C"/>
    <w:rsid w:val="00647BC4"/>
    <w:rsid w:val="00650028"/>
    <w:rsid w:val="006505B0"/>
    <w:rsid w:val="0065106D"/>
    <w:rsid w:val="0065135F"/>
    <w:rsid w:val="00651456"/>
    <w:rsid w:val="00651A74"/>
    <w:rsid w:val="006529D3"/>
    <w:rsid w:val="00653384"/>
    <w:rsid w:val="00653BF7"/>
    <w:rsid w:val="00653D19"/>
    <w:rsid w:val="00653F7C"/>
    <w:rsid w:val="006547A3"/>
    <w:rsid w:val="00654E23"/>
    <w:rsid w:val="00654E2E"/>
    <w:rsid w:val="00656876"/>
    <w:rsid w:val="00656A3A"/>
    <w:rsid w:val="00656BE1"/>
    <w:rsid w:val="00657212"/>
    <w:rsid w:val="006610D6"/>
    <w:rsid w:val="0066113D"/>
    <w:rsid w:val="0066235D"/>
    <w:rsid w:val="0066262C"/>
    <w:rsid w:val="0066396A"/>
    <w:rsid w:val="00665883"/>
    <w:rsid w:val="006673C6"/>
    <w:rsid w:val="0066764D"/>
    <w:rsid w:val="006711F8"/>
    <w:rsid w:val="00671258"/>
    <w:rsid w:val="0067170D"/>
    <w:rsid w:val="00671AA5"/>
    <w:rsid w:val="006720B1"/>
    <w:rsid w:val="0067218F"/>
    <w:rsid w:val="00672244"/>
    <w:rsid w:val="00672D24"/>
    <w:rsid w:val="00673C65"/>
    <w:rsid w:val="0067440C"/>
    <w:rsid w:val="00674AB9"/>
    <w:rsid w:val="006772DB"/>
    <w:rsid w:val="00677341"/>
    <w:rsid w:val="00677B4D"/>
    <w:rsid w:val="00680020"/>
    <w:rsid w:val="00680110"/>
    <w:rsid w:val="006805AA"/>
    <w:rsid w:val="00680927"/>
    <w:rsid w:val="00681728"/>
    <w:rsid w:val="00681787"/>
    <w:rsid w:val="00681D44"/>
    <w:rsid w:val="0068234C"/>
    <w:rsid w:val="00682897"/>
    <w:rsid w:val="00682E88"/>
    <w:rsid w:val="00683009"/>
    <w:rsid w:val="006834FA"/>
    <w:rsid w:val="00683E6C"/>
    <w:rsid w:val="00684070"/>
    <w:rsid w:val="006844DC"/>
    <w:rsid w:val="006848A4"/>
    <w:rsid w:val="0068551F"/>
    <w:rsid w:val="0068688A"/>
    <w:rsid w:val="00686C27"/>
    <w:rsid w:val="00686D46"/>
    <w:rsid w:val="0068745D"/>
    <w:rsid w:val="006902F9"/>
    <w:rsid w:val="006903B9"/>
    <w:rsid w:val="00690707"/>
    <w:rsid w:val="0069118E"/>
    <w:rsid w:val="006913BC"/>
    <w:rsid w:val="00691597"/>
    <w:rsid w:val="00691CA6"/>
    <w:rsid w:val="00691EE2"/>
    <w:rsid w:val="006923FD"/>
    <w:rsid w:val="00692783"/>
    <w:rsid w:val="00692C68"/>
    <w:rsid w:val="00693D36"/>
    <w:rsid w:val="00694F7D"/>
    <w:rsid w:val="00695B69"/>
    <w:rsid w:val="00695E92"/>
    <w:rsid w:val="006960E4"/>
    <w:rsid w:val="006962D1"/>
    <w:rsid w:val="00696745"/>
    <w:rsid w:val="00696838"/>
    <w:rsid w:val="0069718C"/>
    <w:rsid w:val="00697598"/>
    <w:rsid w:val="006A0307"/>
    <w:rsid w:val="006A0AAF"/>
    <w:rsid w:val="006A1250"/>
    <w:rsid w:val="006A1EB8"/>
    <w:rsid w:val="006A37CA"/>
    <w:rsid w:val="006A461F"/>
    <w:rsid w:val="006A5659"/>
    <w:rsid w:val="006A6977"/>
    <w:rsid w:val="006A6DD0"/>
    <w:rsid w:val="006A77AA"/>
    <w:rsid w:val="006A7D96"/>
    <w:rsid w:val="006B05B1"/>
    <w:rsid w:val="006B0A58"/>
    <w:rsid w:val="006B1004"/>
    <w:rsid w:val="006B1810"/>
    <w:rsid w:val="006B1E4F"/>
    <w:rsid w:val="006B1E99"/>
    <w:rsid w:val="006B2EF2"/>
    <w:rsid w:val="006B3B26"/>
    <w:rsid w:val="006B3DA2"/>
    <w:rsid w:val="006B3EAB"/>
    <w:rsid w:val="006B3EC4"/>
    <w:rsid w:val="006B54F8"/>
    <w:rsid w:val="006B569D"/>
    <w:rsid w:val="006B5D89"/>
    <w:rsid w:val="006B5FA0"/>
    <w:rsid w:val="006B6AC5"/>
    <w:rsid w:val="006B7479"/>
    <w:rsid w:val="006B7AFF"/>
    <w:rsid w:val="006C00EC"/>
    <w:rsid w:val="006C097F"/>
    <w:rsid w:val="006C0BE1"/>
    <w:rsid w:val="006C0C8E"/>
    <w:rsid w:val="006C0F4A"/>
    <w:rsid w:val="006C1787"/>
    <w:rsid w:val="006C18B5"/>
    <w:rsid w:val="006C3C54"/>
    <w:rsid w:val="006C43D2"/>
    <w:rsid w:val="006C43DB"/>
    <w:rsid w:val="006C47FE"/>
    <w:rsid w:val="006C480E"/>
    <w:rsid w:val="006C4ECD"/>
    <w:rsid w:val="006C5187"/>
    <w:rsid w:val="006C51FD"/>
    <w:rsid w:val="006C61AE"/>
    <w:rsid w:val="006C6968"/>
    <w:rsid w:val="006C7489"/>
    <w:rsid w:val="006D017E"/>
    <w:rsid w:val="006D076D"/>
    <w:rsid w:val="006D0B3B"/>
    <w:rsid w:val="006D10C2"/>
    <w:rsid w:val="006D1179"/>
    <w:rsid w:val="006D15CF"/>
    <w:rsid w:val="006D17D8"/>
    <w:rsid w:val="006D2275"/>
    <w:rsid w:val="006D22E1"/>
    <w:rsid w:val="006D3777"/>
    <w:rsid w:val="006D3F6D"/>
    <w:rsid w:val="006D4908"/>
    <w:rsid w:val="006D4BD5"/>
    <w:rsid w:val="006D5472"/>
    <w:rsid w:val="006D5678"/>
    <w:rsid w:val="006D5C4B"/>
    <w:rsid w:val="006D5C5F"/>
    <w:rsid w:val="006D695A"/>
    <w:rsid w:val="006D6B10"/>
    <w:rsid w:val="006D759A"/>
    <w:rsid w:val="006D76EF"/>
    <w:rsid w:val="006D7733"/>
    <w:rsid w:val="006D7B8B"/>
    <w:rsid w:val="006D7F5B"/>
    <w:rsid w:val="006E112E"/>
    <w:rsid w:val="006E261B"/>
    <w:rsid w:val="006E36CD"/>
    <w:rsid w:val="006E3E4F"/>
    <w:rsid w:val="006E44C8"/>
    <w:rsid w:val="006E4CAC"/>
    <w:rsid w:val="006E56B2"/>
    <w:rsid w:val="006E6169"/>
    <w:rsid w:val="006E61AD"/>
    <w:rsid w:val="006E6B84"/>
    <w:rsid w:val="006E6E05"/>
    <w:rsid w:val="006E754A"/>
    <w:rsid w:val="006E7583"/>
    <w:rsid w:val="006E7C12"/>
    <w:rsid w:val="006F05EA"/>
    <w:rsid w:val="006F0648"/>
    <w:rsid w:val="006F0723"/>
    <w:rsid w:val="006F34E5"/>
    <w:rsid w:val="006F37E2"/>
    <w:rsid w:val="006F395E"/>
    <w:rsid w:val="006F3B4A"/>
    <w:rsid w:val="006F4599"/>
    <w:rsid w:val="006F45C0"/>
    <w:rsid w:val="006F545D"/>
    <w:rsid w:val="006F5574"/>
    <w:rsid w:val="006F681C"/>
    <w:rsid w:val="006F78DF"/>
    <w:rsid w:val="00700830"/>
    <w:rsid w:val="00700E22"/>
    <w:rsid w:val="00700FCC"/>
    <w:rsid w:val="007019C7"/>
    <w:rsid w:val="00701D0F"/>
    <w:rsid w:val="007031FE"/>
    <w:rsid w:val="00705023"/>
    <w:rsid w:val="00705C2D"/>
    <w:rsid w:val="00705E41"/>
    <w:rsid w:val="00706062"/>
    <w:rsid w:val="007107F7"/>
    <w:rsid w:val="00710884"/>
    <w:rsid w:val="00710C3D"/>
    <w:rsid w:val="00710CA5"/>
    <w:rsid w:val="007115BB"/>
    <w:rsid w:val="0071171D"/>
    <w:rsid w:val="00712056"/>
    <w:rsid w:val="00712693"/>
    <w:rsid w:val="00712708"/>
    <w:rsid w:val="007129BC"/>
    <w:rsid w:val="00712B0D"/>
    <w:rsid w:val="007133F7"/>
    <w:rsid w:val="00713C05"/>
    <w:rsid w:val="00714704"/>
    <w:rsid w:val="007156A9"/>
    <w:rsid w:val="007156AD"/>
    <w:rsid w:val="00715F8B"/>
    <w:rsid w:val="007164E0"/>
    <w:rsid w:val="007166BE"/>
    <w:rsid w:val="007167A8"/>
    <w:rsid w:val="0071777D"/>
    <w:rsid w:val="00717CFD"/>
    <w:rsid w:val="00720073"/>
    <w:rsid w:val="007202A3"/>
    <w:rsid w:val="00720680"/>
    <w:rsid w:val="0072075D"/>
    <w:rsid w:val="007212C5"/>
    <w:rsid w:val="007217FD"/>
    <w:rsid w:val="00722400"/>
    <w:rsid w:val="007225D3"/>
    <w:rsid w:val="00722894"/>
    <w:rsid w:val="00723CEC"/>
    <w:rsid w:val="007259C4"/>
    <w:rsid w:val="00726865"/>
    <w:rsid w:val="00726882"/>
    <w:rsid w:val="007276A7"/>
    <w:rsid w:val="007301BB"/>
    <w:rsid w:val="0073043E"/>
    <w:rsid w:val="0073083A"/>
    <w:rsid w:val="00731311"/>
    <w:rsid w:val="007314E6"/>
    <w:rsid w:val="007316A3"/>
    <w:rsid w:val="00732766"/>
    <w:rsid w:val="007336BA"/>
    <w:rsid w:val="0073374F"/>
    <w:rsid w:val="00733969"/>
    <w:rsid w:val="0073405F"/>
    <w:rsid w:val="007346AA"/>
    <w:rsid w:val="00734C02"/>
    <w:rsid w:val="00734D00"/>
    <w:rsid w:val="00734D51"/>
    <w:rsid w:val="00734E43"/>
    <w:rsid w:val="00734F2A"/>
    <w:rsid w:val="00735743"/>
    <w:rsid w:val="0073638C"/>
    <w:rsid w:val="00737983"/>
    <w:rsid w:val="0074085E"/>
    <w:rsid w:val="00740EDE"/>
    <w:rsid w:val="00740FC1"/>
    <w:rsid w:val="0074109C"/>
    <w:rsid w:val="007412C3"/>
    <w:rsid w:val="007421D3"/>
    <w:rsid w:val="007437AF"/>
    <w:rsid w:val="0074469E"/>
    <w:rsid w:val="0074486F"/>
    <w:rsid w:val="007448C1"/>
    <w:rsid w:val="00745618"/>
    <w:rsid w:val="0074701F"/>
    <w:rsid w:val="00747495"/>
    <w:rsid w:val="00747579"/>
    <w:rsid w:val="00747E10"/>
    <w:rsid w:val="00747FD1"/>
    <w:rsid w:val="007514EE"/>
    <w:rsid w:val="00751842"/>
    <w:rsid w:val="0075212A"/>
    <w:rsid w:val="00753236"/>
    <w:rsid w:val="00754359"/>
    <w:rsid w:val="00754F18"/>
    <w:rsid w:val="00755E8B"/>
    <w:rsid w:val="007563D9"/>
    <w:rsid w:val="00760065"/>
    <w:rsid w:val="00760075"/>
    <w:rsid w:val="007607F9"/>
    <w:rsid w:val="007609F7"/>
    <w:rsid w:val="00760A97"/>
    <w:rsid w:val="00760CF8"/>
    <w:rsid w:val="0076100E"/>
    <w:rsid w:val="0076111A"/>
    <w:rsid w:val="00761EE6"/>
    <w:rsid w:val="00761FC7"/>
    <w:rsid w:val="00762244"/>
    <w:rsid w:val="007622A2"/>
    <w:rsid w:val="00762C87"/>
    <w:rsid w:val="00762FE8"/>
    <w:rsid w:val="00763753"/>
    <w:rsid w:val="00763A68"/>
    <w:rsid w:val="007642B9"/>
    <w:rsid w:val="007647F8"/>
    <w:rsid w:val="00765469"/>
    <w:rsid w:val="00765626"/>
    <w:rsid w:val="007657CC"/>
    <w:rsid w:val="0077002C"/>
    <w:rsid w:val="00770FA6"/>
    <w:rsid w:val="007713CD"/>
    <w:rsid w:val="00771BDA"/>
    <w:rsid w:val="00772A21"/>
    <w:rsid w:val="00772C4A"/>
    <w:rsid w:val="007732D6"/>
    <w:rsid w:val="007744D7"/>
    <w:rsid w:val="00774C32"/>
    <w:rsid w:val="00776AA6"/>
    <w:rsid w:val="00776AEE"/>
    <w:rsid w:val="00776D7A"/>
    <w:rsid w:val="00777C58"/>
    <w:rsid w:val="00777E37"/>
    <w:rsid w:val="00781137"/>
    <w:rsid w:val="00781925"/>
    <w:rsid w:val="00781E0E"/>
    <w:rsid w:val="00781E9F"/>
    <w:rsid w:val="0078249D"/>
    <w:rsid w:val="00782660"/>
    <w:rsid w:val="00782C17"/>
    <w:rsid w:val="00783080"/>
    <w:rsid w:val="00783B26"/>
    <w:rsid w:val="00783EB8"/>
    <w:rsid w:val="007841F0"/>
    <w:rsid w:val="00784E4B"/>
    <w:rsid w:val="00785C80"/>
    <w:rsid w:val="0078644C"/>
    <w:rsid w:val="00787041"/>
    <w:rsid w:val="007871D1"/>
    <w:rsid w:val="00787A57"/>
    <w:rsid w:val="00790062"/>
    <w:rsid w:val="007903A8"/>
    <w:rsid w:val="00790736"/>
    <w:rsid w:val="00791E2E"/>
    <w:rsid w:val="007920E2"/>
    <w:rsid w:val="00792D13"/>
    <w:rsid w:val="00793383"/>
    <w:rsid w:val="00793765"/>
    <w:rsid w:val="007939E7"/>
    <w:rsid w:val="00793CC9"/>
    <w:rsid w:val="0079479E"/>
    <w:rsid w:val="00795024"/>
    <w:rsid w:val="007952A4"/>
    <w:rsid w:val="00797233"/>
    <w:rsid w:val="007976F7"/>
    <w:rsid w:val="00797872"/>
    <w:rsid w:val="00797C2F"/>
    <w:rsid w:val="007A0DFB"/>
    <w:rsid w:val="007A1D97"/>
    <w:rsid w:val="007A1E7F"/>
    <w:rsid w:val="007A1EDD"/>
    <w:rsid w:val="007A2B23"/>
    <w:rsid w:val="007A38FD"/>
    <w:rsid w:val="007A40BB"/>
    <w:rsid w:val="007A42DB"/>
    <w:rsid w:val="007A43BC"/>
    <w:rsid w:val="007A4414"/>
    <w:rsid w:val="007A44B5"/>
    <w:rsid w:val="007A4DE6"/>
    <w:rsid w:val="007A55FE"/>
    <w:rsid w:val="007A590E"/>
    <w:rsid w:val="007A605C"/>
    <w:rsid w:val="007A6B1D"/>
    <w:rsid w:val="007A7177"/>
    <w:rsid w:val="007A7E76"/>
    <w:rsid w:val="007A7FE8"/>
    <w:rsid w:val="007B0A67"/>
    <w:rsid w:val="007B0CAD"/>
    <w:rsid w:val="007B0E9F"/>
    <w:rsid w:val="007B131A"/>
    <w:rsid w:val="007B337D"/>
    <w:rsid w:val="007B4155"/>
    <w:rsid w:val="007B4261"/>
    <w:rsid w:val="007B44C9"/>
    <w:rsid w:val="007B4C99"/>
    <w:rsid w:val="007B5065"/>
    <w:rsid w:val="007B5400"/>
    <w:rsid w:val="007B557C"/>
    <w:rsid w:val="007B6341"/>
    <w:rsid w:val="007B65E2"/>
    <w:rsid w:val="007B6953"/>
    <w:rsid w:val="007B7DA2"/>
    <w:rsid w:val="007C0859"/>
    <w:rsid w:val="007C0A16"/>
    <w:rsid w:val="007C1015"/>
    <w:rsid w:val="007C15CD"/>
    <w:rsid w:val="007C17DB"/>
    <w:rsid w:val="007C2398"/>
    <w:rsid w:val="007C2CC1"/>
    <w:rsid w:val="007C3027"/>
    <w:rsid w:val="007C334C"/>
    <w:rsid w:val="007C4D8F"/>
    <w:rsid w:val="007C5254"/>
    <w:rsid w:val="007C5E84"/>
    <w:rsid w:val="007C5E8B"/>
    <w:rsid w:val="007C60DB"/>
    <w:rsid w:val="007C62B4"/>
    <w:rsid w:val="007C75F2"/>
    <w:rsid w:val="007D007F"/>
    <w:rsid w:val="007D00F4"/>
    <w:rsid w:val="007D0A07"/>
    <w:rsid w:val="007D0A69"/>
    <w:rsid w:val="007D2049"/>
    <w:rsid w:val="007D33FB"/>
    <w:rsid w:val="007D3537"/>
    <w:rsid w:val="007D42E4"/>
    <w:rsid w:val="007D46BB"/>
    <w:rsid w:val="007D470C"/>
    <w:rsid w:val="007D5901"/>
    <w:rsid w:val="007D5B57"/>
    <w:rsid w:val="007D5D0D"/>
    <w:rsid w:val="007D6618"/>
    <w:rsid w:val="007D7372"/>
    <w:rsid w:val="007E0381"/>
    <w:rsid w:val="007E0DD6"/>
    <w:rsid w:val="007E1095"/>
    <w:rsid w:val="007E1906"/>
    <w:rsid w:val="007E25DB"/>
    <w:rsid w:val="007E483F"/>
    <w:rsid w:val="007E4C73"/>
    <w:rsid w:val="007E4E5C"/>
    <w:rsid w:val="007E5A60"/>
    <w:rsid w:val="007E5BFB"/>
    <w:rsid w:val="007E61C4"/>
    <w:rsid w:val="007E6592"/>
    <w:rsid w:val="007E69F6"/>
    <w:rsid w:val="007E6C9B"/>
    <w:rsid w:val="007E6E42"/>
    <w:rsid w:val="007E7229"/>
    <w:rsid w:val="007F01D0"/>
    <w:rsid w:val="007F0CD1"/>
    <w:rsid w:val="007F14D4"/>
    <w:rsid w:val="007F1632"/>
    <w:rsid w:val="007F1960"/>
    <w:rsid w:val="007F1E48"/>
    <w:rsid w:val="007F22CE"/>
    <w:rsid w:val="007F2657"/>
    <w:rsid w:val="007F29C6"/>
    <w:rsid w:val="007F29E8"/>
    <w:rsid w:val="007F4039"/>
    <w:rsid w:val="007F4582"/>
    <w:rsid w:val="007F60FB"/>
    <w:rsid w:val="007F63F9"/>
    <w:rsid w:val="007F64E1"/>
    <w:rsid w:val="007F665C"/>
    <w:rsid w:val="007F6C5A"/>
    <w:rsid w:val="008000E2"/>
    <w:rsid w:val="00800129"/>
    <w:rsid w:val="0080127D"/>
    <w:rsid w:val="0080194C"/>
    <w:rsid w:val="00801B75"/>
    <w:rsid w:val="00801E50"/>
    <w:rsid w:val="00802106"/>
    <w:rsid w:val="00802110"/>
    <w:rsid w:val="008028A9"/>
    <w:rsid w:val="00802F95"/>
    <w:rsid w:val="008041E2"/>
    <w:rsid w:val="00804708"/>
    <w:rsid w:val="00804848"/>
    <w:rsid w:val="00804B01"/>
    <w:rsid w:val="00804BDB"/>
    <w:rsid w:val="00806603"/>
    <w:rsid w:val="00807C25"/>
    <w:rsid w:val="008102B3"/>
    <w:rsid w:val="0081039D"/>
    <w:rsid w:val="008115CB"/>
    <w:rsid w:val="0081185C"/>
    <w:rsid w:val="008127A3"/>
    <w:rsid w:val="008128E2"/>
    <w:rsid w:val="0081294A"/>
    <w:rsid w:val="00812950"/>
    <w:rsid w:val="00814055"/>
    <w:rsid w:val="00814477"/>
    <w:rsid w:val="00814757"/>
    <w:rsid w:val="00815387"/>
    <w:rsid w:val="0081751E"/>
    <w:rsid w:val="008177D3"/>
    <w:rsid w:val="008178AD"/>
    <w:rsid w:val="00817D52"/>
    <w:rsid w:val="0082005F"/>
    <w:rsid w:val="008205BD"/>
    <w:rsid w:val="00820992"/>
    <w:rsid w:val="00822899"/>
    <w:rsid w:val="00822D16"/>
    <w:rsid w:val="008235FD"/>
    <w:rsid w:val="00823886"/>
    <w:rsid w:val="008238A1"/>
    <w:rsid w:val="00823ACD"/>
    <w:rsid w:val="00823E5E"/>
    <w:rsid w:val="00825922"/>
    <w:rsid w:val="00826075"/>
    <w:rsid w:val="00826BDE"/>
    <w:rsid w:val="00826C43"/>
    <w:rsid w:val="008279B3"/>
    <w:rsid w:val="00830288"/>
    <w:rsid w:val="0083035F"/>
    <w:rsid w:val="00830785"/>
    <w:rsid w:val="008313CD"/>
    <w:rsid w:val="00831E08"/>
    <w:rsid w:val="008323CB"/>
    <w:rsid w:val="008326B7"/>
    <w:rsid w:val="008327C0"/>
    <w:rsid w:val="00832D92"/>
    <w:rsid w:val="0083332E"/>
    <w:rsid w:val="00833551"/>
    <w:rsid w:val="00834046"/>
    <w:rsid w:val="008342E9"/>
    <w:rsid w:val="00834B09"/>
    <w:rsid w:val="0083569E"/>
    <w:rsid w:val="0083607D"/>
    <w:rsid w:val="008368AD"/>
    <w:rsid w:val="0083731A"/>
    <w:rsid w:val="008375E9"/>
    <w:rsid w:val="00840107"/>
    <w:rsid w:val="0084010D"/>
    <w:rsid w:val="0084079C"/>
    <w:rsid w:val="008410E4"/>
    <w:rsid w:val="0084289A"/>
    <w:rsid w:val="00842EC7"/>
    <w:rsid w:val="00845235"/>
    <w:rsid w:val="00845678"/>
    <w:rsid w:val="00845E5E"/>
    <w:rsid w:val="0084630F"/>
    <w:rsid w:val="00847A73"/>
    <w:rsid w:val="00850436"/>
    <w:rsid w:val="00850AE4"/>
    <w:rsid w:val="00851364"/>
    <w:rsid w:val="00851576"/>
    <w:rsid w:val="00852154"/>
    <w:rsid w:val="008527BB"/>
    <w:rsid w:val="00852A47"/>
    <w:rsid w:val="00854BD5"/>
    <w:rsid w:val="00855320"/>
    <w:rsid w:val="0085575A"/>
    <w:rsid w:val="008562DA"/>
    <w:rsid w:val="008569AE"/>
    <w:rsid w:val="00856EB5"/>
    <w:rsid w:val="00857B64"/>
    <w:rsid w:val="0086002C"/>
    <w:rsid w:val="00860CF0"/>
    <w:rsid w:val="00861851"/>
    <w:rsid w:val="00861C94"/>
    <w:rsid w:val="008624FD"/>
    <w:rsid w:val="00863101"/>
    <w:rsid w:val="0086378A"/>
    <w:rsid w:val="0086402C"/>
    <w:rsid w:val="00864857"/>
    <w:rsid w:val="00864C5A"/>
    <w:rsid w:val="00865305"/>
    <w:rsid w:val="0086688C"/>
    <w:rsid w:val="0086723F"/>
    <w:rsid w:val="00870248"/>
    <w:rsid w:val="0087168E"/>
    <w:rsid w:val="008720C1"/>
    <w:rsid w:val="0087234D"/>
    <w:rsid w:val="008728D4"/>
    <w:rsid w:val="008741C0"/>
    <w:rsid w:val="00874F2D"/>
    <w:rsid w:val="00875169"/>
    <w:rsid w:val="00875803"/>
    <w:rsid w:val="00875B0C"/>
    <w:rsid w:val="00875D71"/>
    <w:rsid w:val="008776D9"/>
    <w:rsid w:val="00877DAA"/>
    <w:rsid w:val="00877DE4"/>
    <w:rsid w:val="00877F5E"/>
    <w:rsid w:val="00880C81"/>
    <w:rsid w:val="00880E8F"/>
    <w:rsid w:val="0088211C"/>
    <w:rsid w:val="00882512"/>
    <w:rsid w:val="00882AFD"/>
    <w:rsid w:val="00882C95"/>
    <w:rsid w:val="00882D6F"/>
    <w:rsid w:val="00882DC0"/>
    <w:rsid w:val="008830D3"/>
    <w:rsid w:val="0088334F"/>
    <w:rsid w:val="008840EB"/>
    <w:rsid w:val="008846AF"/>
    <w:rsid w:val="008848F1"/>
    <w:rsid w:val="00884A06"/>
    <w:rsid w:val="00884B74"/>
    <w:rsid w:val="00885041"/>
    <w:rsid w:val="0088560B"/>
    <w:rsid w:val="0088672D"/>
    <w:rsid w:val="0088735D"/>
    <w:rsid w:val="00887AE5"/>
    <w:rsid w:val="00890236"/>
    <w:rsid w:val="00890416"/>
    <w:rsid w:val="00891763"/>
    <w:rsid w:val="00891E30"/>
    <w:rsid w:val="008931DC"/>
    <w:rsid w:val="0089333D"/>
    <w:rsid w:val="00893AC0"/>
    <w:rsid w:val="0089441B"/>
    <w:rsid w:val="00894B9D"/>
    <w:rsid w:val="0089507E"/>
    <w:rsid w:val="008952AB"/>
    <w:rsid w:val="00895FAB"/>
    <w:rsid w:val="00896CA7"/>
    <w:rsid w:val="00896CC8"/>
    <w:rsid w:val="00896F88"/>
    <w:rsid w:val="0089720D"/>
    <w:rsid w:val="008973C4"/>
    <w:rsid w:val="00897E07"/>
    <w:rsid w:val="008A0D65"/>
    <w:rsid w:val="008A2592"/>
    <w:rsid w:val="008A2A68"/>
    <w:rsid w:val="008A2A8F"/>
    <w:rsid w:val="008A2E9D"/>
    <w:rsid w:val="008A31C8"/>
    <w:rsid w:val="008A3629"/>
    <w:rsid w:val="008A4B3E"/>
    <w:rsid w:val="008A4C10"/>
    <w:rsid w:val="008A5DB0"/>
    <w:rsid w:val="008A6B00"/>
    <w:rsid w:val="008B2198"/>
    <w:rsid w:val="008B4311"/>
    <w:rsid w:val="008B4DFF"/>
    <w:rsid w:val="008B7432"/>
    <w:rsid w:val="008B7A85"/>
    <w:rsid w:val="008C048F"/>
    <w:rsid w:val="008C0CD3"/>
    <w:rsid w:val="008C10FA"/>
    <w:rsid w:val="008C1231"/>
    <w:rsid w:val="008C1BD8"/>
    <w:rsid w:val="008C2336"/>
    <w:rsid w:val="008C23E7"/>
    <w:rsid w:val="008C2821"/>
    <w:rsid w:val="008C3453"/>
    <w:rsid w:val="008C383A"/>
    <w:rsid w:val="008C39BC"/>
    <w:rsid w:val="008C3A15"/>
    <w:rsid w:val="008C3C0A"/>
    <w:rsid w:val="008C4F42"/>
    <w:rsid w:val="008C5018"/>
    <w:rsid w:val="008C5501"/>
    <w:rsid w:val="008C5E07"/>
    <w:rsid w:val="008C5E11"/>
    <w:rsid w:val="008C5ED5"/>
    <w:rsid w:val="008C672D"/>
    <w:rsid w:val="008C7014"/>
    <w:rsid w:val="008C7248"/>
    <w:rsid w:val="008C7358"/>
    <w:rsid w:val="008C73ED"/>
    <w:rsid w:val="008D0286"/>
    <w:rsid w:val="008D0473"/>
    <w:rsid w:val="008D0FDA"/>
    <w:rsid w:val="008D12F6"/>
    <w:rsid w:val="008D208D"/>
    <w:rsid w:val="008D20C8"/>
    <w:rsid w:val="008D2242"/>
    <w:rsid w:val="008D292E"/>
    <w:rsid w:val="008D2A18"/>
    <w:rsid w:val="008D2AAA"/>
    <w:rsid w:val="008D4F4B"/>
    <w:rsid w:val="008D4F6D"/>
    <w:rsid w:val="008D5C4E"/>
    <w:rsid w:val="008D6033"/>
    <w:rsid w:val="008D689F"/>
    <w:rsid w:val="008D7EA4"/>
    <w:rsid w:val="008E0BF3"/>
    <w:rsid w:val="008E0D3B"/>
    <w:rsid w:val="008E1156"/>
    <w:rsid w:val="008E22C1"/>
    <w:rsid w:val="008E3117"/>
    <w:rsid w:val="008E41F9"/>
    <w:rsid w:val="008E4EE8"/>
    <w:rsid w:val="008E4FF2"/>
    <w:rsid w:val="008E5115"/>
    <w:rsid w:val="008E52AA"/>
    <w:rsid w:val="008E5501"/>
    <w:rsid w:val="008E5640"/>
    <w:rsid w:val="008E5B2E"/>
    <w:rsid w:val="008E5B7C"/>
    <w:rsid w:val="008E6215"/>
    <w:rsid w:val="008E6567"/>
    <w:rsid w:val="008E7030"/>
    <w:rsid w:val="008E71A7"/>
    <w:rsid w:val="008E78D4"/>
    <w:rsid w:val="008E7DFC"/>
    <w:rsid w:val="008F0343"/>
    <w:rsid w:val="008F087E"/>
    <w:rsid w:val="008F13FD"/>
    <w:rsid w:val="008F191E"/>
    <w:rsid w:val="008F1A7E"/>
    <w:rsid w:val="008F1D4B"/>
    <w:rsid w:val="008F21D7"/>
    <w:rsid w:val="008F23A3"/>
    <w:rsid w:val="008F2A5B"/>
    <w:rsid w:val="008F2CB7"/>
    <w:rsid w:val="008F3602"/>
    <w:rsid w:val="008F38C5"/>
    <w:rsid w:val="008F4281"/>
    <w:rsid w:val="008F54E6"/>
    <w:rsid w:val="008F5F89"/>
    <w:rsid w:val="008F6286"/>
    <w:rsid w:val="008F6585"/>
    <w:rsid w:val="008F67B7"/>
    <w:rsid w:val="008F6A6A"/>
    <w:rsid w:val="008F7392"/>
    <w:rsid w:val="008F7489"/>
    <w:rsid w:val="008F7603"/>
    <w:rsid w:val="008F7B30"/>
    <w:rsid w:val="009006AC"/>
    <w:rsid w:val="00900B3D"/>
    <w:rsid w:val="00902787"/>
    <w:rsid w:val="00902F2F"/>
    <w:rsid w:val="00902F8D"/>
    <w:rsid w:val="009038C5"/>
    <w:rsid w:val="00904192"/>
    <w:rsid w:val="00904C7F"/>
    <w:rsid w:val="00904C92"/>
    <w:rsid w:val="00905545"/>
    <w:rsid w:val="00905E80"/>
    <w:rsid w:val="00906336"/>
    <w:rsid w:val="00906AF1"/>
    <w:rsid w:val="009075FF"/>
    <w:rsid w:val="0090764B"/>
    <w:rsid w:val="009079A7"/>
    <w:rsid w:val="009100BC"/>
    <w:rsid w:val="009112CD"/>
    <w:rsid w:val="0091193E"/>
    <w:rsid w:val="00912320"/>
    <w:rsid w:val="0091249A"/>
    <w:rsid w:val="009125DE"/>
    <w:rsid w:val="009135EB"/>
    <w:rsid w:val="00914508"/>
    <w:rsid w:val="00914887"/>
    <w:rsid w:val="00914973"/>
    <w:rsid w:val="00915EA1"/>
    <w:rsid w:val="0091653C"/>
    <w:rsid w:val="00916A71"/>
    <w:rsid w:val="0091778A"/>
    <w:rsid w:val="00917B2D"/>
    <w:rsid w:val="00917F80"/>
    <w:rsid w:val="009202C3"/>
    <w:rsid w:val="00920514"/>
    <w:rsid w:val="00920677"/>
    <w:rsid w:val="0092175E"/>
    <w:rsid w:val="0092188C"/>
    <w:rsid w:val="009219DA"/>
    <w:rsid w:val="00921BFB"/>
    <w:rsid w:val="00921D38"/>
    <w:rsid w:val="0092209B"/>
    <w:rsid w:val="00922BFF"/>
    <w:rsid w:val="00922E77"/>
    <w:rsid w:val="009231C0"/>
    <w:rsid w:val="00924454"/>
    <w:rsid w:val="00925787"/>
    <w:rsid w:val="009259A3"/>
    <w:rsid w:val="00925DE8"/>
    <w:rsid w:val="009262AE"/>
    <w:rsid w:val="00926B90"/>
    <w:rsid w:val="0092773D"/>
    <w:rsid w:val="009306AA"/>
    <w:rsid w:val="009309FE"/>
    <w:rsid w:val="00930A49"/>
    <w:rsid w:val="009319FC"/>
    <w:rsid w:val="00932BBD"/>
    <w:rsid w:val="00933EE9"/>
    <w:rsid w:val="00934F2D"/>
    <w:rsid w:val="0093535F"/>
    <w:rsid w:val="00936198"/>
    <w:rsid w:val="00936809"/>
    <w:rsid w:val="0093727F"/>
    <w:rsid w:val="0093771F"/>
    <w:rsid w:val="00937A3F"/>
    <w:rsid w:val="00937B0A"/>
    <w:rsid w:val="009409CA"/>
    <w:rsid w:val="009413FD"/>
    <w:rsid w:val="00942A13"/>
    <w:rsid w:val="00943857"/>
    <w:rsid w:val="00943AE2"/>
    <w:rsid w:val="009440DB"/>
    <w:rsid w:val="00944F2B"/>
    <w:rsid w:val="009457C8"/>
    <w:rsid w:val="00945C3E"/>
    <w:rsid w:val="00946220"/>
    <w:rsid w:val="009465E6"/>
    <w:rsid w:val="009467F3"/>
    <w:rsid w:val="00946FB9"/>
    <w:rsid w:val="00947E2A"/>
    <w:rsid w:val="00952353"/>
    <w:rsid w:val="00952580"/>
    <w:rsid w:val="00952835"/>
    <w:rsid w:val="009533EF"/>
    <w:rsid w:val="00954515"/>
    <w:rsid w:val="0095531A"/>
    <w:rsid w:val="00955382"/>
    <w:rsid w:val="00955E43"/>
    <w:rsid w:val="009570BE"/>
    <w:rsid w:val="009575DB"/>
    <w:rsid w:val="0096018B"/>
    <w:rsid w:val="00960371"/>
    <w:rsid w:val="00962016"/>
    <w:rsid w:val="00962375"/>
    <w:rsid w:val="0096254A"/>
    <w:rsid w:val="00962D11"/>
    <w:rsid w:val="009639AA"/>
    <w:rsid w:val="009641A3"/>
    <w:rsid w:val="009644FD"/>
    <w:rsid w:val="00964778"/>
    <w:rsid w:val="00964A96"/>
    <w:rsid w:val="009651C5"/>
    <w:rsid w:val="00965B33"/>
    <w:rsid w:val="009669CF"/>
    <w:rsid w:val="009678CE"/>
    <w:rsid w:val="00967CAD"/>
    <w:rsid w:val="00967D1E"/>
    <w:rsid w:val="00970469"/>
    <w:rsid w:val="00971F97"/>
    <w:rsid w:val="009724EE"/>
    <w:rsid w:val="009726CA"/>
    <w:rsid w:val="009734F2"/>
    <w:rsid w:val="00973CA6"/>
    <w:rsid w:val="009743DD"/>
    <w:rsid w:val="009754AC"/>
    <w:rsid w:val="00975976"/>
    <w:rsid w:val="00975E7A"/>
    <w:rsid w:val="00976D03"/>
    <w:rsid w:val="00977D25"/>
    <w:rsid w:val="0098096C"/>
    <w:rsid w:val="00980CF1"/>
    <w:rsid w:val="00981351"/>
    <w:rsid w:val="009816C5"/>
    <w:rsid w:val="00982072"/>
    <w:rsid w:val="009824A9"/>
    <w:rsid w:val="00982A70"/>
    <w:rsid w:val="00982D40"/>
    <w:rsid w:val="00982FD1"/>
    <w:rsid w:val="00983AE8"/>
    <w:rsid w:val="00983F63"/>
    <w:rsid w:val="00984518"/>
    <w:rsid w:val="0098473A"/>
    <w:rsid w:val="0098487B"/>
    <w:rsid w:val="009849FE"/>
    <w:rsid w:val="009852BD"/>
    <w:rsid w:val="00985F2B"/>
    <w:rsid w:val="009878D6"/>
    <w:rsid w:val="009879E8"/>
    <w:rsid w:val="00987E2F"/>
    <w:rsid w:val="00990998"/>
    <w:rsid w:val="0099121B"/>
    <w:rsid w:val="0099177E"/>
    <w:rsid w:val="009927CF"/>
    <w:rsid w:val="00992DCB"/>
    <w:rsid w:val="00993FE1"/>
    <w:rsid w:val="0099404B"/>
    <w:rsid w:val="00994213"/>
    <w:rsid w:val="00994430"/>
    <w:rsid w:val="00994CFC"/>
    <w:rsid w:val="0099540F"/>
    <w:rsid w:val="00995462"/>
    <w:rsid w:val="00995580"/>
    <w:rsid w:val="00995900"/>
    <w:rsid w:val="00995A80"/>
    <w:rsid w:val="00995C7C"/>
    <w:rsid w:val="009962F3"/>
    <w:rsid w:val="0099736E"/>
    <w:rsid w:val="0099745A"/>
    <w:rsid w:val="0099752C"/>
    <w:rsid w:val="009A0305"/>
    <w:rsid w:val="009A04BC"/>
    <w:rsid w:val="009A14B0"/>
    <w:rsid w:val="009A18DA"/>
    <w:rsid w:val="009A1EB1"/>
    <w:rsid w:val="009A363A"/>
    <w:rsid w:val="009A4779"/>
    <w:rsid w:val="009A526D"/>
    <w:rsid w:val="009A5975"/>
    <w:rsid w:val="009A624B"/>
    <w:rsid w:val="009A6A3B"/>
    <w:rsid w:val="009A6D20"/>
    <w:rsid w:val="009A6F73"/>
    <w:rsid w:val="009A7B66"/>
    <w:rsid w:val="009B0945"/>
    <w:rsid w:val="009B0C82"/>
    <w:rsid w:val="009B15D6"/>
    <w:rsid w:val="009B19BC"/>
    <w:rsid w:val="009B3111"/>
    <w:rsid w:val="009B31DD"/>
    <w:rsid w:val="009B367E"/>
    <w:rsid w:val="009B38D3"/>
    <w:rsid w:val="009B3B93"/>
    <w:rsid w:val="009B3BD6"/>
    <w:rsid w:val="009B4CD1"/>
    <w:rsid w:val="009B5693"/>
    <w:rsid w:val="009B6123"/>
    <w:rsid w:val="009B64F3"/>
    <w:rsid w:val="009B6F1F"/>
    <w:rsid w:val="009B7C05"/>
    <w:rsid w:val="009B7C39"/>
    <w:rsid w:val="009C064A"/>
    <w:rsid w:val="009C1025"/>
    <w:rsid w:val="009C1187"/>
    <w:rsid w:val="009C137D"/>
    <w:rsid w:val="009C13B5"/>
    <w:rsid w:val="009C1F2E"/>
    <w:rsid w:val="009C2581"/>
    <w:rsid w:val="009C2DC0"/>
    <w:rsid w:val="009C2E5B"/>
    <w:rsid w:val="009C30C9"/>
    <w:rsid w:val="009C32E2"/>
    <w:rsid w:val="009C345E"/>
    <w:rsid w:val="009C3A3B"/>
    <w:rsid w:val="009C4282"/>
    <w:rsid w:val="009C43A5"/>
    <w:rsid w:val="009C4CBE"/>
    <w:rsid w:val="009C4D87"/>
    <w:rsid w:val="009C4F25"/>
    <w:rsid w:val="009C543B"/>
    <w:rsid w:val="009C5876"/>
    <w:rsid w:val="009C69A9"/>
    <w:rsid w:val="009C6E52"/>
    <w:rsid w:val="009C7493"/>
    <w:rsid w:val="009D02C5"/>
    <w:rsid w:val="009D04EB"/>
    <w:rsid w:val="009D0AD1"/>
    <w:rsid w:val="009D0E4C"/>
    <w:rsid w:val="009D0EB4"/>
    <w:rsid w:val="009D1BC5"/>
    <w:rsid w:val="009D1D91"/>
    <w:rsid w:val="009D1DDF"/>
    <w:rsid w:val="009D2345"/>
    <w:rsid w:val="009D235A"/>
    <w:rsid w:val="009D2A30"/>
    <w:rsid w:val="009D32BA"/>
    <w:rsid w:val="009D3D8E"/>
    <w:rsid w:val="009D464F"/>
    <w:rsid w:val="009D4904"/>
    <w:rsid w:val="009D4B3A"/>
    <w:rsid w:val="009D5915"/>
    <w:rsid w:val="009D5BB3"/>
    <w:rsid w:val="009D7FFA"/>
    <w:rsid w:val="009E142B"/>
    <w:rsid w:val="009E28F1"/>
    <w:rsid w:val="009E3D80"/>
    <w:rsid w:val="009E48F0"/>
    <w:rsid w:val="009E4927"/>
    <w:rsid w:val="009E4C10"/>
    <w:rsid w:val="009E526A"/>
    <w:rsid w:val="009E57A9"/>
    <w:rsid w:val="009E593A"/>
    <w:rsid w:val="009E620F"/>
    <w:rsid w:val="009E64BA"/>
    <w:rsid w:val="009E64CF"/>
    <w:rsid w:val="009E6BE1"/>
    <w:rsid w:val="009E75F7"/>
    <w:rsid w:val="009E769C"/>
    <w:rsid w:val="009F06F1"/>
    <w:rsid w:val="009F0A9A"/>
    <w:rsid w:val="009F10D5"/>
    <w:rsid w:val="009F17EE"/>
    <w:rsid w:val="009F2D87"/>
    <w:rsid w:val="009F3660"/>
    <w:rsid w:val="009F36B6"/>
    <w:rsid w:val="009F3E66"/>
    <w:rsid w:val="009F4335"/>
    <w:rsid w:val="009F45B3"/>
    <w:rsid w:val="009F4A45"/>
    <w:rsid w:val="009F4E38"/>
    <w:rsid w:val="009F4E5F"/>
    <w:rsid w:val="009F53FC"/>
    <w:rsid w:val="009F65AF"/>
    <w:rsid w:val="009F6932"/>
    <w:rsid w:val="009F697A"/>
    <w:rsid w:val="009F6BDE"/>
    <w:rsid w:val="009F6EA6"/>
    <w:rsid w:val="009F6F1F"/>
    <w:rsid w:val="009F7427"/>
    <w:rsid w:val="009F7FE7"/>
    <w:rsid w:val="00A00141"/>
    <w:rsid w:val="00A0056D"/>
    <w:rsid w:val="00A00FFF"/>
    <w:rsid w:val="00A019D9"/>
    <w:rsid w:val="00A02386"/>
    <w:rsid w:val="00A02698"/>
    <w:rsid w:val="00A044C2"/>
    <w:rsid w:val="00A045F2"/>
    <w:rsid w:val="00A0602D"/>
    <w:rsid w:val="00A0700F"/>
    <w:rsid w:val="00A074C7"/>
    <w:rsid w:val="00A10D41"/>
    <w:rsid w:val="00A11113"/>
    <w:rsid w:val="00A11D3B"/>
    <w:rsid w:val="00A127E3"/>
    <w:rsid w:val="00A12BC9"/>
    <w:rsid w:val="00A12F07"/>
    <w:rsid w:val="00A136BF"/>
    <w:rsid w:val="00A137DD"/>
    <w:rsid w:val="00A13C7B"/>
    <w:rsid w:val="00A14F18"/>
    <w:rsid w:val="00A15270"/>
    <w:rsid w:val="00A1584A"/>
    <w:rsid w:val="00A158E9"/>
    <w:rsid w:val="00A15C3D"/>
    <w:rsid w:val="00A1609D"/>
    <w:rsid w:val="00A160FA"/>
    <w:rsid w:val="00A16513"/>
    <w:rsid w:val="00A1690F"/>
    <w:rsid w:val="00A16DB2"/>
    <w:rsid w:val="00A20137"/>
    <w:rsid w:val="00A20623"/>
    <w:rsid w:val="00A20FD6"/>
    <w:rsid w:val="00A21BB2"/>
    <w:rsid w:val="00A22EA5"/>
    <w:rsid w:val="00A2330E"/>
    <w:rsid w:val="00A237C4"/>
    <w:rsid w:val="00A23AF2"/>
    <w:rsid w:val="00A24107"/>
    <w:rsid w:val="00A24976"/>
    <w:rsid w:val="00A254F8"/>
    <w:rsid w:val="00A25522"/>
    <w:rsid w:val="00A25884"/>
    <w:rsid w:val="00A27104"/>
    <w:rsid w:val="00A3025F"/>
    <w:rsid w:val="00A30703"/>
    <w:rsid w:val="00A30865"/>
    <w:rsid w:val="00A30E45"/>
    <w:rsid w:val="00A310B7"/>
    <w:rsid w:val="00A31ADB"/>
    <w:rsid w:val="00A31CBB"/>
    <w:rsid w:val="00A31D78"/>
    <w:rsid w:val="00A31FFB"/>
    <w:rsid w:val="00A32AA9"/>
    <w:rsid w:val="00A32C16"/>
    <w:rsid w:val="00A33F68"/>
    <w:rsid w:val="00A34725"/>
    <w:rsid w:val="00A3620D"/>
    <w:rsid w:val="00A36CFF"/>
    <w:rsid w:val="00A3783F"/>
    <w:rsid w:val="00A401EA"/>
    <w:rsid w:val="00A410A7"/>
    <w:rsid w:val="00A415A5"/>
    <w:rsid w:val="00A41890"/>
    <w:rsid w:val="00A41C39"/>
    <w:rsid w:val="00A41D8F"/>
    <w:rsid w:val="00A42061"/>
    <w:rsid w:val="00A4207B"/>
    <w:rsid w:val="00A4237F"/>
    <w:rsid w:val="00A4280F"/>
    <w:rsid w:val="00A42CF0"/>
    <w:rsid w:val="00A42D15"/>
    <w:rsid w:val="00A440C8"/>
    <w:rsid w:val="00A4480E"/>
    <w:rsid w:val="00A452B7"/>
    <w:rsid w:val="00A4579C"/>
    <w:rsid w:val="00A4613E"/>
    <w:rsid w:val="00A47080"/>
    <w:rsid w:val="00A47757"/>
    <w:rsid w:val="00A47AEC"/>
    <w:rsid w:val="00A47C3A"/>
    <w:rsid w:val="00A47DA4"/>
    <w:rsid w:val="00A47EE7"/>
    <w:rsid w:val="00A50154"/>
    <w:rsid w:val="00A50E5D"/>
    <w:rsid w:val="00A5241E"/>
    <w:rsid w:val="00A52516"/>
    <w:rsid w:val="00A52549"/>
    <w:rsid w:val="00A52736"/>
    <w:rsid w:val="00A52B76"/>
    <w:rsid w:val="00A540D9"/>
    <w:rsid w:val="00A543D9"/>
    <w:rsid w:val="00A5441B"/>
    <w:rsid w:val="00A5480F"/>
    <w:rsid w:val="00A54F59"/>
    <w:rsid w:val="00A54F85"/>
    <w:rsid w:val="00A559AD"/>
    <w:rsid w:val="00A56040"/>
    <w:rsid w:val="00A5650B"/>
    <w:rsid w:val="00A56B7D"/>
    <w:rsid w:val="00A60B4E"/>
    <w:rsid w:val="00A6110E"/>
    <w:rsid w:val="00A611AF"/>
    <w:rsid w:val="00A61CC2"/>
    <w:rsid w:val="00A61D95"/>
    <w:rsid w:val="00A621AB"/>
    <w:rsid w:val="00A6265F"/>
    <w:rsid w:val="00A637B6"/>
    <w:rsid w:val="00A63D20"/>
    <w:rsid w:val="00A6436D"/>
    <w:rsid w:val="00A64D92"/>
    <w:rsid w:val="00A65319"/>
    <w:rsid w:val="00A65404"/>
    <w:rsid w:val="00A667B5"/>
    <w:rsid w:val="00A66B3D"/>
    <w:rsid w:val="00A67BB8"/>
    <w:rsid w:val="00A67CBF"/>
    <w:rsid w:val="00A705B4"/>
    <w:rsid w:val="00A70675"/>
    <w:rsid w:val="00A70CEB"/>
    <w:rsid w:val="00A730F9"/>
    <w:rsid w:val="00A732E0"/>
    <w:rsid w:val="00A73640"/>
    <w:rsid w:val="00A740A4"/>
    <w:rsid w:val="00A75FFA"/>
    <w:rsid w:val="00A76AFD"/>
    <w:rsid w:val="00A76F83"/>
    <w:rsid w:val="00A770D0"/>
    <w:rsid w:val="00A77701"/>
    <w:rsid w:val="00A77839"/>
    <w:rsid w:val="00A806A3"/>
    <w:rsid w:val="00A807C1"/>
    <w:rsid w:val="00A81093"/>
    <w:rsid w:val="00A813F4"/>
    <w:rsid w:val="00A815A2"/>
    <w:rsid w:val="00A816FA"/>
    <w:rsid w:val="00A818F6"/>
    <w:rsid w:val="00A81AE4"/>
    <w:rsid w:val="00A81B79"/>
    <w:rsid w:val="00A82258"/>
    <w:rsid w:val="00A831E8"/>
    <w:rsid w:val="00A837AE"/>
    <w:rsid w:val="00A84305"/>
    <w:rsid w:val="00A854DE"/>
    <w:rsid w:val="00A857B3"/>
    <w:rsid w:val="00A8656F"/>
    <w:rsid w:val="00A873C3"/>
    <w:rsid w:val="00A8782E"/>
    <w:rsid w:val="00A9002B"/>
    <w:rsid w:val="00A9003A"/>
    <w:rsid w:val="00A90072"/>
    <w:rsid w:val="00A90EB2"/>
    <w:rsid w:val="00A9106B"/>
    <w:rsid w:val="00A91098"/>
    <w:rsid w:val="00A9185E"/>
    <w:rsid w:val="00A92B72"/>
    <w:rsid w:val="00A92E19"/>
    <w:rsid w:val="00A92FBB"/>
    <w:rsid w:val="00A93334"/>
    <w:rsid w:val="00A93A23"/>
    <w:rsid w:val="00A9447D"/>
    <w:rsid w:val="00A946A3"/>
    <w:rsid w:val="00A94967"/>
    <w:rsid w:val="00A94E86"/>
    <w:rsid w:val="00A94F52"/>
    <w:rsid w:val="00A95274"/>
    <w:rsid w:val="00A96BE6"/>
    <w:rsid w:val="00A971EB"/>
    <w:rsid w:val="00A977A4"/>
    <w:rsid w:val="00AA0642"/>
    <w:rsid w:val="00AA1610"/>
    <w:rsid w:val="00AA1D89"/>
    <w:rsid w:val="00AA2187"/>
    <w:rsid w:val="00AA2A82"/>
    <w:rsid w:val="00AA3225"/>
    <w:rsid w:val="00AA39A2"/>
    <w:rsid w:val="00AA3A48"/>
    <w:rsid w:val="00AA3CE4"/>
    <w:rsid w:val="00AA3D9D"/>
    <w:rsid w:val="00AA3DB0"/>
    <w:rsid w:val="00AA40DB"/>
    <w:rsid w:val="00AA445A"/>
    <w:rsid w:val="00AA4564"/>
    <w:rsid w:val="00AA4A9B"/>
    <w:rsid w:val="00AA4B75"/>
    <w:rsid w:val="00AA591F"/>
    <w:rsid w:val="00AA5942"/>
    <w:rsid w:val="00AA6D3C"/>
    <w:rsid w:val="00AA7991"/>
    <w:rsid w:val="00AA7DB6"/>
    <w:rsid w:val="00AA7F9F"/>
    <w:rsid w:val="00AB0287"/>
    <w:rsid w:val="00AB0947"/>
    <w:rsid w:val="00AB0B9E"/>
    <w:rsid w:val="00AB1565"/>
    <w:rsid w:val="00AB1B56"/>
    <w:rsid w:val="00AB2237"/>
    <w:rsid w:val="00AB225C"/>
    <w:rsid w:val="00AB28C9"/>
    <w:rsid w:val="00AB297C"/>
    <w:rsid w:val="00AB2DF1"/>
    <w:rsid w:val="00AB3712"/>
    <w:rsid w:val="00AB40C9"/>
    <w:rsid w:val="00AB4814"/>
    <w:rsid w:val="00AB4D13"/>
    <w:rsid w:val="00AB50DB"/>
    <w:rsid w:val="00AB569D"/>
    <w:rsid w:val="00AB74A5"/>
    <w:rsid w:val="00AB75D3"/>
    <w:rsid w:val="00AB7839"/>
    <w:rsid w:val="00AB7E2A"/>
    <w:rsid w:val="00AC005F"/>
    <w:rsid w:val="00AC06F3"/>
    <w:rsid w:val="00AC17C6"/>
    <w:rsid w:val="00AC205A"/>
    <w:rsid w:val="00AC28AF"/>
    <w:rsid w:val="00AC295A"/>
    <w:rsid w:val="00AC3323"/>
    <w:rsid w:val="00AC3338"/>
    <w:rsid w:val="00AC3462"/>
    <w:rsid w:val="00AC37DD"/>
    <w:rsid w:val="00AC3AC7"/>
    <w:rsid w:val="00AC3F4A"/>
    <w:rsid w:val="00AC5871"/>
    <w:rsid w:val="00AC589C"/>
    <w:rsid w:val="00AC5A57"/>
    <w:rsid w:val="00AC6079"/>
    <w:rsid w:val="00AC6A93"/>
    <w:rsid w:val="00AC6AF2"/>
    <w:rsid w:val="00AC7134"/>
    <w:rsid w:val="00AC7F24"/>
    <w:rsid w:val="00AD13CE"/>
    <w:rsid w:val="00AD1E1D"/>
    <w:rsid w:val="00AD37FC"/>
    <w:rsid w:val="00AD38D2"/>
    <w:rsid w:val="00AD39B0"/>
    <w:rsid w:val="00AD4320"/>
    <w:rsid w:val="00AD496C"/>
    <w:rsid w:val="00AD4EE4"/>
    <w:rsid w:val="00AD5088"/>
    <w:rsid w:val="00AD564F"/>
    <w:rsid w:val="00AD5853"/>
    <w:rsid w:val="00AD5F20"/>
    <w:rsid w:val="00AD61D2"/>
    <w:rsid w:val="00AD64C4"/>
    <w:rsid w:val="00AD6C89"/>
    <w:rsid w:val="00AD736A"/>
    <w:rsid w:val="00AD7386"/>
    <w:rsid w:val="00AD7483"/>
    <w:rsid w:val="00AD7837"/>
    <w:rsid w:val="00AD7996"/>
    <w:rsid w:val="00AD7BBC"/>
    <w:rsid w:val="00AE07BF"/>
    <w:rsid w:val="00AE0E77"/>
    <w:rsid w:val="00AE1199"/>
    <w:rsid w:val="00AE1775"/>
    <w:rsid w:val="00AE1CF6"/>
    <w:rsid w:val="00AE3E7A"/>
    <w:rsid w:val="00AE583D"/>
    <w:rsid w:val="00AE66F8"/>
    <w:rsid w:val="00AE7C4D"/>
    <w:rsid w:val="00AF12BD"/>
    <w:rsid w:val="00AF1F4B"/>
    <w:rsid w:val="00AF23EF"/>
    <w:rsid w:val="00AF2653"/>
    <w:rsid w:val="00AF28E4"/>
    <w:rsid w:val="00AF2A68"/>
    <w:rsid w:val="00AF2FBA"/>
    <w:rsid w:val="00AF45C6"/>
    <w:rsid w:val="00AF520F"/>
    <w:rsid w:val="00AF59F3"/>
    <w:rsid w:val="00AF5C92"/>
    <w:rsid w:val="00AF6193"/>
    <w:rsid w:val="00AF6631"/>
    <w:rsid w:val="00AF72C7"/>
    <w:rsid w:val="00AF7471"/>
    <w:rsid w:val="00AF7957"/>
    <w:rsid w:val="00AF7E00"/>
    <w:rsid w:val="00B00D31"/>
    <w:rsid w:val="00B01812"/>
    <w:rsid w:val="00B01D5B"/>
    <w:rsid w:val="00B0286B"/>
    <w:rsid w:val="00B039B9"/>
    <w:rsid w:val="00B039C9"/>
    <w:rsid w:val="00B03E77"/>
    <w:rsid w:val="00B04D95"/>
    <w:rsid w:val="00B04E1D"/>
    <w:rsid w:val="00B04FA1"/>
    <w:rsid w:val="00B050FB"/>
    <w:rsid w:val="00B06596"/>
    <w:rsid w:val="00B065FA"/>
    <w:rsid w:val="00B1160D"/>
    <w:rsid w:val="00B11AB7"/>
    <w:rsid w:val="00B11BC3"/>
    <w:rsid w:val="00B11E56"/>
    <w:rsid w:val="00B12038"/>
    <w:rsid w:val="00B12BB4"/>
    <w:rsid w:val="00B1477F"/>
    <w:rsid w:val="00B14DD5"/>
    <w:rsid w:val="00B15EBA"/>
    <w:rsid w:val="00B162F3"/>
    <w:rsid w:val="00B164BB"/>
    <w:rsid w:val="00B20169"/>
    <w:rsid w:val="00B2025E"/>
    <w:rsid w:val="00B21E56"/>
    <w:rsid w:val="00B224E3"/>
    <w:rsid w:val="00B226F2"/>
    <w:rsid w:val="00B23193"/>
    <w:rsid w:val="00B2398A"/>
    <w:rsid w:val="00B23FBB"/>
    <w:rsid w:val="00B24348"/>
    <w:rsid w:val="00B252EE"/>
    <w:rsid w:val="00B254F4"/>
    <w:rsid w:val="00B2583C"/>
    <w:rsid w:val="00B25DCB"/>
    <w:rsid w:val="00B26117"/>
    <w:rsid w:val="00B263BE"/>
    <w:rsid w:val="00B26A3B"/>
    <w:rsid w:val="00B26E42"/>
    <w:rsid w:val="00B277E5"/>
    <w:rsid w:val="00B2794E"/>
    <w:rsid w:val="00B3025F"/>
    <w:rsid w:val="00B318F6"/>
    <w:rsid w:val="00B32177"/>
    <w:rsid w:val="00B32A12"/>
    <w:rsid w:val="00B32A8D"/>
    <w:rsid w:val="00B33194"/>
    <w:rsid w:val="00B33F57"/>
    <w:rsid w:val="00B34B7A"/>
    <w:rsid w:val="00B3562A"/>
    <w:rsid w:val="00B35DD3"/>
    <w:rsid w:val="00B36DD9"/>
    <w:rsid w:val="00B37783"/>
    <w:rsid w:val="00B37E7D"/>
    <w:rsid w:val="00B40160"/>
    <w:rsid w:val="00B4025A"/>
    <w:rsid w:val="00B40352"/>
    <w:rsid w:val="00B41279"/>
    <w:rsid w:val="00B414F7"/>
    <w:rsid w:val="00B41619"/>
    <w:rsid w:val="00B4190D"/>
    <w:rsid w:val="00B42BDC"/>
    <w:rsid w:val="00B44279"/>
    <w:rsid w:val="00B4468A"/>
    <w:rsid w:val="00B44A34"/>
    <w:rsid w:val="00B455EC"/>
    <w:rsid w:val="00B45740"/>
    <w:rsid w:val="00B45B32"/>
    <w:rsid w:val="00B46C0B"/>
    <w:rsid w:val="00B46FB2"/>
    <w:rsid w:val="00B47B59"/>
    <w:rsid w:val="00B501A3"/>
    <w:rsid w:val="00B501EE"/>
    <w:rsid w:val="00B509B9"/>
    <w:rsid w:val="00B50F44"/>
    <w:rsid w:val="00B51C8E"/>
    <w:rsid w:val="00B523A9"/>
    <w:rsid w:val="00B52503"/>
    <w:rsid w:val="00B532D7"/>
    <w:rsid w:val="00B541A8"/>
    <w:rsid w:val="00B54F01"/>
    <w:rsid w:val="00B55780"/>
    <w:rsid w:val="00B559C9"/>
    <w:rsid w:val="00B55D7C"/>
    <w:rsid w:val="00B56ACE"/>
    <w:rsid w:val="00B57419"/>
    <w:rsid w:val="00B577BF"/>
    <w:rsid w:val="00B57A25"/>
    <w:rsid w:val="00B57CF0"/>
    <w:rsid w:val="00B601EE"/>
    <w:rsid w:val="00B602F2"/>
    <w:rsid w:val="00B615D2"/>
    <w:rsid w:val="00B6204B"/>
    <w:rsid w:val="00B62200"/>
    <w:rsid w:val="00B626BF"/>
    <w:rsid w:val="00B6271B"/>
    <w:rsid w:val="00B62DB9"/>
    <w:rsid w:val="00B63164"/>
    <w:rsid w:val="00B63A8A"/>
    <w:rsid w:val="00B63B23"/>
    <w:rsid w:val="00B63CD2"/>
    <w:rsid w:val="00B64681"/>
    <w:rsid w:val="00B65464"/>
    <w:rsid w:val="00B6547B"/>
    <w:rsid w:val="00B65E3C"/>
    <w:rsid w:val="00B66F71"/>
    <w:rsid w:val="00B67835"/>
    <w:rsid w:val="00B67DF6"/>
    <w:rsid w:val="00B702DD"/>
    <w:rsid w:val="00B71542"/>
    <w:rsid w:val="00B71C4B"/>
    <w:rsid w:val="00B72970"/>
    <w:rsid w:val="00B72ECD"/>
    <w:rsid w:val="00B7349C"/>
    <w:rsid w:val="00B73684"/>
    <w:rsid w:val="00B74129"/>
    <w:rsid w:val="00B7466D"/>
    <w:rsid w:val="00B74739"/>
    <w:rsid w:val="00B747D2"/>
    <w:rsid w:val="00B7629E"/>
    <w:rsid w:val="00B77C39"/>
    <w:rsid w:val="00B803A8"/>
    <w:rsid w:val="00B80738"/>
    <w:rsid w:val="00B808C8"/>
    <w:rsid w:val="00B83ED3"/>
    <w:rsid w:val="00B83F16"/>
    <w:rsid w:val="00B8407E"/>
    <w:rsid w:val="00B85337"/>
    <w:rsid w:val="00B85997"/>
    <w:rsid w:val="00B863A3"/>
    <w:rsid w:val="00B86597"/>
    <w:rsid w:val="00B867BD"/>
    <w:rsid w:val="00B867EA"/>
    <w:rsid w:val="00B87ABA"/>
    <w:rsid w:val="00B87D30"/>
    <w:rsid w:val="00B87F7C"/>
    <w:rsid w:val="00B90B5A"/>
    <w:rsid w:val="00B90E92"/>
    <w:rsid w:val="00B91B24"/>
    <w:rsid w:val="00B91BE2"/>
    <w:rsid w:val="00B91E6A"/>
    <w:rsid w:val="00B9283A"/>
    <w:rsid w:val="00B93924"/>
    <w:rsid w:val="00B952E9"/>
    <w:rsid w:val="00B95956"/>
    <w:rsid w:val="00B95A96"/>
    <w:rsid w:val="00B95BBC"/>
    <w:rsid w:val="00B95F60"/>
    <w:rsid w:val="00B96A46"/>
    <w:rsid w:val="00B96A6D"/>
    <w:rsid w:val="00B96B0C"/>
    <w:rsid w:val="00BA02CF"/>
    <w:rsid w:val="00BA11CC"/>
    <w:rsid w:val="00BA153C"/>
    <w:rsid w:val="00BA1C9D"/>
    <w:rsid w:val="00BA1D20"/>
    <w:rsid w:val="00BA20C0"/>
    <w:rsid w:val="00BA30BE"/>
    <w:rsid w:val="00BA403B"/>
    <w:rsid w:val="00BA4444"/>
    <w:rsid w:val="00BA4CC9"/>
    <w:rsid w:val="00BA4F2C"/>
    <w:rsid w:val="00BA5862"/>
    <w:rsid w:val="00BA58D1"/>
    <w:rsid w:val="00BA5AB5"/>
    <w:rsid w:val="00BA5B44"/>
    <w:rsid w:val="00BA5D38"/>
    <w:rsid w:val="00BA6ADB"/>
    <w:rsid w:val="00BA6BF9"/>
    <w:rsid w:val="00BB02F9"/>
    <w:rsid w:val="00BB09A3"/>
    <w:rsid w:val="00BB1885"/>
    <w:rsid w:val="00BB18E5"/>
    <w:rsid w:val="00BB1B63"/>
    <w:rsid w:val="00BB28D6"/>
    <w:rsid w:val="00BB3847"/>
    <w:rsid w:val="00BB3B12"/>
    <w:rsid w:val="00BB461B"/>
    <w:rsid w:val="00BB56A8"/>
    <w:rsid w:val="00BB577C"/>
    <w:rsid w:val="00BB611D"/>
    <w:rsid w:val="00BB77AD"/>
    <w:rsid w:val="00BB7D77"/>
    <w:rsid w:val="00BC00B9"/>
    <w:rsid w:val="00BC058E"/>
    <w:rsid w:val="00BC0CF2"/>
    <w:rsid w:val="00BC1934"/>
    <w:rsid w:val="00BC2007"/>
    <w:rsid w:val="00BC3536"/>
    <w:rsid w:val="00BC3C43"/>
    <w:rsid w:val="00BC3DD0"/>
    <w:rsid w:val="00BC4054"/>
    <w:rsid w:val="00BC42CB"/>
    <w:rsid w:val="00BC4F1E"/>
    <w:rsid w:val="00BC50BD"/>
    <w:rsid w:val="00BC5478"/>
    <w:rsid w:val="00BC55FC"/>
    <w:rsid w:val="00BC6009"/>
    <w:rsid w:val="00BC606B"/>
    <w:rsid w:val="00BC6334"/>
    <w:rsid w:val="00BC69A1"/>
    <w:rsid w:val="00BC7561"/>
    <w:rsid w:val="00BC7B7B"/>
    <w:rsid w:val="00BD0044"/>
    <w:rsid w:val="00BD06EE"/>
    <w:rsid w:val="00BD094A"/>
    <w:rsid w:val="00BD1455"/>
    <w:rsid w:val="00BD1570"/>
    <w:rsid w:val="00BD172B"/>
    <w:rsid w:val="00BD183D"/>
    <w:rsid w:val="00BD2A18"/>
    <w:rsid w:val="00BD2BAB"/>
    <w:rsid w:val="00BD2C91"/>
    <w:rsid w:val="00BD38D7"/>
    <w:rsid w:val="00BD3E81"/>
    <w:rsid w:val="00BD42F5"/>
    <w:rsid w:val="00BD4D59"/>
    <w:rsid w:val="00BD579F"/>
    <w:rsid w:val="00BD5E3F"/>
    <w:rsid w:val="00BD6C15"/>
    <w:rsid w:val="00BD7CA6"/>
    <w:rsid w:val="00BD7CFC"/>
    <w:rsid w:val="00BD7D44"/>
    <w:rsid w:val="00BE0088"/>
    <w:rsid w:val="00BE00E2"/>
    <w:rsid w:val="00BE0194"/>
    <w:rsid w:val="00BE06E2"/>
    <w:rsid w:val="00BE0804"/>
    <w:rsid w:val="00BE128E"/>
    <w:rsid w:val="00BE1363"/>
    <w:rsid w:val="00BE2503"/>
    <w:rsid w:val="00BE324F"/>
    <w:rsid w:val="00BE3CF8"/>
    <w:rsid w:val="00BE41AF"/>
    <w:rsid w:val="00BE420B"/>
    <w:rsid w:val="00BE42D2"/>
    <w:rsid w:val="00BE4D25"/>
    <w:rsid w:val="00BE50B6"/>
    <w:rsid w:val="00BE56E7"/>
    <w:rsid w:val="00BE63B3"/>
    <w:rsid w:val="00BE69E8"/>
    <w:rsid w:val="00BE70E3"/>
    <w:rsid w:val="00BE7775"/>
    <w:rsid w:val="00BE780E"/>
    <w:rsid w:val="00BF0CF1"/>
    <w:rsid w:val="00BF1DF7"/>
    <w:rsid w:val="00BF2442"/>
    <w:rsid w:val="00BF2559"/>
    <w:rsid w:val="00BF3275"/>
    <w:rsid w:val="00BF337B"/>
    <w:rsid w:val="00BF3D9A"/>
    <w:rsid w:val="00BF4328"/>
    <w:rsid w:val="00BF4841"/>
    <w:rsid w:val="00BF48BF"/>
    <w:rsid w:val="00BF493D"/>
    <w:rsid w:val="00BF5CBE"/>
    <w:rsid w:val="00BF5E8F"/>
    <w:rsid w:val="00C00745"/>
    <w:rsid w:val="00C00A31"/>
    <w:rsid w:val="00C00C6F"/>
    <w:rsid w:val="00C01153"/>
    <w:rsid w:val="00C01A00"/>
    <w:rsid w:val="00C02A17"/>
    <w:rsid w:val="00C04439"/>
    <w:rsid w:val="00C04654"/>
    <w:rsid w:val="00C04798"/>
    <w:rsid w:val="00C04BFC"/>
    <w:rsid w:val="00C05993"/>
    <w:rsid w:val="00C05B24"/>
    <w:rsid w:val="00C0612B"/>
    <w:rsid w:val="00C064BB"/>
    <w:rsid w:val="00C06552"/>
    <w:rsid w:val="00C07242"/>
    <w:rsid w:val="00C07907"/>
    <w:rsid w:val="00C10795"/>
    <w:rsid w:val="00C1153B"/>
    <w:rsid w:val="00C11CE4"/>
    <w:rsid w:val="00C11E6C"/>
    <w:rsid w:val="00C11F64"/>
    <w:rsid w:val="00C13FD4"/>
    <w:rsid w:val="00C144A8"/>
    <w:rsid w:val="00C14B5F"/>
    <w:rsid w:val="00C14CE7"/>
    <w:rsid w:val="00C15F82"/>
    <w:rsid w:val="00C16405"/>
    <w:rsid w:val="00C169CF"/>
    <w:rsid w:val="00C16AC2"/>
    <w:rsid w:val="00C175CB"/>
    <w:rsid w:val="00C2075C"/>
    <w:rsid w:val="00C20CDC"/>
    <w:rsid w:val="00C20E79"/>
    <w:rsid w:val="00C2107F"/>
    <w:rsid w:val="00C213D0"/>
    <w:rsid w:val="00C217AD"/>
    <w:rsid w:val="00C22671"/>
    <w:rsid w:val="00C2299C"/>
    <w:rsid w:val="00C23C27"/>
    <w:rsid w:val="00C23F74"/>
    <w:rsid w:val="00C2410F"/>
    <w:rsid w:val="00C2441E"/>
    <w:rsid w:val="00C24F65"/>
    <w:rsid w:val="00C2536D"/>
    <w:rsid w:val="00C254EB"/>
    <w:rsid w:val="00C2590A"/>
    <w:rsid w:val="00C2599D"/>
    <w:rsid w:val="00C25B32"/>
    <w:rsid w:val="00C275A0"/>
    <w:rsid w:val="00C27972"/>
    <w:rsid w:val="00C27DA9"/>
    <w:rsid w:val="00C27E0D"/>
    <w:rsid w:val="00C3072B"/>
    <w:rsid w:val="00C309BD"/>
    <w:rsid w:val="00C31632"/>
    <w:rsid w:val="00C32CD7"/>
    <w:rsid w:val="00C32F37"/>
    <w:rsid w:val="00C3317A"/>
    <w:rsid w:val="00C331B2"/>
    <w:rsid w:val="00C3481B"/>
    <w:rsid w:val="00C34C3D"/>
    <w:rsid w:val="00C34CAA"/>
    <w:rsid w:val="00C3516E"/>
    <w:rsid w:val="00C35777"/>
    <w:rsid w:val="00C35BE4"/>
    <w:rsid w:val="00C36009"/>
    <w:rsid w:val="00C36896"/>
    <w:rsid w:val="00C37343"/>
    <w:rsid w:val="00C375E4"/>
    <w:rsid w:val="00C37A4C"/>
    <w:rsid w:val="00C37C64"/>
    <w:rsid w:val="00C406B6"/>
    <w:rsid w:val="00C42154"/>
    <w:rsid w:val="00C424F3"/>
    <w:rsid w:val="00C42CF2"/>
    <w:rsid w:val="00C43937"/>
    <w:rsid w:val="00C43D29"/>
    <w:rsid w:val="00C43D36"/>
    <w:rsid w:val="00C4414E"/>
    <w:rsid w:val="00C450F1"/>
    <w:rsid w:val="00C46825"/>
    <w:rsid w:val="00C471C8"/>
    <w:rsid w:val="00C47EEF"/>
    <w:rsid w:val="00C47FE3"/>
    <w:rsid w:val="00C504D7"/>
    <w:rsid w:val="00C51123"/>
    <w:rsid w:val="00C517F3"/>
    <w:rsid w:val="00C51B61"/>
    <w:rsid w:val="00C52513"/>
    <w:rsid w:val="00C5369B"/>
    <w:rsid w:val="00C5425B"/>
    <w:rsid w:val="00C54328"/>
    <w:rsid w:val="00C552B2"/>
    <w:rsid w:val="00C553C5"/>
    <w:rsid w:val="00C57C70"/>
    <w:rsid w:val="00C57E10"/>
    <w:rsid w:val="00C57E3C"/>
    <w:rsid w:val="00C611A6"/>
    <w:rsid w:val="00C61A95"/>
    <w:rsid w:val="00C626D3"/>
    <w:rsid w:val="00C62DCC"/>
    <w:rsid w:val="00C632FE"/>
    <w:rsid w:val="00C6473D"/>
    <w:rsid w:val="00C67294"/>
    <w:rsid w:val="00C6768E"/>
    <w:rsid w:val="00C703E9"/>
    <w:rsid w:val="00C723F2"/>
    <w:rsid w:val="00C72BEB"/>
    <w:rsid w:val="00C75354"/>
    <w:rsid w:val="00C75A80"/>
    <w:rsid w:val="00C75D61"/>
    <w:rsid w:val="00C76523"/>
    <w:rsid w:val="00C765EC"/>
    <w:rsid w:val="00C769EB"/>
    <w:rsid w:val="00C76DE7"/>
    <w:rsid w:val="00C77C8D"/>
    <w:rsid w:val="00C802F1"/>
    <w:rsid w:val="00C808C3"/>
    <w:rsid w:val="00C81B26"/>
    <w:rsid w:val="00C83562"/>
    <w:rsid w:val="00C84B3E"/>
    <w:rsid w:val="00C85D26"/>
    <w:rsid w:val="00C8607B"/>
    <w:rsid w:val="00C867B5"/>
    <w:rsid w:val="00C868BE"/>
    <w:rsid w:val="00C86B7A"/>
    <w:rsid w:val="00C874A0"/>
    <w:rsid w:val="00C900C6"/>
    <w:rsid w:val="00C9113B"/>
    <w:rsid w:val="00C91575"/>
    <w:rsid w:val="00C92380"/>
    <w:rsid w:val="00C924DD"/>
    <w:rsid w:val="00C932BC"/>
    <w:rsid w:val="00C939E6"/>
    <w:rsid w:val="00C93B55"/>
    <w:rsid w:val="00C9504E"/>
    <w:rsid w:val="00C952FC"/>
    <w:rsid w:val="00C95E5B"/>
    <w:rsid w:val="00C971C0"/>
    <w:rsid w:val="00C973A3"/>
    <w:rsid w:val="00C9773E"/>
    <w:rsid w:val="00C977D6"/>
    <w:rsid w:val="00C97ACF"/>
    <w:rsid w:val="00CA0354"/>
    <w:rsid w:val="00CA1D5A"/>
    <w:rsid w:val="00CA1EDA"/>
    <w:rsid w:val="00CA2BDD"/>
    <w:rsid w:val="00CA417D"/>
    <w:rsid w:val="00CA4CF2"/>
    <w:rsid w:val="00CA4FD4"/>
    <w:rsid w:val="00CA5489"/>
    <w:rsid w:val="00CA6369"/>
    <w:rsid w:val="00CA6A9E"/>
    <w:rsid w:val="00CA6CD7"/>
    <w:rsid w:val="00CA73F7"/>
    <w:rsid w:val="00CA7607"/>
    <w:rsid w:val="00CA7D68"/>
    <w:rsid w:val="00CB07AB"/>
    <w:rsid w:val="00CB1AE1"/>
    <w:rsid w:val="00CB1B24"/>
    <w:rsid w:val="00CB1FCE"/>
    <w:rsid w:val="00CB26ED"/>
    <w:rsid w:val="00CB3652"/>
    <w:rsid w:val="00CB3AEA"/>
    <w:rsid w:val="00CB3C31"/>
    <w:rsid w:val="00CB3D32"/>
    <w:rsid w:val="00CB4083"/>
    <w:rsid w:val="00CB4436"/>
    <w:rsid w:val="00CB4795"/>
    <w:rsid w:val="00CB4D4E"/>
    <w:rsid w:val="00CB51C9"/>
    <w:rsid w:val="00CB556C"/>
    <w:rsid w:val="00CB5684"/>
    <w:rsid w:val="00CB5A39"/>
    <w:rsid w:val="00CB5F77"/>
    <w:rsid w:val="00CB688F"/>
    <w:rsid w:val="00CB6D8C"/>
    <w:rsid w:val="00CB71BF"/>
    <w:rsid w:val="00CB7744"/>
    <w:rsid w:val="00CC08FF"/>
    <w:rsid w:val="00CC0DCF"/>
    <w:rsid w:val="00CC0E6F"/>
    <w:rsid w:val="00CC15E1"/>
    <w:rsid w:val="00CC1BBA"/>
    <w:rsid w:val="00CC26A9"/>
    <w:rsid w:val="00CC4112"/>
    <w:rsid w:val="00CC5012"/>
    <w:rsid w:val="00CC584C"/>
    <w:rsid w:val="00CC686A"/>
    <w:rsid w:val="00CC6921"/>
    <w:rsid w:val="00CC6C4C"/>
    <w:rsid w:val="00CC6FFF"/>
    <w:rsid w:val="00CC76E0"/>
    <w:rsid w:val="00CC7C2A"/>
    <w:rsid w:val="00CD0012"/>
    <w:rsid w:val="00CD0165"/>
    <w:rsid w:val="00CD0B15"/>
    <w:rsid w:val="00CD1AD7"/>
    <w:rsid w:val="00CD1F5E"/>
    <w:rsid w:val="00CD22D7"/>
    <w:rsid w:val="00CD2626"/>
    <w:rsid w:val="00CD2C6E"/>
    <w:rsid w:val="00CD2D5C"/>
    <w:rsid w:val="00CD2F49"/>
    <w:rsid w:val="00CD3DF4"/>
    <w:rsid w:val="00CD4215"/>
    <w:rsid w:val="00CD428B"/>
    <w:rsid w:val="00CD4571"/>
    <w:rsid w:val="00CD4C48"/>
    <w:rsid w:val="00CD73E3"/>
    <w:rsid w:val="00CE023A"/>
    <w:rsid w:val="00CE0E55"/>
    <w:rsid w:val="00CE1EE5"/>
    <w:rsid w:val="00CE1F7F"/>
    <w:rsid w:val="00CE2F4E"/>
    <w:rsid w:val="00CE3F2B"/>
    <w:rsid w:val="00CE40C5"/>
    <w:rsid w:val="00CE455B"/>
    <w:rsid w:val="00CE4E40"/>
    <w:rsid w:val="00CE58FD"/>
    <w:rsid w:val="00CE5A9D"/>
    <w:rsid w:val="00CE5EFD"/>
    <w:rsid w:val="00CE65C3"/>
    <w:rsid w:val="00CE6613"/>
    <w:rsid w:val="00CE739F"/>
    <w:rsid w:val="00CF000B"/>
    <w:rsid w:val="00CF006E"/>
    <w:rsid w:val="00CF036A"/>
    <w:rsid w:val="00CF056D"/>
    <w:rsid w:val="00CF06C7"/>
    <w:rsid w:val="00CF0B0D"/>
    <w:rsid w:val="00CF1534"/>
    <w:rsid w:val="00CF1805"/>
    <w:rsid w:val="00CF2A24"/>
    <w:rsid w:val="00CF365F"/>
    <w:rsid w:val="00CF3B8E"/>
    <w:rsid w:val="00CF4109"/>
    <w:rsid w:val="00CF4755"/>
    <w:rsid w:val="00CF5D53"/>
    <w:rsid w:val="00CF777A"/>
    <w:rsid w:val="00D01B7E"/>
    <w:rsid w:val="00D02A5D"/>
    <w:rsid w:val="00D02FC2"/>
    <w:rsid w:val="00D03492"/>
    <w:rsid w:val="00D039B3"/>
    <w:rsid w:val="00D043B8"/>
    <w:rsid w:val="00D048AD"/>
    <w:rsid w:val="00D04BE1"/>
    <w:rsid w:val="00D052C0"/>
    <w:rsid w:val="00D0533E"/>
    <w:rsid w:val="00D05C29"/>
    <w:rsid w:val="00D05F15"/>
    <w:rsid w:val="00D1013D"/>
    <w:rsid w:val="00D10531"/>
    <w:rsid w:val="00D10B14"/>
    <w:rsid w:val="00D1116E"/>
    <w:rsid w:val="00D1136E"/>
    <w:rsid w:val="00D123F2"/>
    <w:rsid w:val="00D12C86"/>
    <w:rsid w:val="00D12F1F"/>
    <w:rsid w:val="00D133E6"/>
    <w:rsid w:val="00D1349D"/>
    <w:rsid w:val="00D1394F"/>
    <w:rsid w:val="00D1397A"/>
    <w:rsid w:val="00D14030"/>
    <w:rsid w:val="00D14752"/>
    <w:rsid w:val="00D14845"/>
    <w:rsid w:val="00D162C8"/>
    <w:rsid w:val="00D162CF"/>
    <w:rsid w:val="00D16816"/>
    <w:rsid w:val="00D16E7C"/>
    <w:rsid w:val="00D172A3"/>
    <w:rsid w:val="00D17553"/>
    <w:rsid w:val="00D178F3"/>
    <w:rsid w:val="00D17AEF"/>
    <w:rsid w:val="00D17C99"/>
    <w:rsid w:val="00D17ED8"/>
    <w:rsid w:val="00D21311"/>
    <w:rsid w:val="00D21E50"/>
    <w:rsid w:val="00D2228D"/>
    <w:rsid w:val="00D22AE0"/>
    <w:rsid w:val="00D23FE4"/>
    <w:rsid w:val="00D24388"/>
    <w:rsid w:val="00D24DA2"/>
    <w:rsid w:val="00D25939"/>
    <w:rsid w:val="00D2660A"/>
    <w:rsid w:val="00D26AE8"/>
    <w:rsid w:val="00D27293"/>
    <w:rsid w:val="00D30F7E"/>
    <w:rsid w:val="00D3163B"/>
    <w:rsid w:val="00D3390B"/>
    <w:rsid w:val="00D33CF0"/>
    <w:rsid w:val="00D34EB3"/>
    <w:rsid w:val="00D35C30"/>
    <w:rsid w:val="00D36CF5"/>
    <w:rsid w:val="00D37860"/>
    <w:rsid w:val="00D37F3E"/>
    <w:rsid w:val="00D40964"/>
    <w:rsid w:val="00D41500"/>
    <w:rsid w:val="00D41C8C"/>
    <w:rsid w:val="00D41ECF"/>
    <w:rsid w:val="00D42046"/>
    <w:rsid w:val="00D4219F"/>
    <w:rsid w:val="00D42525"/>
    <w:rsid w:val="00D4253A"/>
    <w:rsid w:val="00D42BD7"/>
    <w:rsid w:val="00D4358A"/>
    <w:rsid w:val="00D45930"/>
    <w:rsid w:val="00D4643F"/>
    <w:rsid w:val="00D47313"/>
    <w:rsid w:val="00D47AC9"/>
    <w:rsid w:val="00D47D74"/>
    <w:rsid w:val="00D47E3E"/>
    <w:rsid w:val="00D47EFF"/>
    <w:rsid w:val="00D50721"/>
    <w:rsid w:val="00D5139E"/>
    <w:rsid w:val="00D526AF"/>
    <w:rsid w:val="00D526D7"/>
    <w:rsid w:val="00D52ACA"/>
    <w:rsid w:val="00D52B39"/>
    <w:rsid w:val="00D52E74"/>
    <w:rsid w:val="00D53771"/>
    <w:rsid w:val="00D54698"/>
    <w:rsid w:val="00D54C59"/>
    <w:rsid w:val="00D55713"/>
    <w:rsid w:val="00D557D6"/>
    <w:rsid w:val="00D558F5"/>
    <w:rsid w:val="00D5637C"/>
    <w:rsid w:val="00D5676F"/>
    <w:rsid w:val="00D56831"/>
    <w:rsid w:val="00D56F0A"/>
    <w:rsid w:val="00D57991"/>
    <w:rsid w:val="00D60475"/>
    <w:rsid w:val="00D60569"/>
    <w:rsid w:val="00D60C11"/>
    <w:rsid w:val="00D60C20"/>
    <w:rsid w:val="00D6122C"/>
    <w:rsid w:val="00D616D8"/>
    <w:rsid w:val="00D61B82"/>
    <w:rsid w:val="00D62398"/>
    <w:rsid w:val="00D631F1"/>
    <w:rsid w:val="00D639B8"/>
    <w:rsid w:val="00D63D20"/>
    <w:rsid w:val="00D64313"/>
    <w:rsid w:val="00D6473D"/>
    <w:rsid w:val="00D64D32"/>
    <w:rsid w:val="00D65094"/>
    <w:rsid w:val="00D65662"/>
    <w:rsid w:val="00D65DF9"/>
    <w:rsid w:val="00D66480"/>
    <w:rsid w:val="00D7087F"/>
    <w:rsid w:val="00D70C62"/>
    <w:rsid w:val="00D70F08"/>
    <w:rsid w:val="00D71843"/>
    <w:rsid w:val="00D72254"/>
    <w:rsid w:val="00D7313D"/>
    <w:rsid w:val="00D73957"/>
    <w:rsid w:val="00D73B62"/>
    <w:rsid w:val="00D73F15"/>
    <w:rsid w:val="00D74497"/>
    <w:rsid w:val="00D74CE0"/>
    <w:rsid w:val="00D75F3D"/>
    <w:rsid w:val="00D76AA6"/>
    <w:rsid w:val="00D76B93"/>
    <w:rsid w:val="00D774FD"/>
    <w:rsid w:val="00D77FC7"/>
    <w:rsid w:val="00D80A7A"/>
    <w:rsid w:val="00D81112"/>
    <w:rsid w:val="00D81116"/>
    <w:rsid w:val="00D81870"/>
    <w:rsid w:val="00D820D4"/>
    <w:rsid w:val="00D821A2"/>
    <w:rsid w:val="00D82603"/>
    <w:rsid w:val="00D826FF"/>
    <w:rsid w:val="00D83245"/>
    <w:rsid w:val="00D83806"/>
    <w:rsid w:val="00D8426D"/>
    <w:rsid w:val="00D84663"/>
    <w:rsid w:val="00D84B82"/>
    <w:rsid w:val="00D85617"/>
    <w:rsid w:val="00D8583B"/>
    <w:rsid w:val="00D86256"/>
    <w:rsid w:val="00D86795"/>
    <w:rsid w:val="00D8712E"/>
    <w:rsid w:val="00D900E6"/>
    <w:rsid w:val="00D90E91"/>
    <w:rsid w:val="00D90FB0"/>
    <w:rsid w:val="00D912B8"/>
    <w:rsid w:val="00D91452"/>
    <w:rsid w:val="00D9155D"/>
    <w:rsid w:val="00D91DC1"/>
    <w:rsid w:val="00D92142"/>
    <w:rsid w:val="00D92438"/>
    <w:rsid w:val="00D925D3"/>
    <w:rsid w:val="00D92FE2"/>
    <w:rsid w:val="00D9307B"/>
    <w:rsid w:val="00D931AB"/>
    <w:rsid w:val="00D93406"/>
    <w:rsid w:val="00D9351C"/>
    <w:rsid w:val="00D952CC"/>
    <w:rsid w:val="00D9572A"/>
    <w:rsid w:val="00D95842"/>
    <w:rsid w:val="00D96309"/>
    <w:rsid w:val="00D96472"/>
    <w:rsid w:val="00D968E3"/>
    <w:rsid w:val="00D96B5F"/>
    <w:rsid w:val="00D97678"/>
    <w:rsid w:val="00DA0808"/>
    <w:rsid w:val="00DA0B79"/>
    <w:rsid w:val="00DA0DE9"/>
    <w:rsid w:val="00DA15B9"/>
    <w:rsid w:val="00DA160B"/>
    <w:rsid w:val="00DA2261"/>
    <w:rsid w:val="00DA2300"/>
    <w:rsid w:val="00DA236A"/>
    <w:rsid w:val="00DA3A29"/>
    <w:rsid w:val="00DA3FE3"/>
    <w:rsid w:val="00DA4358"/>
    <w:rsid w:val="00DA4FDB"/>
    <w:rsid w:val="00DA5536"/>
    <w:rsid w:val="00DA6273"/>
    <w:rsid w:val="00DA787A"/>
    <w:rsid w:val="00DB05A0"/>
    <w:rsid w:val="00DB092C"/>
    <w:rsid w:val="00DB15F3"/>
    <w:rsid w:val="00DB21EF"/>
    <w:rsid w:val="00DB2342"/>
    <w:rsid w:val="00DB2998"/>
    <w:rsid w:val="00DB2CC4"/>
    <w:rsid w:val="00DB46F1"/>
    <w:rsid w:val="00DB48C0"/>
    <w:rsid w:val="00DB4B24"/>
    <w:rsid w:val="00DB4D2A"/>
    <w:rsid w:val="00DB5B93"/>
    <w:rsid w:val="00DB6C75"/>
    <w:rsid w:val="00DB6DEC"/>
    <w:rsid w:val="00DC061D"/>
    <w:rsid w:val="00DC0893"/>
    <w:rsid w:val="00DC1786"/>
    <w:rsid w:val="00DC1ED1"/>
    <w:rsid w:val="00DC2BDE"/>
    <w:rsid w:val="00DC36D9"/>
    <w:rsid w:val="00DC3A45"/>
    <w:rsid w:val="00DC3C27"/>
    <w:rsid w:val="00DC3F4A"/>
    <w:rsid w:val="00DC3F67"/>
    <w:rsid w:val="00DC4693"/>
    <w:rsid w:val="00DC4786"/>
    <w:rsid w:val="00DC5910"/>
    <w:rsid w:val="00DC5D53"/>
    <w:rsid w:val="00DC60B6"/>
    <w:rsid w:val="00DC677F"/>
    <w:rsid w:val="00DC68FF"/>
    <w:rsid w:val="00DC6AD1"/>
    <w:rsid w:val="00DC71FF"/>
    <w:rsid w:val="00DC7E11"/>
    <w:rsid w:val="00DC7E94"/>
    <w:rsid w:val="00DD1006"/>
    <w:rsid w:val="00DD1071"/>
    <w:rsid w:val="00DD108D"/>
    <w:rsid w:val="00DD2D00"/>
    <w:rsid w:val="00DD372A"/>
    <w:rsid w:val="00DD3F75"/>
    <w:rsid w:val="00DD437F"/>
    <w:rsid w:val="00DD4691"/>
    <w:rsid w:val="00DD4721"/>
    <w:rsid w:val="00DD4846"/>
    <w:rsid w:val="00DD5DFB"/>
    <w:rsid w:val="00DD6F0E"/>
    <w:rsid w:val="00DD72F0"/>
    <w:rsid w:val="00DE011E"/>
    <w:rsid w:val="00DE0150"/>
    <w:rsid w:val="00DE1D58"/>
    <w:rsid w:val="00DE2AD0"/>
    <w:rsid w:val="00DE3ECC"/>
    <w:rsid w:val="00DE4EC5"/>
    <w:rsid w:val="00DE5159"/>
    <w:rsid w:val="00DE5AE6"/>
    <w:rsid w:val="00DE5F62"/>
    <w:rsid w:val="00DE61AA"/>
    <w:rsid w:val="00DE6420"/>
    <w:rsid w:val="00DE670B"/>
    <w:rsid w:val="00DE693D"/>
    <w:rsid w:val="00DE6A83"/>
    <w:rsid w:val="00DE6B7C"/>
    <w:rsid w:val="00DE6CB9"/>
    <w:rsid w:val="00DE6FE7"/>
    <w:rsid w:val="00DE7AC7"/>
    <w:rsid w:val="00DE7E09"/>
    <w:rsid w:val="00DE7E95"/>
    <w:rsid w:val="00DF038A"/>
    <w:rsid w:val="00DF05F1"/>
    <w:rsid w:val="00DF0627"/>
    <w:rsid w:val="00DF0D75"/>
    <w:rsid w:val="00DF1612"/>
    <w:rsid w:val="00DF2CFC"/>
    <w:rsid w:val="00DF2F2D"/>
    <w:rsid w:val="00DF465F"/>
    <w:rsid w:val="00DF59C6"/>
    <w:rsid w:val="00DF66A2"/>
    <w:rsid w:val="00DF7098"/>
    <w:rsid w:val="00DF7122"/>
    <w:rsid w:val="00DF7C83"/>
    <w:rsid w:val="00E00C25"/>
    <w:rsid w:val="00E01479"/>
    <w:rsid w:val="00E0220E"/>
    <w:rsid w:val="00E023F4"/>
    <w:rsid w:val="00E03973"/>
    <w:rsid w:val="00E04677"/>
    <w:rsid w:val="00E04F57"/>
    <w:rsid w:val="00E0507A"/>
    <w:rsid w:val="00E05C1A"/>
    <w:rsid w:val="00E06624"/>
    <w:rsid w:val="00E06A42"/>
    <w:rsid w:val="00E06BC9"/>
    <w:rsid w:val="00E0708B"/>
    <w:rsid w:val="00E073D2"/>
    <w:rsid w:val="00E077C2"/>
    <w:rsid w:val="00E07E24"/>
    <w:rsid w:val="00E10560"/>
    <w:rsid w:val="00E1069A"/>
    <w:rsid w:val="00E10926"/>
    <w:rsid w:val="00E10C5A"/>
    <w:rsid w:val="00E114DA"/>
    <w:rsid w:val="00E122B2"/>
    <w:rsid w:val="00E1245A"/>
    <w:rsid w:val="00E12565"/>
    <w:rsid w:val="00E138EF"/>
    <w:rsid w:val="00E166DB"/>
    <w:rsid w:val="00E16F64"/>
    <w:rsid w:val="00E170B3"/>
    <w:rsid w:val="00E178E0"/>
    <w:rsid w:val="00E17E60"/>
    <w:rsid w:val="00E210D8"/>
    <w:rsid w:val="00E21139"/>
    <w:rsid w:val="00E2161B"/>
    <w:rsid w:val="00E21D85"/>
    <w:rsid w:val="00E22754"/>
    <w:rsid w:val="00E22DC8"/>
    <w:rsid w:val="00E23A1A"/>
    <w:rsid w:val="00E23ADA"/>
    <w:rsid w:val="00E240EE"/>
    <w:rsid w:val="00E243CD"/>
    <w:rsid w:val="00E24CBB"/>
    <w:rsid w:val="00E258BC"/>
    <w:rsid w:val="00E2608A"/>
    <w:rsid w:val="00E26321"/>
    <w:rsid w:val="00E26C02"/>
    <w:rsid w:val="00E2758F"/>
    <w:rsid w:val="00E27EF3"/>
    <w:rsid w:val="00E30458"/>
    <w:rsid w:val="00E307C6"/>
    <w:rsid w:val="00E30D09"/>
    <w:rsid w:val="00E32918"/>
    <w:rsid w:val="00E32CAD"/>
    <w:rsid w:val="00E34667"/>
    <w:rsid w:val="00E35083"/>
    <w:rsid w:val="00E3603F"/>
    <w:rsid w:val="00E3683B"/>
    <w:rsid w:val="00E375CC"/>
    <w:rsid w:val="00E37CFF"/>
    <w:rsid w:val="00E4132C"/>
    <w:rsid w:val="00E416B6"/>
    <w:rsid w:val="00E41F1A"/>
    <w:rsid w:val="00E42064"/>
    <w:rsid w:val="00E4277D"/>
    <w:rsid w:val="00E427A8"/>
    <w:rsid w:val="00E43006"/>
    <w:rsid w:val="00E439F0"/>
    <w:rsid w:val="00E44164"/>
    <w:rsid w:val="00E44383"/>
    <w:rsid w:val="00E4490F"/>
    <w:rsid w:val="00E44AAD"/>
    <w:rsid w:val="00E44C1C"/>
    <w:rsid w:val="00E44FD8"/>
    <w:rsid w:val="00E46DBA"/>
    <w:rsid w:val="00E47841"/>
    <w:rsid w:val="00E47C34"/>
    <w:rsid w:val="00E47E7C"/>
    <w:rsid w:val="00E50544"/>
    <w:rsid w:val="00E5085A"/>
    <w:rsid w:val="00E5178A"/>
    <w:rsid w:val="00E526DC"/>
    <w:rsid w:val="00E52FC3"/>
    <w:rsid w:val="00E5345D"/>
    <w:rsid w:val="00E5451F"/>
    <w:rsid w:val="00E5566F"/>
    <w:rsid w:val="00E55875"/>
    <w:rsid w:val="00E55DD2"/>
    <w:rsid w:val="00E56118"/>
    <w:rsid w:val="00E562A8"/>
    <w:rsid w:val="00E56390"/>
    <w:rsid w:val="00E56479"/>
    <w:rsid w:val="00E56DE5"/>
    <w:rsid w:val="00E56F0A"/>
    <w:rsid w:val="00E57AC8"/>
    <w:rsid w:val="00E57F5C"/>
    <w:rsid w:val="00E60A5D"/>
    <w:rsid w:val="00E614B2"/>
    <w:rsid w:val="00E617DE"/>
    <w:rsid w:val="00E622D9"/>
    <w:rsid w:val="00E623A5"/>
    <w:rsid w:val="00E623CA"/>
    <w:rsid w:val="00E62A78"/>
    <w:rsid w:val="00E62C3C"/>
    <w:rsid w:val="00E6319D"/>
    <w:rsid w:val="00E6384C"/>
    <w:rsid w:val="00E64FD8"/>
    <w:rsid w:val="00E6508F"/>
    <w:rsid w:val="00E65B38"/>
    <w:rsid w:val="00E65FB7"/>
    <w:rsid w:val="00E67027"/>
    <w:rsid w:val="00E67135"/>
    <w:rsid w:val="00E67385"/>
    <w:rsid w:val="00E676D9"/>
    <w:rsid w:val="00E678ED"/>
    <w:rsid w:val="00E67ED3"/>
    <w:rsid w:val="00E67F2C"/>
    <w:rsid w:val="00E7008C"/>
    <w:rsid w:val="00E70452"/>
    <w:rsid w:val="00E71E55"/>
    <w:rsid w:val="00E71FAF"/>
    <w:rsid w:val="00E72F27"/>
    <w:rsid w:val="00E73016"/>
    <w:rsid w:val="00E73202"/>
    <w:rsid w:val="00E732AF"/>
    <w:rsid w:val="00E7392D"/>
    <w:rsid w:val="00E74649"/>
    <w:rsid w:val="00E7567D"/>
    <w:rsid w:val="00E82AB9"/>
    <w:rsid w:val="00E82C94"/>
    <w:rsid w:val="00E83599"/>
    <w:rsid w:val="00E839CD"/>
    <w:rsid w:val="00E83A8F"/>
    <w:rsid w:val="00E84A04"/>
    <w:rsid w:val="00E8536E"/>
    <w:rsid w:val="00E85A40"/>
    <w:rsid w:val="00E85D39"/>
    <w:rsid w:val="00E85FCB"/>
    <w:rsid w:val="00E86736"/>
    <w:rsid w:val="00E86D20"/>
    <w:rsid w:val="00E86F46"/>
    <w:rsid w:val="00E87C88"/>
    <w:rsid w:val="00E87DAD"/>
    <w:rsid w:val="00E907C0"/>
    <w:rsid w:val="00E90CE6"/>
    <w:rsid w:val="00E90F3D"/>
    <w:rsid w:val="00E911E2"/>
    <w:rsid w:val="00E9127B"/>
    <w:rsid w:val="00E918CB"/>
    <w:rsid w:val="00E91A57"/>
    <w:rsid w:val="00E91B9F"/>
    <w:rsid w:val="00E9261E"/>
    <w:rsid w:val="00E926A5"/>
    <w:rsid w:val="00E927A9"/>
    <w:rsid w:val="00E93AEA"/>
    <w:rsid w:val="00E93EF1"/>
    <w:rsid w:val="00E946F0"/>
    <w:rsid w:val="00E94BBF"/>
    <w:rsid w:val="00E95650"/>
    <w:rsid w:val="00E95EBE"/>
    <w:rsid w:val="00E9611F"/>
    <w:rsid w:val="00E97B1D"/>
    <w:rsid w:val="00E97DE6"/>
    <w:rsid w:val="00E97E1F"/>
    <w:rsid w:val="00EA0B10"/>
    <w:rsid w:val="00EA0C7D"/>
    <w:rsid w:val="00EA0F4D"/>
    <w:rsid w:val="00EA1B03"/>
    <w:rsid w:val="00EA1FC5"/>
    <w:rsid w:val="00EA37C9"/>
    <w:rsid w:val="00EA4240"/>
    <w:rsid w:val="00EA4866"/>
    <w:rsid w:val="00EA4F23"/>
    <w:rsid w:val="00EA5120"/>
    <w:rsid w:val="00EA5812"/>
    <w:rsid w:val="00EA5EBE"/>
    <w:rsid w:val="00EA6F93"/>
    <w:rsid w:val="00EA7221"/>
    <w:rsid w:val="00EA76E6"/>
    <w:rsid w:val="00EA7818"/>
    <w:rsid w:val="00EA7DB3"/>
    <w:rsid w:val="00EA7E8E"/>
    <w:rsid w:val="00EB01BB"/>
    <w:rsid w:val="00EB03B1"/>
    <w:rsid w:val="00EB0909"/>
    <w:rsid w:val="00EB1157"/>
    <w:rsid w:val="00EB14BF"/>
    <w:rsid w:val="00EB1997"/>
    <w:rsid w:val="00EB2196"/>
    <w:rsid w:val="00EB2281"/>
    <w:rsid w:val="00EB2CA2"/>
    <w:rsid w:val="00EB3004"/>
    <w:rsid w:val="00EB3F47"/>
    <w:rsid w:val="00EB47C5"/>
    <w:rsid w:val="00EB4C9D"/>
    <w:rsid w:val="00EB546E"/>
    <w:rsid w:val="00EB754D"/>
    <w:rsid w:val="00EB7FFA"/>
    <w:rsid w:val="00EC0B69"/>
    <w:rsid w:val="00EC1450"/>
    <w:rsid w:val="00EC1697"/>
    <w:rsid w:val="00EC17B8"/>
    <w:rsid w:val="00EC1A81"/>
    <w:rsid w:val="00EC21C6"/>
    <w:rsid w:val="00EC2818"/>
    <w:rsid w:val="00EC2819"/>
    <w:rsid w:val="00EC3193"/>
    <w:rsid w:val="00EC327C"/>
    <w:rsid w:val="00EC34F4"/>
    <w:rsid w:val="00EC3884"/>
    <w:rsid w:val="00EC3D86"/>
    <w:rsid w:val="00EC4580"/>
    <w:rsid w:val="00EC476D"/>
    <w:rsid w:val="00EC596A"/>
    <w:rsid w:val="00EC5B7B"/>
    <w:rsid w:val="00EC6231"/>
    <w:rsid w:val="00EC671B"/>
    <w:rsid w:val="00EC6FAD"/>
    <w:rsid w:val="00EC758A"/>
    <w:rsid w:val="00EC7758"/>
    <w:rsid w:val="00ED01E1"/>
    <w:rsid w:val="00ED0399"/>
    <w:rsid w:val="00ED17AF"/>
    <w:rsid w:val="00ED1925"/>
    <w:rsid w:val="00ED25CD"/>
    <w:rsid w:val="00ED3436"/>
    <w:rsid w:val="00ED369A"/>
    <w:rsid w:val="00ED659D"/>
    <w:rsid w:val="00ED6BD9"/>
    <w:rsid w:val="00ED6C6E"/>
    <w:rsid w:val="00ED764A"/>
    <w:rsid w:val="00ED78FA"/>
    <w:rsid w:val="00ED7938"/>
    <w:rsid w:val="00ED7FB3"/>
    <w:rsid w:val="00EE0AC9"/>
    <w:rsid w:val="00EE1B7B"/>
    <w:rsid w:val="00EE20FC"/>
    <w:rsid w:val="00EE27E6"/>
    <w:rsid w:val="00EE3369"/>
    <w:rsid w:val="00EE3769"/>
    <w:rsid w:val="00EE37D7"/>
    <w:rsid w:val="00EE3BA4"/>
    <w:rsid w:val="00EE3D4C"/>
    <w:rsid w:val="00EE44A3"/>
    <w:rsid w:val="00EE457B"/>
    <w:rsid w:val="00EE4749"/>
    <w:rsid w:val="00EE4B1A"/>
    <w:rsid w:val="00EE556F"/>
    <w:rsid w:val="00EE6747"/>
    <w:rsid w:val="00EE6BAE"/>
    <w:rsid w:val="00EE70FC"/>
    <w:rsid w:val="00EF05E6"/>
    <w:rsid w:val="00EF0788"/>
    <w:rsid w:val="00EF12F2"/>
    <w:rsid w:val="00EF147B"/>
    <w:rsid w:val="00EF14C1"/>
    <w:rsid w:val="00EF24F4"/>
    <w:rsid w:val="00EF270E"/>
    <w:rsid w:val="00EF2F99"/>
    <w:rsid w:val="00EF3889"/>
    <w:rsid w:val="00EF38CD"/>
    <w:rsid w:val="00EF3925"/>
    <w:rsid w:val="00EF3D55"/>
    <w:rsid w:val="00EF3F63"/>
    <w:rsid w:val="00EF403B"/>
    <w:rsid w:val="00EF41D8"/>
    <w:rsid w:val="00EF629B"/>
    <w:rsid w:val="00EF6F5E"/>
    <w:rsid w:val="00EF7468"/>
    <w:rsid w:val="00EF7B82"/>
    <w:rsid w:val="00EF7EB5"/>
    <w:rsid w:val="00F00C28"/>
    <w:rsid w:val="00F0168F"/>
    <w:rsid w:val="00F01A38"/>
    <w:rsid w:val="00F01C2F"/>
    <w:rsid w:val="00F02631"/>
    <w:rsid w:val="00F02DBC"/>
    <w:rsid w:val="00F054BC"/>
    <w:rsid w:val="00F06006"/>
    <w:rsid w:val="00F0654C"/>
    <w:rsid w:val="00F06C2E"/>
    <w:rsid w:val="00F10804"/>
    <w:rsid w:val="00F10B00"/>
    <w:rsid w:val="00F13B3C"/>
    <w:rsid w:val="00F140CB"/>
    <w:rsid w:val="00F14F93"/>
    <w:rsid w:val="00F159C9"/>
    <w:rsid w:val="00F15B15"/>
    <w:rsid w:val="00F160D2"/>
    <w:rsid w:val="00F1634E"/>
    <w:rsid w:val="00F16850"/>
    <w:rsid w:val="00F171B3"/>
    <w:rsid w:val="00F204C2"/>
    <w:rsid w:val="00F204CA"/>
    <w:rsid w:val="00F213E7"/>
    <w:rsid w:val="00F21A81"/>
    <w:rsid w:val="00F22123"/>
    <w:rsid w:val="00F22310"/>
    <w:rsid w:val="00F23025"/>
    <w:rsid w:val="00F238B0"/>
    <w:rsid w:val="00F24D89"/>
    <w:rsid w:val="00F25005"/>
    <w:rsid w:val="00F25BDF"/>
    <w:rsid w:val="00F263EF"/>
    <w:rsid w:val="00F265DA"/>
    <w:rsid w:val="00F26603"/>
    <w:rsid w:val="00F277A5"/>
    <w:rsid w:val="00F27BEF"/>
    <w:rsid w:val="00F3013E"/>
    <w:rsid w:val="00F30174"/>
    <w:rsid w:val="00F30182"/>
    <w:rsid w:val="00F30318"/>
    <w:rsid w:val="00F30399"/>
    <w:rsid w:val="00F30E94"/>
    <w:rsid w:val="00F3165B"/>
    <w:rsid w:val="00F33316"/>
    <w:rsid w:val="00F33A76"/>
    <w:rsid w:val="00F33CBD"/>
    <w:rsid w:val="00F343BF"/>
    <w:rsid w:val="00F344BA"/>
    <w:rsid w:val="00F3495D"/>
    <w:rsid w:val="00F34FEE"/>
    <w:rsid w:val="00F352BF"/>
    <w:rsid w:val="00F357F8"/>
    <w:rsid w:val="00F363E1"/>
    <w:rsid w:val="00F365F0"/>
    <w:rsid w:val="00F375C3"/>
    <w:rsid w:val="00F4019E"/>
    <w:rsid w:val="00F408F6"/>
    <w:rsid w:val="00F4140F"/>
    <w:rsid w:val="00F41ED5"/>
    <w:rsid w:val="00F423CC"/>
    <w:rsid w:val="00F42C37"/>
    <w:rsid w:val="00F42FB8"/>
    <w:rsid w:val="00F4350E"/>
    <w:rsid w:val="00F43F2F"/>
    <w:rsid w:val="00F447AD"/>
    <w:rsid w:val="00F44B41"/>
    <w:rsid w:val="00F44D0D"/>
    <w:rsid w:val="00F45A2F"/>
    <w:rsid w:val="00F45DCA"/>
    <w:rsid w:val="00F4706D"/>
    <w:rsid w:val="00F47302"/>
    <w:rsid w:val="00F501E5"/>
    <w:rsid w:val="00F50347"/>
    <w:rsid w:val="00F503FC"/>
    <w:rsid w:val="00F50950"/>
    <w:rsid w:val="00F51710"/>
    <w:rsid w:val="00F5197D"/>
    <w:rsid w:val="00F533DE"/>
    <w:rsid w:val="00F54585"/>
    <w:rsid w:val="00F549D7"/>
    <w:rsid w:val="00F55428"/>
    <w:rsid w:val="00F5661B"/>
    <w:rsid w:val="00F57014"/>
    <w:rsid w:val="00F573AD"/>
    <w:rsid w:val="00F57711"/>
    <w:rsid w:val="00F577F0"/>
    <w:rsid w:val="00F60471"/>
    <w:rsid w:val="00F60F5E"/>
    <w:rsid w:val="00F60FEB"/>
    <w:rsid w:val="00F6164C"/>
    <w:rsid w:val="00F61823"/>
    <w:rsid w:val="00F61D36"/>
    <w:rsid w:val="00F622BC"/>
    <w:rsid w:val="00F62478"/>
    <w:rsid w:val="00F62C62"/>
    <w:rsid w:val="00F63147"/>
    <w:rsid w:val="00F64B94"/>
    <w:rsid w:val="00F64E3C"/>
    <w:rsid w:val="00F656A5"/>
    <w:rsid w:val="00F659E2"/>
    <w:rsid w:val="00F65FC6"/>
    <w:rsid w:val="00F6672C"/>
    <w:rsid w:val="00F66C2F"/>
    <w:rsid w:val="00F67393"/>
    <w:rsid w:val="00F674F4"/>
    <w:rsid w:val="00F67CCB"/>
    <w:rsid w:val="00F704E3"/>
    <w:rsid w:val="00F707E9"/>
    <w:rsid w:val="00F7102C"/>
    <w:rsid w:val="00F713DB"/>
    <w:rsid w:val="00F71614"/>
    <w:rsid w:val="00F717C7"/>
    <w:rsid w:val="00F7261C"/>
    <w:rsid w:val="00F726B9"/>
    <w:rsid w:val="00F72C48"/>
    <w:rsid w:val="00F73D85"/>
    <w:rsid w:val="00F73DDD"/>
    <w:rsid w:val="00F73F5C"/>
    <w:rsid w:val="00F74745"/>
    <w:rsid w:val="00F75C26"/>
    <w:rsid w:val="00F76071"/>
    <w:rsid w:val="00F77533"/>
    <w:rsid w:val="00F7754A"/>
    <w:rsid w:val="00F8032C"/>
    <w:rsid w:val="00F806E0"/>
    <w:rsid w:val="00F80751"/>
    <w:rsid w:val="00F809E0"/>
    <w:rsid w:val="00F80BA7"/>
    <w:rsid w:val="00F81871"/>
    <w:rsid w:val="00F82D0B"/>
    <w:rsid w:val="00F82E4A"/>
    <w:rsid w:val="00F84839"/>
    <w:rsid w:val="00F84CE1"/>
    <w:rsid w:val="00F856F6"/>
    <w:rsid w:val="00F85722"/>
    <w:rsid w:val="00F85BC3"/>
    <w:rsid w:val="00F86078"/>
    <w:rsid w:val="00F86206"/>
    <w:rsid w:val="00F862A3"/>
    <w:rsid w:val="00F8776E"/>
    <w:rsid w:val="00F90A41"/>
    <w:rsid w:val="00F9135E"/>
    <w:rsid w:val="00F91F98"/>
    <w:rsid w:val="00F92234"/>
    <w:rsid w:val="00F92756"/>
    <w:rsid w:val="00F934F2"/>
    <w:rsid w:val="00F946E2"/>
    <w:rsid w:val="00F94E13"/>
    <w:rsid w:val="00F955EA"/>
    <w:rsid w:val="00F96533"/>
    <w:rsid w:val="00F97C46"/>
    <w:rsid w:val="00FA0D4C"/>
    <w:rsid w:val="00FA2074"/>
    <w:rsid w:val="00FA27E1"/>
    <w:rsid w:val="00FA36B9"/>
    <w:rsid w:val="00FA3AB6"/>
    <w:rsid w:val="00FA3E4B"/>
    <w:rsid w:val="00FA4F19"/>
    <w:rsid w:val="00FA5764"/>
    <w:rsid w:val="00FA57B9"/>
    <w:rsid w:val="00FA5CD0"/>
    <w:rsid w:val="00FA6FC7"/>
    <w:rsid w:val="00FA7979"/>
    <w:rsid w:val="00FB059F"/>
    <w:rsid w:val="00FB0C86"/>
    <w:rsid w:val="00FB1022"/>
    <w:rsid w:val="00FB1056"/>
    <w:rsid w:val="00FB1348"/>
    <w:rsid w:val="00FB17A8"/>
    <w:rsid w:val="00FB20F5"/>
    <w:rsid w:val="00FB2430"/>
    <w:rsid w:val="00FB265F"/>
    <w:rsid w:val="00FB274E"/>
    <w:rsid w:val="00FB30F2"/>
    <w:rsid w:val="00FB3144"/>
    <w:rsid w:val="00FB38C1"/>
    <w:rsid w:val="00FB408E"/>
    <w:rsid w:val="00FB450D"/>
    <w:rsid w:val="00FB4BEC"/>
    <w:rsid w:val="00FB5319"/>
    <w:rsid w:val="00FB54C3"/>
    <w:rsid w:val="00FB5723"/>
    <w:rsid w:val="00FB574C"/>
    <w:rsid w:val="00FB583B"/>
    <w:rsid w:val="00FB5AAF"/>
    <w:rsid w:val="00FB652C"/>
    <w:rsid w:val="00FB6D32"/>
    <w:rsid w:val="00FB752C"/>
    <w:rsid w:val="00FB798B"/>
    <w:rsid w:val="00FC020B"/>
    <w:rsid w:val="00FC1059"/>
    <w:rsid w:val="00FC12B4"/>
    <w:rsid w:val="00FC13FD"/>
    <w:rsid w:val="00FC145C"/>
    <w:rsid w:val="00FC1779"/>
    <w:rsid w:val="00FC20EA"/>
    <w:rsid w:val="00FC2351"/>
    <w:rsid w:val="00FC2C48"/>
    <w:rsid w:val="00FC3A7C"/>
    <w:rsid w:val="00FC4382"/>
    <w:rsid w:val="00FC461D"/>
    <w:rsid w:val="00FC4739"/>
    <w:rsid w:val="00FC56C6"/>
    <w:rsid w:val="00FC5B47"/>
    <w:rsid w:val="00FC619C"/>
    <w:rsid w:val="00FC6261"/>
    <w:rsid w:val="00FC62DF"/>
    <w:rsid w:val="00FC63C3"/>
    <w:rsid w:val="00FC668C"/>
    <w:rsid w:val="00FC6AE8"/>
    <w:rsid w:val="00FC6F8B"/>
    <w:rsid w:val="00FC7016"/>
    <w:rsid w:val="00FC73F2"/>
    <w:rsid w:val="00FC7691"/>
    <w:rsid w:val="00FC7B67"/>
    <w:rsid w:val="00FD0296"/>
    <w:rsid w:val="00FD07F6"/>
    <w:rsid w:val="00FD0E55"/>
    <w:rsid w:val="00FD0F29"/>
    <w:rsid w:val="00FD1524"/>
    <w:rsid w:val="00FD1B66"/>
    <w:rsid w:val="00FD3A1E"/>
    <w:rsid w:val="00FD3DEC"/>
    <w:rsid w:val="00FD59DB"/>
    <w:rsid w:val="00FD5FCB"/>
    <w:rsid w:val="00FD6340"/>
    <w:rsid w:val="00FD7423"/>
    <w:rsid w:val="00FD742A"/>
    <w:rsid w:val="00FD75D2"/>
    <w:rsid w:val="00FD7ACE"/>
    <w:rsid w:val="00FD7D4F"/>
    <w:rsid w:val="00FE0752"/>
    <w:rsid w:val="00FE0B8D"/>
    <w:rsid w:val="00FE26B0"/>
    <w:rsid w:val="00FE2E3B"/>
    <w:rsid w:val="00FE3664"/>
    <w:rsid w:val="00FE379D"/>
    <w:rsid w:val="00FE477D"/>
    <w:rsid w:val="00FE4CE6"/>
    <w:rsid w:val="00FE4FBD"/>
    <w:rsid w:val="00FE5405"/>
    <w:rsid w:val="00FE5ECE"/>
    <w:rsid w:val="00FF038D"/>
    <w:rsid w:val="00FF0493"/>
    <w:rsid w:val="00FF10DD"/>
    <w:rsid w:val="00FF14FA"/>
    <w:rsid w:val="00FF25BC"/>
    <w:rsid w:val="00FF2A9F"/>
    <w:rsid w:val="00FF3183"/>
    <w:rsid w:val="00FF3896"/>
    <w:rsid w:val="00FF3AD6"/>
    <w:rsid w:val="00FF554F"/>
    <w:rsid w:val="00FF5677"/>
    <w:rsid w:val="00FF5845"/>
    <w:rsid w:val="00FF5891"/>
    <w:rsid w:val="00FF58C2"/>
    <w:rsid w:val="00FF5C4A"/>
    <w:rsid w:val="00FF62B2"/>
    <w:rsid w:val="00FF6CD8"/>
    <w:rsid w:val="00FF7B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660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35211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Heading3">
    <w:name w:val="heading 3"/>
    <w:basedOn w:val="Normal"/>
    <w:next w:val="Normal"/>
    <w:link w:val="Heading3Char"/>
    <w:uiPriority w:val="9"/>
    <w:semiHidden/>
    <w:unhideWhenUsed/>
    <w:qFormat/>
    <w:rsid w:val="00B96A6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20">
    <w:name w:val="Pa20"/>
    <w:basedOn w:val="Normal"/>
    <w:next w:val="Normal"/>
    <w:uiPriority w:val="99"/>
    <w:rsid w:val="00633E08"/>
    <w:pPr>
      <w:autoSpaceDE w:val="0"/>
      <w:autoSpaceDN w:val="0"/>
      <w:adjustRightInd w:val="0"/>
      <w:spacing w:after="0" w:line="181" w:lineRule="atLeast"/>
    </w:pPr>
    <w:rPr>
      <w:rFonts w:ascii="DINPro-Regular" w:hAnsi="DINPro-Regular"/>
      <w:sz w:val="24"/>
      <w:szCs w:val="24"/>
    </w:rPr>
  </w:style>
  <w:style w:type="character" w:customStyle="1" w:styleId="A10">
    <w:name w:val="A10"/>
    <w:uiPriority w:val="99"/>
    <w:rsid w:val="00633E08"/>
    <w:rPr>
      <w:rFonts w:cs="DINPro-Regular"/>
      <w:color w:val="000000"/>
      <w:sz w:val="10"/>
      <w:szCs w:val="10"/>
    </w:rPr>
  </w:style>
  <w:style w:type="paragraph" w:customStyle="1" w:styleId="Default">
    <w:name w:val="Default"/>
    <w:rsid w:val="00633E08"/>
    <w:pPr>
      <w:autoSpaceDE w:val="0"/>
      <w:autoSpaceDN w:val="0"/>
      <w:adjustRightInd w:val="0"/>
      <w:spacing w:after="0" w:line="240" w:lineRule="auto"/>
    </w:pPr>
    <w:rPr>
      <w:rFonts w:ascii="DINPro-Regular" w:hAnsi="DINPro-Regular" w:cs="DINPro-Regular"/>
      <w:color w:val="000000"/>
      <w:sz w:val="24"/>
      <w:szCs w:val="24"/>
    </w:rPr>
  </w:style>
  <w:style w:type="paragraph" w:styleId="NormalWeb">
    <w:name w:val="Normal (Web)"/>
    <w:basedOn w:val="Normal"/>
    <w:uiPriority w:val="99"/>
    <w:semiHidden/>
    <w:unhideWhenUsed/>
    <w:rsid w:val="00633E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FootnoteText">
    <w:name w:val="footnote text"/>
    <w:basedOn w:val="Normal"/>
    <w:link w:val="FootnoteTextChar"/>
    <w:uiPriority w:val="99"/>
    <w:unhideWhenUsed/>
    <w:rsid w:val="00633E08"/>
    <w:pPr>
      <w:spacing w:after="0" w:line="240" w:lineRule="auto"/>
    </w:pPr>
    <w:rPr>
      <w:sz w:val="20"/>
      <w:szCs w:val="20"/>
    </w:rPr>
  </w:style>
  <w:style w:type="character" w:customStyle="1" w:styleId="FootnoteTextChar">
    <w:name w:val="Footnote Text Char"/>
    <w:basedOn w:val="DefaultParagraphFont"/>
    <w:link w:val="FootnoteText"/>
    <w:uiPriority w:val="99"/>
    <w:rsid w:val="00633E08"/>
    <w:rPr>
      <w:sz w:val="20"/>
      <w:szCs w:val="20"/>
    </w:rPr>
  </w:style>
  <w:style w:type="character" w:styleId="FootnoteReference">
    <w:name w:val="footnote reference"/>
    <w:basedOn w:val="DefaultParagraphFont"/>
    <w:uiPriority w:val="99"/>
    <w:semiHidden/>
    <w:unhideWhenUsed/>
    <w:rsid w:val="00633E08"/>
    <w:rPr>
      <w:vertAlign w:val="superscript"/>
    </w:rPr>
  </w:style>
  <w:style w:type="character" w:styleId="Hyperlink">
    <w:name w:val="Hyperlink"/>
    <w:basedOn w:val="DefaultParagraphFont"/>
    <w:uiPriority w:val="99"/>
    <w:unhideWhenUsed/>
    <w:rsid w:val="00633E08"/>
    <w:rPr>
      <w:color w:val="0000FF" w:themeColor="hyperlink"/>
      <w:u w:val="single"/>
    </w:rPr>
  </w:style>
  <w:style w:type="table" w:styleId="TableGrid">
    <w:name w:val="Table Grid"/>
    <w:basedOn w:val="TableNormal"/>
    <w:uiPriority w:val="59"/>
    <w:rsid w:val="00633E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12BD4"/>
    <w:pPr>
      <w:ind w:left="720"/>
      <w:contextualSpacing/>
    </w:pPr>
  </w:style>
  <w:style w:type="character" w:customStyle="1" w:styleId="Heading2Char">
    <w:name w:val="Heading 2 Char"/>
    <w:basedOn w:val="DefaultParagraphFont"/>
    <w:link w:val="Heading2"/>
    <w:uiPriority w:val="9"/>
    <w:rsid w:val="00352118"/>
    <w:rPr>
      <w:rFonts w:ascii="Times New Roman" w:eastAsia="Times New Roman" w:hAnsi="Times New Roman" w:cs="Times New Roman"/>
      <w:b/>
      <w:bCs/>
      <w:sz w:val="36"/>
      <w:szCs w:val="36"/>
      <w:lang w:eastAsia="ru-RU"/>
    </w:rPr>
  </w:style>
  <w:style w:type="paragraph" w:styleId="Header">
    <w:name w:val="header"/>
    <w:basedOn w:val="Normal"/>
    <w:link w:val="HeaderChar"/>
    <w:uiPriority w:val="99"/>
    <w:unhideWhenUsed/>
    <w:rsid w:val="00857B64"/>
    <w:pPr>
      <w:tabs>
        <w:tab w:val="center" w:pos="4677"/>
        <w:tab w:val="right" w:pos="9355"/>
      </w:tabs>
      <w:spacing w:after="0" w:line="240" w:lineRule="auto"/>
    </w:pPr>
  </w:style>
  <w:style w:type="character" w:customStyle="1" w:styleId="HeaderChar">
    <w:name w:val="Header Char"/>
    <w:basedOn w:val="DefaultParagraphFont"/>
    <w:link w:val="Header"/>
    <w:uiPriority w:val="99"/>
    <w:rsid w:val="00857B64"/>
  </w:style>
  <w:style w:type="paragraph" w:styleId="Footer">
    <w:name w:val="footer"/>
    <w:basedOn w:val="Normal"/>
    <w:link w:val="FooterChar"/>
    <w:uiPriority w:val="99"/>
    <w:unhideWhenUsed/>
    <w:rsid w:val="00857B64"/>
    <w:pPr>
      <w:tabs>
        <w:tab w:val="center" w:pos="4677"/>
        <w:tab w:val="right" w:pos="9355"/>
      </w:tabs>
      <w:spacing w:after="0" w:line="240" w:lineRule="auto"/>
    </w:pPr>
  </w:style>
  <w:style w:type="character" w:customStyle="1" w:styleId="FooterChar">
    <w:name w:val="Footer Char"/>
    <w:basedOn w:val="DefaultParagraphFont"/>
    <w:link w:val="Footer"/>
    <w:uiPriority w:val="99"/>
    <w:rsid w:val="00857B64"/>
  </w:style>
  <w:style w:type="character" w:customStyle="1" w:styleId="Heading1Char">
    <w:name w:val="Heading 1 Char"/>
    <w:basedOn w:val="DefaultParagraphFont"/>
    <w:link w:val="Heading1"/>
    <w:uiPriority w:val="9"/>
    <w:rsid w:val="003660AD"/>
    <w:rPr>
      <w:rFonts w:asciiTheme="majorHAnsi" w:eastAsiaTheme="majorEastAsia" w:hAnsiTheme="majorHAnsi" w:cstheme="majorBidi"/>
      <w:b/>
      <w:bCs/>
      <w:color w:val="365F91" w:themeColor="accent1" w:themeShade="BF"/>
      <w:sz w:val="28"/>
      <w:szCs w:val="28"/>
    </w:rPr>
  </w:style>
  <w:style w:type="paragraph" w:customStyle="1" w:styleId="whitespace-pre-wrap">
    <w:name w:val="whitespace-pre-wrap"/>
    <w:basedOn w:val="Normal"/>
    <w:rsid w:val="003660A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3660AD"/>
    <w:rPr>
      <w:b/>
      <w:bCs/>
    </w:rPr>
  </w:style>
  <w:style w:type="character" w:customStyle="1" w:styleId="Heading3Char">
    <w:name w:val="Heading 3 Char"/>
    <w:basedOn w:val="DefaultParagraphFont"/>
    <w:link w:val="Heading3"/>
    <w:uiPriority w:val="9"/>
    <w:semiHidden/>
    <w:rsid w:val="00B96A6D"/>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3660A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35211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Heading3">
    <w:name w:val="heading 3"/>
    <w:basedOn w:val="Normal"/>
    <w:next w:val="Normal"/>
    <w:link w:val="Heading3Char"/>
    <w:uiPriority w:val="9"/>
    <w:semiHidden/>
    <w:unhideWhenUsed/>
    <w:qFormat/>
    <w:rsid w:val="00B96A6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20">
    <w:name w:val="Pa20"/>
    <w:basedOn w:val="Normal"/>
    <w:next w:val="Normal"/>
    <w:uiPriority w:val="99"/>
    <w:rsid w:val="00633E08"/>
    <w:pPr>
      <w:autoSpaceDE w:val="0"/>
      <w:autoSpaceDN w:val="0"/>
      <w:adjustRightInd w:val="0"/>
      <w:spacing w:after="0" w:line="181" w:lineRule="atLeast"/>
    </w:pPr>
    <w:rPr>
      <w:rFonts w:ascii="DINPro-Regular" w:hAnsi="DINPro-Regular"/>
      <w:sz w:val="24"/>
      <w:szCs w:val="24"/>
    </w:rPr>
  </w:style>
  <w:style w:type="character" w:customStyle="1" w:styleId="A10">
    <w:name w:val="A10"/>
    <w:uiPriority w:val="99"/>
    <w:rsid w:val="00633E08"/>
    <w:rPr>
      <w:rFonts w:cs="DINPro-Regular"/>
      <w:color w:val="000000"/>
      <w:sz w:val="10"/>
      <w:szCs w:val="10"/>
    </w:rPr>
  </w:style>
  <w:style w:type="paragraph" w:customStyle="1" w:styleId="Default">
    <w:name w:val="Default"/>
    <w:rsid w:val="00633E08"/>
    <w:pPr>
      <w:autoSpaceDE w:val="0"/>
      <w:autoSpaceDN w:val="0"/>
      <w:adjustRightInd w:val="0"/>
      <w:spacing w:after="0" w:line="240" w:lineRule="auto"/>
    </w:pPr>
    <w:rPr>
      <w:rFonts w:ascii="DINPro-Regular" w:hAnsi="DINPro-Regular" w:cs="DINPro-Regular"/>
      <w:color w:val="000000"/>
      <w:sz w:val="24"/>
      <w:szCs w:val="24"/>
    </w:rPr>
  </w:style>
  <w:style w:type="paragraph" w:styleId="NormalWeb">
    <w:name w:val="Normal (Web)"/>
    <w:basedOn w:val="Normal"/>
    <w:uiPriority w:val="99"/>
    <w:semiHidden/>
    <w:unhideWhenUsed/>
    <w:rsid w:val="00633E0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FootnoteText">
    <w:name w:val="footnote text"/>
    <w:basedOn w:val="Normal"/>
    <w:link w:val="FootnoteTextChar"/>
    <w:uiPriority w:val="99"/>
    <w:unhideWhenUsed/>
    <w:rsid w:val="00633E08"/>
    <w:pPr>
      <w:spacing w:after="0" w:line="240" w:lineRule="auto"/>
    </w:pPr>
    <w:rPr>
      <w:sz w:val="20"/>
      <w:szCs w:val="20"/>
    </w:rPr>
  </w:style>
  <w:style w:type="character" w:customStyle="1" w:styleId="FootnoteTextChar">
    <w:name w:val="Footnote Text Char"/>
    <w:basedOn w:val="DefaultParagraphFont"/>
    <w:link w:val="FootnoteText"/>
    <w:uiPriority w:val="99"/>
    <w:rsid w:val="00633E08"/>
    <w:rPr>
      <w:sz w:val="20"/>
      <w:szCs w:val="20"/>
    </w:rPr>
  </w:style>
  <w:style w:type="character" w:styleId="FootnoteReference">
    <w:name w:val="footnote reference"/>
    <w:basedOn w:val="DefaultParagraphFont"/>
    <w:uiPriority w:val="99"/>
    <w:semiHidden/>
    <w:unhideWhenUsed/>
    <w:rsid w:val="00633E08"/>
    <w:rPr>
      <w:vertAlign w:val="superscript"/>
    </w:rPr>
  </w:style>
  <w:style w:type="character" w:styleId="Hyperlink">
    <w:name w:val="Hyperlink"/>
    <w:basedOn w:val="DefaultParagraphFont"/>
    <w:uiPriority w:val="99"/>
    <w:unhideWhenUsed/>
    <w:rsid w:val="00633E08"/>
    <w:rPr>
      <w:color w:val="0000FF" w:themeColor="hyperlink"/>
      <w:u w:val="single"/>
    </w:rPr>
  </w:style>
  <w:style w:type="table" w:styleId="TableGrid">
    <w:name w:val="Table Grid"/>
    <w:basedOn w:val="TableNormal"/>
    <w:uiPriority w:val="59"/>
    <w:rsid w:val="00633E0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012BD4"/>
    <w:pPr>
      <w:ind w:left="720"/>
      <w:contextualSpacing/>
    </w:pPr>
  </w:style>
  <w:style w:type="character" w:customStyle="1" w:styleId="Heading2Char">
    <w:name w:val="Heading 2 Char"/>
    <w:basedOn w:val="DefaultParagraphFont"/>
    <w:link w:val="Heading2"/>
    <w:uiPriority w:val="9"/>
    <w:rsid w:val="00352118"/>
    <w:rPr>
      <w:rFonts w:ascii="Times New Roman" w:eastAsia="Times New Roman" w:hAnsi="Times New Roman" w:cs="Times New Roman"/>
      <w:b/>
      <w:bCs/>
      <w:sz w:val="36"/>
      <w:szCs w:val="36"/>
      <w:lang w:eastAsia="ru-RU"/>
    </w:rPr>
  </w:style>
  <w:style w:type="paragraph" w:styleId="Header">
    <w:name w:val="header"/>
    <w:basedOn w:val="Normal"/>
    <w:link w:val="HeaderChar"/>
    <w:uiPriority w:val="99"/>
    <w:unhideWhenUsed/>
    <w:rsid w:val="00857B64"/>
    <w:pPr>
      <w:tabs>
        <w:tab w:val="center" w:pos="4677"/>
        <w:tab w:val="right" w:pos="9355"/>
      </w:tabs>
      <w:spacing w:after="0" w:line="240" w:lineRule="auto"/>
    </w:pPr>
  </w:style>
  <w:style w:type="character" w:customStyle="1" w:styleId="HeaderChar">
    <w:name w:val="Header Char"/>
    <w:basedOn w:val="DefaultParagraphFont"/>
    <w:link w:val="Header"/>
    <w:uiPriority w:val="99"/>
    <w:rsid w:val="00857B64"/>
  </w:style>
  <w:style w:type="paragraph" w:styleId="Footer">
    <w:name w:val="footer"/>
    <w:basedOn w:val="Normal"/>
    <w:link w:val="FooterChar"/>
    <w:uiPriority w:val="99"/>
    <w:unhideWhenUsed/>
    <w:rsid w:val="00857B64"/>
    <w:pPr>
      <w:tabs>
        <w:tab w:val="center" w:pos="4677"/>
        <w:tab w:val="right" w:pos="9355"/>
      </w:tabs>
      <w:spacing w:after="0" w:line="240" w:lineRule="auto"/>
    </w:pPr>
  </w:style>
  <w:style w:type="character" w:customStyle="1" w:styleId="FooterChar">
    <w:name w:val="Footer Char"/>
    <w:basedOn w:val="DefaultParagraphFont"/>
    <w:link w:val="Footer"/>
    <w:uiPriority w:val="99"/>
    <w:rsid w:val="00857B64"/>
  </w:style>
  <w:style w:type="character" w:customStyle="1" w:styleId="Heading1Char">
    <w:name w:val="Heading 1 Char"/>
    <w:basedOn w:val="DefaultParagraphFont"/>
    <w:link w:val="Heading1"/>
    <w:uiPriority w:val="9"/>
    <w:rsid w:val="003660AD"/>
    <w:rPr>
      <w:rFonts w:asciiTheme="majorHAnsi" w:eastAsiaTheme="majorEastAsia" w:hAnsiTheme="majorHAnsi" w:cstheme="majorBidi"/>
      <w:b/>
      <w:bCs/>
      <w:color w:val="365F91" w:themeColor="accent1" w:themeShade="BF"/>
      <w:sz w:val="28"/>
      <w:szCs w:val="28"/>
    </w:rPr>
  </w:style>
  <w:style w:type="paragraph" w:customStyle="1" w:styleId="whitespace-pre-wrap">
    <w:name w:val="whitespace-pre-wrap"/>
    <w:basedOn w:val="Normal"/>
    <w:rsid w:val="003660A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Strong">
    <w:name w:val="Strong"/>
    <w:basedOn w:val="DefaultParagraphFont"/>
    <w:uiPriority w:val="22"/>
    <w:qFormat/>
    <w:rsid w:val="003660AD"/>
    <w:rPr>
      <w:b/>
      <w:bCs/>
    </w:rPr>
  </w:style>
  <w:style w:type="character" w:customStyle="1" w:styleId="Heading3Char">
    <w:name w:val="Heading 3 Char"/>
    <w:basedOn w:val="DefaultParagraphFont"/>
    <w:link w:val="Heading3"/>
    <w:uiPriority w:val="9"/>
    <w:semiHidden/>
    <w:rsid w:val="00B96A6D"/>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738883">
      <w:bodyDiv w:val="1"/>
      <w:marLeft w:val="0"/>
      <w:marRight w:val="0"/>
      <w:marTop w:val="0"/>
      <w:marBottom w:val="0"/>
      <w:divBdr>
        <w:top w:val="none" w:sz="0" w:space="0" w:color="auto"/>
        <w:left w:val="none" w:sz="0" w:space="0" w:color="auto"/>
        <w:bottom w:val="none" w:sz="0" w:space="0" w:color="auto"/>
        <w:right w:val="none" w:sz="0" w:space="0" w:color="auto"/>
      </w:divBdr>
    </w:div>
    <w:div w:id="245849502">
      <w:bodyDiv w:val="1"/>
      <w:marLeft w:val="0"/>
      <w:marRight w:val="0"/>
      <w:marTop w:val="0"/>
      <w:marBottom w:val="0"/>
      <w:divBdr>
        <w:top w:val="none" w:sz="0" w:space="0" w:color="auto"/>
        <w:left w:val="none" w:sz="0" w:space="0" w:color="auto"/>
        <w:bottom w:val="none" w:sz="0" w:space="0" w:color="auto"/>
        <w:right w:val="none" w:sz="0" w:space="0" w:color="auto"/>
      </w:divBdr>
    </w:div>
    <w:div w:id="474875182">
      <w:bodyDiv w:val="1"/>
      <w:marLeft w:val="0"/>
      <w:marRight w:val="0"/>
      <w:marTop w:val="0"/>
      <w:marBottom w:val="0"/>
      <w:divBdr>
        <w:top w:val="none" w:sz="0" w:space="0" w:color="auto"/>
        <w:left w:val="none" w:sz="0" w:space="0" w:color="auto"/>
        <w:bottom w:val="none" w:sz="0" w:space="0" w:color="auto"/>
        <w:right w:val="none" w:sz="0" w:space="0" w:color="auto"/>
      </w:divBdr>
    </w:div>
    <w:div w:id="524827037">
      <w:bodyDiv w:val="1"/>
      <w:marLeft w:val="0"/>
      <w:marRight w:val="0"/>
      <w:marTop w:val="0"/>
      <w:marBottom w:val="0"/>
      <w:divBdr>
        <w:top w:val="none" w:sz="0" w:space="0" w:color="auto"/>
        <w:left w:val="none" w:sz="0" w:space="0" w:color="auto"/>
        <w:bottom w:val="none" w:sz="0" w:space="0" w:color="auto"/>
        <w:right w:val="none" w:sz="0" w:space="0" w:color="auto"/>
      </w:divBdr>
      <w:divsChild>
        <w:div w:id="76173669">
          <w:marLeft w:val="0"/>
          <w:marRight w:val="0"/>
          <w:marTop w:val="0"/>
          <w:marBottom w:val="0"/>
          <w:divBdr>
            <w:top w:val="none" w:sz="0" w:space="0" w:color="auto"/>
            <w:left w:val="none" w:sz="0" w:space="0" w:color="auto"/>
            <w:bottom w:val="none" w:sz="0" w:space="0" w:color="auto"/>
            <w:right w:val="none" w:sz="0" w:space="0" w:color="auto"/>
          </w:divBdr>
          <w:divsChild>
            <w:div w:id="118647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025723">
      <w:bodyDiv w:val="1"/>
      <w:marLeft w:val="0"/>
      <w:marRight w:val="0"/>
      <w:marTop w:val="0"/>
      <w:marBottom w:val="0"/>
      <w:divBdr>
        <w:top w:val="none" w:sz="0" w:space="0" w:color="auto"/>
        <w:left w:val="none" w:sz="0" w:space="0" w:color="auto"/>
        <w:bottom w:val="none" w:sz="0" w:space="0" w:color="auto"/>
        <w:right w:val="none" w:sz="0" w:space="0" w:color="auto"/>
      </w:divBdr>
    </w:div>
    <w:div w:id="1024669964">
      <w:bodyDiv w:val="1"/>
      <w:marLeft w:val="0"/>
      <w:marRight w:val="0"/>
      <w:marTop w:val="0"/>
      <w:marBottom w:val="0"/>
      <w:divBdr>
        <w:top w:val="none" w:sz="0" w:space="0" w:color="auto"/>
        <w:left w:val="none" w:sz="0" w:space="0" w:color="auto"/>
        <w:bottom w:val="none" w:sz="0" w:space="0" w:color="auto"/>
        <w:right w:val="none" w:sz="0" w:space="0" w:color="auto"/>
      </w:divBdr>
    </w:div>
    <w:div w:id="1504510960">
      <w:bodyDiv w:val="1"/>
      <w:marLeft w:val="0"/>
      <w:marRight w:val="0"/>
      <w:marTop w:val="0"/>
      <w:marBottom w:val="0"/>
      <w:divBdr>
        <w:top w:val="none" w:sz="0" w:space="0" w:color="auto"/>
        <w:left w:val="none" w:sz="0" w:space="0" w:color="auto"/>
        <w:bottom w:val="none" w:sz="0" w:space="0" w:color="auto"/>
        <w:right w:val="none" w:sz="0" w:space="0" w:color="auto"/>
      </w:divBdr>
    </w:div>
    <w:div w:id="1991979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insoctrud.gospmr.org/potrebitelskaya_korzina_i_projitochnyiy_minimum/" TargetMode="External"/><Relationship Id="rId18" Type="http://schemas.openxmlformats.org/officeDocument/2006/relationships/hyperlink" Target="mailto:jijyan@mail.ru" TargetMode="External"/><Relationship Id="rId26" Type="http://schemas.openxmlformats.org/officeDocument/2006/relationships/hyperlink" Target="https://sdgs.un.org/ru/2030agenda" TargetMode="External"/><Relationship Id="rId3" Type="http://schemas.openxmlformats.org/officeDocument/2006/relationships/styles" Target="styles.xml"/><Relationship Id="rId21" Type="http://schemas.openxmlformats.org/officeDocument/2006/relationships/hyperlink" Target="mailto:jijyan@mail.ru" TargetMode="External"/><Relationship Id="rId7" Type="http://schemas.openxmlformats.org/officeDocument/2006/relationships/footnotes" Target="footnotes.xml"/><Relationship Id="rId12" Type="http://schemas.openxmlformats.org/officeDocument/2006/relationships/hyperlink" Target="https://www.belstat.gov.by/upload/iblock/66e/7l0tc5n78wkj4ulk6er8jxshk1m1k740.pdf" TargetMode="External"/><Relationship Id="rId17" Type="http://schemas.openxmlformats.org/officeDocument/2006/relationships/hyperlink" Target="mailto:ipsl@sci.am" TargetMode="External"/><Relationship Id="rId25" Type="http://schemas.openxmlformats.org/officeDocument/2006/relationships/hyperlink" Target="https://scilead.ru/article/5751-sovershenstvovanie-sistemi-upravleniya-sotsia" TargetMode="External"/><Relationship Id="rId2" Type="http://schemas.openxmlformats.org/officeDocument/2006/relationships/numbering" Target="numbering.xml"/><Relationship Id="rId16" Type="http://schemas.openxmlformats.org/officeDocument/2006/relationships/hyperlink" Target="https://sdgs.un.org/ru/2030agenda" TargetMode="External"/><Relationship Id="rId20" Type="http://schemas.openxmlformats.org/officeDocument/2006/relationships/hyperlink" Target="mailto:ipsl@sci.a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tat.gov.kz/ru/" TargetMode="External"/><Relationship Id="rId24" Type="http://schemas.openxmlformats.org/officeDocument/2006/relationships/hyperlink" Target="https://armstat.am/file/article/poverty_2020_a__6.pdf" TargetMode="External"/><Relationship Id="rId5" Type="http://schemas.openxmlformats.org/officeDocument/2006/relationships/settings" Target="settings.xml"/><Relationship Id="rId15" Type="http://schemas.openxmlformats.org/officeDocument/2006/relationships/hyperlink" Target="https://www.ilo.org/sites/default/files/wcmsp5/groups/public/@europe/@ro-geneva/@sro-moscow/documents/publication/wcms_831487.pdf" TargetMode="External"/><Relationship Id="rId23" Type="http://schemas.openxmlformats.org/officeDocument/2006/relationships/hyperlink" Target="https://www.fnisc.ru/index.php?page_id=1198&amp;id=13361" TargetMode="External"/><Relationship Id="rId28" Type="http://schemas.openxmlformats.org/officeDocument/2006/relationships/footer" Target="footer1.xml"/><Relationship Id="rId10" Type="http://schemas.openxmlformats.org/officeDocument/2006/relationships/hyperlink" Target="https://rosstat.gov.ru" TargetMode="External"/><Relationship Id="rId19" Type="http://schemas.openxmlformats.org/officeDocument/2006/relationships/hyperlink" Target="mailto:socwork37@aspu.am" TargetMode="External"/><Relationship Id="rId4" Type="http://schemas.microsoft.com/office/2007/relationships/stylesWithEffects" Target="stylesWithEffects.xml"/><Relationship Id="rId9" Type="http://schemas.openxmlformats.org/officeDocument/2006/relationships/hyperlink" Target="https://armstat.am" TargetMode="External"/><Relationship Id="rId14" Type="http://schemas.openxmlformats.org/officeDocument/2006/relationships/hyperlink" Target="https://finance.mail.ru/guide/posobie-po-uhodu-za-rebenkom-152/" TargetMode="External"/><Relationship Id="rId22" Type="http://schemas.openxmlformats.org/officeDocument/2006/relationships/hyperlink" Target="https://www.ilo.org/sites/default/files/wcmsp5/groups/public/@europe/@ro-geneva/@sro-moscow/documents/publication/wcms_831487.pdf" TargetMode="External"/><Relationship Id="rId27" Type="http://schemas.openxmlformats.org/officeDocument/2006/relationships/hyperlink" Target="https://publications.hse.ru/pubs/share/folder/3ggw75731e/144329716.pdf"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E6F35-362C-4788-83DC-B3B0B3212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551</TotalTime>
  <Pages>7</Pages>
  <Words>3260</Words>
  <Characters>18587</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19</cp:revision>
  <cp:lastPrinted>2020-10-20T08:30:00Z</cp:lastPrinted>
  <dcterms:created xsi:type="dcterms:W3CDTF">2025-03-19T15:22:00Z</dcterms:created>
  <dcterms:modified xsi:type="dcterms:W3CDTF">2025-03-21T04:19:00Z</dcterms:modified>
</cp:coreProperties>
</file>