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1943" w:rsidRDefault="00561943" w:rsidP="00F35652">
      <w:pPr>
        <w:pStyle w:val="2"/>
        <w:spacing w:before="0" w:after="0" w:line="240" w:lineRule="auto"/>
        <w:rPr>
          <w:rFonts w:ascii="Times New Roman" w:hAnsi="Times New Roman" w:cs="Times New Roman"/>
          <w:b/>
          <w:sz w:val="24"/>
          <w:szCs w:val="24"/>
        </w:rPr>
      </w:pPr>
      <w:r>
        <w:rPr>
          <w:rFonts w:ascii="Times New Roman" w:hAnsi="Times New Roman" w:cs="Times New Roman"/>
          <w:b/>
          <w:sz w:val="24"/>
          <w:szCs w:val="24"/>
        </w:rPr>
        <w:t xml:space="preserve">УДК 338.1 / ББК </w:t>
      </w:r>
      <w:r w:rsidR="00F35652" w:rsidRPr="00F35652">
        <w:rPr>
          <w:rFonts w:ascii="Times New Roman" w:hAnsi="Times New Roman" w:cs="Times New Roman"/>
          <w:b/>
          <w:sz w:val="24"/>
          <w:szCs w:val="24"/>
        </w:rPr>
        <w:t>65.050</w:t>
      </w:r>
    </w:p>
    <w:p w:rsidR="00561943" w:rsidRDefault="000A7685" w:rsidP="00F3565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Терешкина Н.Е.</w:t>
      </w:r>
    </w:p>
    <w:p w:rsidR="00561943" w:rsidRPr="00ED452D" w:rsidRDefault="002D78F0" w:rsidP="00F35652">
      <w:pPr>
        <w:spacing w:after="0" w:line="240" w:lineRule="auto"/>
        <w:jc w:val="center"/>
        <w:rPr>
          <w:rFonts w:ascii="Times New Roman" w:hAnsi="Times New Roman" w:cs="Times New Roman"/>
          <w:b/>
          <w:bCs/>
          <w:caps/>
          <w:sz w:val="24"/>
          <w:szCs w:val="24"/>
        </w:rPr>
      </w:pPr>
      <w:bookmarkStart w:id="0" w:name="_Hlk129337751"/>
      <w:r w:rsidRPr="00ED452D">
        <w:rPr>
          <w:rFonts w:ascii="Times New Roman" w:hAnsi="Times New Roman" w:cs="Times New Roman"/>
          <w:b/>
          <w:bCs/>
          <w:caps/>
          <w:sz w:val="24"/>
          <w:szCs w:val="24"/>
        </w:rPr>
        <w:t xml:space="preserve">Особенности </w:t>
      </w:r>
      <w:r w:rsidR="00667ABA">
        <w:rPr>
          <w:rFonts w:ascii="Times New Roman" w:hAnsi="Times New Roman" w:cs="Times New Roman"/>
          <w:b/>
          <w:bCs/>
          <w:caps/>
          <w:sz w:val="24"/>
          <w:szCs w:val="24"/>
        </w:rPr>
        <w:t xml:space="preserve">стратегии </w:t>
      </w:r>
      <w:r w:rsidRPr="00ED452D">
        <w:rPr>
          <w:rFonts w:ascii="Times New Roman" w:hAnsi="Times New Roman" w:cs="Times New Roman"/>
          <w:b/>
          <w:bCs/>
          <w:caps/>
          <w:sz w:val="24"/>
          <w:szCs w:val="24"/>
        </w:rPr>
        <w:t>импортозамещения программного обеспечения в России</w:t>
      </w:r>
    </w:p>
    <w:p w:rsidR="00561943" w:rsidRDefault="00561943" w:rsidP="00A72833">
      <w:pPr>
        <w:spacing w:after="0" w:line="240" w:lineRule="auto"/>
        <w:ind w:firstLine="709"/>
        <w:jc w:val="both"/>
        <w:rPr>
          <w:rFonts w:ascii="Times New Roman" w:hAnsi="Times New Roman" w:cs="Times New Roman"/>
          <w:b/>
          <w:bCs/>
          <w:iCs/>
          <w:sz w:val="24"/>
          <w:szCs w:val="24"/>
        </w:rPr>
      </w:pPr>
    </w:p>
    <w:p w:rsidR="00561943" w:rsidRDefault="00561943" w:rsidP="00646DC2">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20568A" w:rsidRPr="0020568A">
        <w:rPr>
          <w:rFonts w:ascii="Times New Roman" w:hAnsi="Times New Roman" w:cs="Times New Roman"/>
          <w:bCs/>
          <w:sz w:val="24"/>
          <w:szCs w:val="24"/>
        </w:rPr>
        <w:t xml:space="preserve">В статье рассмотрены факторы, вызвавшие необходимость интенсификации процессов импортозамещения в России. Обозначены препятствия на пути локализации программных продуктов, а также проблемы, стоящие перед российским рынком программного обеспечения. </w:t>
      </w:r>
      <w:r w:rsidR="00FE19AA">
        <w:rPr>
          <w:rFonts w:ascii="Times New Roman" w:hAnsi="Times New Roman" w:cs="Times New Roman"/>
          <w:bCs/>
          <w:sz w:val="24"/>
          <w:szCs w:val="24"/>
        </w:rPr>
        <w:t>Выделен</w:t>
      </w:r>
      <w:bookmarkStart w:id="1" w:name="_GoBack"/>
      <w:bookmarkEnd w:id="1"/>
      <w:r w:rsidR="0020568A" w:rsidRPr="0020568A">
        <w:rPr>
          <w:rFonts w:ascii="Times New Roman" w:hAnsi="Times New Roman" w:cs="Times New Roman"/>
          <w:bCs/>
          <w:sz w:val="24"/>
          <w:szCs w:val="24"/>
        </w:rPr>
        <w:t xml:space="preserve"> опыт перехода крупных компаний к отечественным разработкам.</w:t>
      </w:r>
    </w:p>
    <w:p w:rsidR="00561943" w:rsidRDefault="00561943" w:rsidP="00A72833">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E805F0">
        <w:rPr>
          <w:rFonts w:ascii="Times New Roman" w:hAnsi="Times New Roman" w:cs="Times New Roman"/>
          <w:bCs/>
          <w:sz w:val="24"/>
          <w:szCs w:val="24"/>
        </w:rPr>
        <w:t>импортозамещение</w:t>
      </w:r>
      <w:r>
        <w:rPr>
          <w:rFonts w:ascii="Times New Roman" w:hAnsi="Times New Roman" w:cs="Times New Roman"/>
          <w:bCs/>
          <w:sz w:val="24"/>
          <w:szCs w:val="24"/>
        </w:rPr>
        <w:t xml:space="preserve">, </w:t>
      </w:r>
      <w:r w:rsidR="00E805F0">
        <w:rPr>
          <w:rFonts w:ascii="Times New Roman" w:hAnsi="Times New Roman" w:cs="Times New Roman"/>
          <w:bCs/>
          <w:sz w:val="24"/>
          <w:szCs w:val="24"/>
        </w:rPr>
        <w:t>программное обеспечение</w:t>
      </w:r>
      <w:r>
        <w:rPr>
          <w:rFonts w:ascii="Times New Roman" w:hAnsi="Times New Roman" w:cs="Times New Roman"/>
          <w:bCs/>
          <w:sz w:val="24"/>
          <w:szCs w:val="24"/>
        </w:rPr>
        <w:t xml:space="preserve">, </w:t>
      </w:r>
      <w:r w:rsidR="00E805F0">
        <w:rPr>
          <w:rFonts w:ascii="Times New Roman" w:hAnsi="Times New Roman" w:cs="Times New Roman"/>
          <w:bCs/>
          <w:sz w:val="24"/>
          <w:szCs w:val="24"/>
        </w:rPr>
        <w:t>стратегия</w:t>
      </w:r>
      <w:r>
        <w:rPr>
          <w:rFonts w:ascii="Times New Roman" w:hAnsi="Times New Roman" w:cs="Times New Roman"/>
          <w:bCs/>
          <w:sz w:val="24"/>
          <w:szCs w:val="24"/>
        </w:rPr>
        <w:t xml:space="preserve">, </w:t>
      </w:r>
      <w:r w:rsidR="00E805F0">
        <w:rPr>
          <w:rFonts w:ascii="Times New Roman" w:hAnsi="Times New Roman" w:cs="Times New Roman"/>
          <w:bCs/>
          <w:sz w:val="24"/>
          <w:szCs w:val="24"/>
        </w:rPr>
        <w:t>цифровые технологии</w:t>
      </w:r>
      <w:r>
        <w:rPr>
          <w:rFonts w:ascii="Times New Roman" w:hAnsi="Times New Roman" w:cs="Times New Roman"/>
          <w:bCs/>
          <w:sz w:val="24"/>
          <w:szCs w:val="24"/>
        </w:rPr>
        <w:t xml:space="preserve">, </w:t>
      </w:r>
      <w:r w:rsidR="00931390">
        <w:rPr>
          <w:rFonts w:ascii="Times New Roman" w:hAnsi="Times New Roman" w:cs="Times New Roman"/>
          <w:bCs/>
          <w:sz w:val="24"/>
          <w:szCs w:val="24"/>
        </w:rPr>
        <w:t>программный продукт</w:t>
      </w:r>
      <w:r>
        <w:rPr>
          <w:rFonts w:ascii="Times New Roman" w:hAnsi="Times New Roman" w:cs="Times New Roman"/>
          <w:bCs/>
          <w:sz w:val="24"/>
          <w:szCs w:val="24"/>
        </w:rPr>
        <w:t>.</w:t>
      </w:r>
    </w:p>
    <w:bookmarkEnd w:id="0"/>
    <w:p w:rsidR="00561943" w:rsidRDefault="00561943" w:rsidP="00A72833">
      <w:pPr>
        <w:spacing w:after="0" w:line="240" w:lineRule="auto"/>
        <w:ind w:firstLine="709"/>
        <w:jc w:val="both"/>
        <w:rPr>
          <w:rFonts w:ascii="Times New Roman" w:hAnsi="Times New Roman" w:cs="Times New Roman"/>
          <w:bCs/>
          <w:iCs/>
          <w:sz w:val="24"/>
          <w:szCs w:val="24"/>
        </w:rPr>
      </w:pPr>
    </w:p>
    <w:p w:rsidR="008549B8" w:rsidRPr="00B428FE" w:rsidRDefault="008C1218" w:rsidP="00A72833">
      <w:pPr>
        <w:spacing w:after="0" w:line="240" w:lineRule="auto"/>
        <w:ind w:firstLine="709"/>
        <w:jc w:val="both"/>
        <w:rPr>
          <w:rFonts w:ascii="Times New Roman" w:hAnsi="Times New Roman"/>
          <w:sz w:val="24"/>
          <w:szCs w:val="24"/>
        </w:rPr>
      </w:pPr>
      <w:r>
        <w:rPr>
          <w:rFonts w:ascii="Times New Roman" w:hAnsi="Times New Roman"/>
          <w:sz w:val="24"/>
          <w:szCs w:val="24"/>
        </w:rPr>
        <w:t xml:space="preserve">Импортозамещение </w:t>
      </w:r>
      <w:r w:rsidR="00E060A1" w:rsidRPr="00E060A1">
        <w:rPr>
          <w:rFonts w:ascii="Times New Roman" w:hAnsi="Times New Roman"/>
          <w:sz w:val="24"/>
          <w:szCs w:val="24"/>
        </w:rPr>
        <w:t>заключается в замене импортной продукции на аналогичную отечественную продукцию на внутреннем рынке с целью сокращения масштабов импорта. Стратегия импортозамещения, реализуемая Россией, охватывает многие сферы</w:t>
      </w:r>
      <w:r>
        <w:rPr>
          <w:rFonts w:ascii="Times New Roman" w:hAnsi="Times New Roman"/>
          <w:sz w:val="24"/>
          <w:szCs w:val="24"/>
        </w:rPr>
        <w:t xml:space="preserve">. </w:t>
      </w:r>
      <w:r w:rsidR="00C850E7" w:rsidRPr="00C850E7">
        <w:rPr>
          <w:rFonts w:ascii="Times New Roman" w:hAnsi="Times New Roman"/>
          <w:sz w:val="24"/>
          <w:szCs w:val="24"/>
        </w:rPr>
        <w:t xml:space="preserve">В настоящее время </w:t>
      </w:r>
      <w:r>
        <w:rPr>
          <w:rFonts w:ascii="Times New Roman" w:hAnsi="Times New Roman"/>
          <w:sz w:val="24"/>
          <w:szCs w:val="24"/>
        </w:rPr>
        <w:t xml:space="preserve">одним из </w:t>
      </w:r>
      <w:r w:rsidR="00C850E7" w:rsidRPr="00C850E7">
        <w:rPr>
          <w:rFonts w:ascii="Times New Roman" w:hAnsi="Times New Roman"/>
          <w:sz w:val="24"/>
          <w:szCs w:val="24"/>
        </w:rPr>
        <w:t>основн</w:t>
      </w:r>
      <w:r>
        <w:rPr>
          <w:rFonts w:ascii="Times New Roman" w:hAnsi="Times New Roman"/>
          <w:sz w:val="24"/>
          <w:szCs w:val="24"/>
        </w:rPr>
        <w:t>ых</w:t>
      </w:r>
      <w:r w:rsidR="00C850E7" w:rsidRPr="00C850E7">
        <w:rPr>
          <w:rFonts w:ascii="Times New Roman" w:hAnsi="Times New Roman"/>
          <w:sz w:val="24"/>
          <w:szCs w:val="24"/>
        </w:rPr>
        <w:t xml:space="preserve"> </w:t>
      </w:r>
      <w:r>
        <w:rPr>
          <w:rFonts w:ascii="Times New Roman" w:hAnsi="Times New Roman"/>
          <w:sz w:val="24"/>
          <w:szCs w:val="24"/>
        </w:rPr>
        <w:t xml:space="preserve">направлений </w:t>
      </w:r>
      <w:r w:rsidR="00C850E7" w:rsidRPr="00C850E7">
        <w:rPr>
          <w:rFonts w:ascii="Times New Roman" w:hAnsi="Times New Roman"/>
          <w:sz w:val="24"/>
          <w:szCs w:val="24"/>
        </w:rPr>
        <w:t>процесс</w:t>
      </w:r>
      <w:r>
        <w:rPr>
          <w:rFonts w:ascii="Times New Roman" w:hAnsi="Times New Roman"/>
          <w:sz w:val="24"/>
          <w:szCs w:val="24"/>
        </w:rPr>
        <w:t>а</w:t>
      </w:r>
      <w:r w:rsidR="00C850E7" w:rsidRPr="00C850E7">
        <w:rPr>
          <w:rFonts w:ascii="Times New Roman" w:hAnsi="Times New Roman"/>
          <w:sz w:val="24"/>
          <w:szCs w:val="24"/>
        </w:rPr>
        <w:t xml:space="preserve"> импортозамещения</w:t>
      </w:r>
      <w:r>
        <w:rPr>
          <w:rFonts w:ascii="Times New Roman" w:hAnsi="Times New Roman"/>
          <w:sz w:val="24"/>
          <w:szCs w:val="24"/>
        </w:rPr>
        <w:t xml:space="preserve"> </w:t>
      </w:r>
      <w:r w:rsidR="002225CF">
        <w:rPr>
          <w:rFonts w:ascii="Times New Roman" w:hAnsi="Times New Roman"/>
          <w:sz w:val="24"/>
          <w:szCs w:val="24"/>
        </w:rPr>
        <w:t xml:space="preserve">в России можно назвать импортозамещение </w:t>
      </w:r>
      <w:r>
        <w:rPr>
          <w:rFonts w:ascii="Times New Roman" w:hAnsi="Times New Roman"/>
          <w:sz w:val="24"/>
          <w:szCs w:val="24"/>
        </w:rPr>
        <w:t>программного обеспечени</w:t>
      </w:r>
      <w:r w:rsidR="002225CF">
        <w:rPr>
          <w:rFonts w:ascii="Times New Roman" w:hAnsi="Times New Roman"/>
          <w:sz w:val="24"/>
          <w:szCs w:val="24"/>
        </w:rPr>
        <w:t>я</w:t>
      </w:r>
      <w:r w:rsidR="00C850E7" w:rsidRPr="00C850E7">
        <w:rPr>
          <w:rFonts w:ascii="Times New Roman" w:hAnsi="Times New Roman"/>
          <w:sz w:val="24"/>
          <w:szCs w:val="24"/>
        </w:rPr>
        <w:t xml:space="preserve">. </w:t>
      </w:r>
      <w:r w:rsidR="008549B8" w:rsidRPr="00B428FE">
        <w:rPr>
          <w:rFonts w:ascii="Times New Roman" w:hAnsi="Times New Roman"/>
          <w:sz w:val="24"/>
          <w:szCs w:val="24"/>
        </w:rPr>
        <w:t xml:space="preserve">Стратегия импортозамещения </w:t>
      </w:r>
      <w:r w:rsidR="008549B8">
        <w:rPr>
          <w:rFonts w:ascii="Times New Roman" w:hAnsi="Times New Roman"/>
          <w:sz w:val="24"/>
          <w:szCs w:val="24"/>
        </w:rPr>
        <w:t xml:space="preserve">программного обеспечения </w:t>
      </w:r>
      <w:r w:rsidR="008549B8" w:rsidRPr="00B428FE">
        <w:rPr>
          <w:rFonts w:ascii="Times New Roman" w:hAnsi="Times New Roman"/>
          <w:sz w:val="24"/>
          <w:szCs w:val="24"/>
        </w:rPr>
        <w:t xml:space="preserve">является важным стратегическим выбором. При определенных условиях правильная </w:t>
      </w:r>
      <w:r w:rsidR="008549B8">
        <w:rPr>
          <w:rFonts w:ascii="Times New Roman" w:hAnsi="Times New Roman"/>
          <w:sz w:val="24"/>
          <w:szCs w:val="24"/>
        </w:rPr>
        <w:t xml:space="preserve">линия импортозамещения </w:t>
      </w:r>
      <w:r w:rsidR="008549B8" w:rsidRPr="00B428FE">
        <w:rPr>
          <w:rFonts w:ascii="Times New Roman" w:hAnsi="Times New Roman"/>
          <w:sz w:val="24"/>
          <w:szCs w:val="24"/>
        </w:rPr>
        <w:t xml:space="preserve">может гарантировать, что стратегия достигнет своих основных целей и </w:t>
      </w:r>
      <w:r w:rsidR="008549B8">
        <w:rPr>
          <w:rFonts w:ascii="Times New Roman" w:hAnsi="Times New Roman"/>
          <w:sz w:val="24"/>
          <w:szCs w:val="24"/>
        </w:rPr>
        <w:t>планируемых результатов</w:t>
      </w:r>
      <w:r w:rsidR="008549B8" w:rsidRPr="00B428FE">
        <w:rPr>
          <w:rFonts w:ascii="Times New Roman" w:hAnsi="Times New Roman"/>
          <w:sz w:val="24"/>
          <w:szCs w:val="24"/>
        </w:rPr>
        <w:t xml:space="preserve">. Однако само по себе импортозамещение не является </w:t>
      </w:r>
      <w:r w:rsidR="008549B8">
        <w:rPr>
          <w:rFonts w:ascii="Times New Roman" w:hAnsi="Times New Roman"/>
          <w:sz w:val="24"/>
          <w:szCs w:val="24"/>
        </w:rPr>
        <w:t>само</w:t>
      </w:r>
      <w:r w:rsidR="008549B8" w:rsidRPr="00B428FE">
        <w:rPr>
          <w:rFonts w:ascii="Times New Roman" w:hAnsi="Times New Roman"/>
          <w:sz w:val="24"/>
          <w:szCs w:val="24"/>
        </w:rPr>
        <w:t>целью. В соответствии с меняющимися внутренними и международными условиями и стадией экономического развития своевременная корректировка стратегии импортозамещения и реализация стратегического сдвига являются необходимыми условиями для обхода ограничений.</w:t>
      </w:r>
    </w:p>
    <w:p w:rsidR="00AD2BBC" w:rsidRDefault="00C850E7" w:rsidP="00E93745">
      <w:pPr>
        <w:spacing w:after="0" w:line="240" w:lineRule="auto"/>
        <w:ind w:firstLine="709"/>
        <w:jc w:val="both"/>
        <w:rPr>
          <w:rFonts w:ascii="Times New Roman" w:hAnsi="Times New Roman"/>
          <w:sz w:val="24"/>
          <w:szCs w:val="24"/>
        </w:rPr>
      </w:pPr>
      <w:r w:rsidRPr="00C850E7">
        <w:rPr>
          <w:rFonts w:ascii="Times New Roman" w:hAnsi="Times New Roman"/>
          <w:sz w:val="24"/>
          <w:szCs w:val="24"/>
        </w:rPr>
        <w:t xml:space="preserve">Хотя этот процесс </w:t>
      </w:r>
      <w:r w:rsidR="008549B8">
        <w:rPr>
          <w:rFonts w:ascii="Times New Roman" w:hAnsi="Times New Roman"/>
          <w:sz w:val="24"/>
          <w:szCs w:val="24"/>
        </w:rPr>
        <w:t xml:space="preserve">в России </w:t>
      </w:r>
      <w:r w:rsidRPr="00C850E7">
        <w:rPr>
          <w:rFonts w:ascii="Times New Roman" w:hAnsi="Times New Roman"/>
          <w:sz w:val="24"/>
          <w:szCs w:val="24"/>
        </w:rPr>
        <w:t xml:space="preserve">достиг первоначального успеха, он все еще сталкивается со многими препятствиями. В частности, использование западной продукции по-прежнему составляет большую долю </w:t>
      </w:r>
      <w:r w:rsidR="0041778A">
        <w:rPr>
          <w:rFonts w:ascii="Times New Roman" w:hAnsi="Times New Roman"/>
          <w:sz w:val="24"/>
          <w:szCs w:val="24"/>
        </w:rPr>
        <w:t xml:space="preserve">не только </w:t>
      </w:r>
      <w:r w:rsidRPr="00C850E7">
        <w:rPr>
          <w:rFonts w:ascii="Times New Roman" w:hAnsi="Times New Roman"/>
          <w:sz w:val="24"/>
          <w:szCs w:val="24"/>
        </w:rPr>
        <w:t>на крупных предприятиях (около 50</w:t>
      </w:r>
      <w:r w:rsidR="0041778A">
        <w:rPr>
          <w:rFonts w:ascii="Times New Roman" w:hAnsi="Times New Roman"/>
          <w:sz w:val="24"/>
          <w:szCs w:val="24"/>
        </w:rPr>
        <w:t>-</w:t>
      </w:r>
      <w:r w:rsidRPr="00C850E7">
        <w:rPr>
          <w:rFonts w:ascii="Times New Roman" w:hAnsi="Times New Roman"/>
          <w:sz w:val="24"/>
          <w:szCs w:val="24"/>
        </w:rPr>
        <w:t>60%)</w:t>
      </w:r>
      <w:r w:rsidR="0041778A">
        <w:rPr>
          <w:rFonts w:ascii="Times New Roman" w:hAnsi="Times New Roman"/>
          <w:sz w:val="24"/>
          <w:szCs w:val="24"/>
        </w:rPr>
        <w:t xml:space="preserve">, но </w:t>
      </w:r>
      <w:r w:rsidRPr="00C850E7">
        <w:rPr>
          <w:rFonts w:ascii="Times New Roman" w:hAnsi="Times New Roman"/>
          <w:sz w:val="24"/>
          <w:szCs w:val="24"/>
        </w:rPr>
        <w:t xml:space="preserve">и </w:t>
      </w:r>
      <w:r w:rsidR="0041778A">
        <w:rPr>
          <w:rFonts w:ascii="Times New Roman" w:hAnsi="Times New Roman"/>
          <w:sz w:val="24"/>
          <w:szCs w:val="24"/>
        </w:rPr>
        <w:t xml:space="preserve">по-прежнему </w:t>
      </w:r>
      <w:r w:rsidRPr="00C850E7">
        <w:rPr>
          <w:rFonts w:ascii="Times New Roman" w:hAnsi="Times New Roman"/>
          <w:sz w:val="24"/>
          <w:szCs w:val="24"/>
        </w:rPr>
        <w:t>в государственном секторе</w:t>
      </w:r>
      <w:r w:rsidR="0041778A">
        <w:rPr>
          <w:rFonts w:ascii="Times New Roman" w:hAnsi="Times New Roman"/>
          <w:sz w:val="24"/>
          <w:szCs w:val="24"/>
        </w:rPr>
        <w:t>.</w:t>
      </w:r>
    </w:p>
    <w:p w:rsidR="00AD2BBC" w:rsidRDefault="00C97385" w:rsidP="00E93745">
      <w:pPr>
        <w:spacing w:after="0" w:line="240" w:lineRule="auto"/>
        <w:ind w:firstLine="709"/>
        <w:jc w:val="both"/>
        <w:rPr>
          <w:rFonts w:ascii="Times New Roman" w:hAnsi="Times New Roman"/>
          <w:sz w:val="24"/>
          <w:szCs w:val="24"/>
        </w:rPr>
      </w:pPr>
      <w:r w:rsidRPr="00121CA6">
        <w:rPr>
          <w:rFonts w:ascii="Times New Roman" w:hAnsi="Times New Roman"/>
          <w:sz w:val="24"/>
          <w:szCs w:val="24"/>
        </w:rPr>
        <w:t xml:space="preserve">Независимое и контролируемое программное обеспечение является важной гарантией промышленной безопасности и информационной безопасности </w:t>
      </w:r>
      <w:r w:rsidR="00B83CC4">
        <w:rPr>
          <w:rFonts w:ascii="Times New Roman" w:hAnsi="Times New Roman"/>
          <w:sz w:val="24"/>
          <w:szCs w:val="24"/>
        </w:rPr>
        <w:t>государства</w:t>
      </w:r>
      <w:r w:rsidRPr="00121CA6">
        <w:rPr>
          <w:rFonts w:ascii="Times New Roman" w:hAnsi="Times New Roman"/>
          <w:sz w:val="24"/>
          <w:szCs w:val="24"/>
        </w:rPr>
        <w:t>.</w:t>
      </w:r>
      <w:r>
        <w:rPr>
          <w:rFonts w:ascii="Times New Roman" w:hAnsi="Times New Roman"/>
          <w:sz w:val="24"/>
          <w:szCs w:val="24"/>
        </w:rPr>
        <w:t xml:space="preserve"> </w:t>
      </w:r>
      <w:r w:rsidR="00D66129">
        <w:rPr>
          <w:rFonts w:ascii="Times New Roman" w:hAnsi="Times New Roman"/>
          <w:sz w:val="24"/>
          <w:szCs w:val="24"/>
        </w:rPr>
        <w:t xml:space="preserve">Сегодняшний день можно назвать </w:t>
      </w:r>
      <w:r w:rsidR="00A72466" w:rsidRPr="00A72466">
        <w:rPr>
          <w:rFonts w:ascii="Times New Roman" w:hAnsi="Times New Roman"/>
          <w:sz w:val="24"/>
          <w:szCs w:val="24"/>
        </w:rPr>
        <w:t>исторически</w:t>
      </w:r>
      <w:r w:rsidR="00D66129">
        <w:rPr>
          <w:rFonts w:ascii="Times New Roman" w:hAnsi="Times New Roman"/>
          <w:sz w:val="24"/>
          <w:szCs w:val="24"/>
        </w:rPr>
        <w:t>м</w:t>
      </w:r>
      <w:r w:rsidR="00A72466" w:rsidRPr="00A72466">
        <w:rPr>
          <w:rFonts w:ascii="Times New Roman" w:hAnsi="Times New Roman"/>
          <w:sz w:val="24"/>
          <w:szCs w:val="24"/>
        </w:rPr>
        <w:t xml:space="preserve"> поворотны</w:t>
      </w:r>
      <w:r w:rsidR="00D66129">
        <w:rPr>
          <w:rFonts w:ascii="Times New Roman" w:hAnsi="Times New Roman"/>
          <w:sz w:val="24"/>
          <w:szCs w:val="24"/>
        </w:rPr>
        <w:t>м</w:t>
      </w:r>
      <w:r w:rsidR="00A72466" w:rsidRPr="00A72466">
        <w:rPr>
          <w:rFonts w:ascii="Times New Roman" w:hAnsi="Times New Roman"/>
          <w:sz w:val="24"/>
          <w:szCs w:val="24"/>
        </w:rPr>
        <w:t xml:space="preserve"> момент</w:t>
      </w:r>
      <w:r w:rsidR="00D66129">
        <w:rPr>
          <w:rFonts w:ascii="Times New Roman" w:hAnsi="Times New Roman"/>
          <w:sz w:val="24"/>
          <w:szCs w:val="24"/>
        </w:rPr>
        <w:t>ом</w:t>
      </w:r>
      <w:r w:rsidR="00A72466" w:rsidRPr="00A72466">
        <w:rPr>
          <w:rFonts w:ascii="Times New Roman" w:hAnsi="Times New Roman"/>
          <w:sz w:val="24"/>
          <w:szCs w:val="24"/>
        </w:rPr>
        <w:t xml:space="preserve"> для российского рынка </w:t>
      </w:r>
      <w:r w:rsidR="0041778A">
        <w:rPr>
          <w:rFonts w:ascii="Times New Roman" w:hAnsi="Times New Roman"/>
          <w:sz w:val="24"/>
          <w:szCs w:val="24"/>
        </w:rPr>
        <w:t>программного обеспечения</w:t>
      </w:r>
      <w:r w:rsidR="00A72466" w:rsidRPr="00A72466">
        <w:rPr>
          <w:rFonts w:ascii="Times New Roman" w:hAnsi="Times New Roman"/>
          <w:sz w:val="24"/>
          <w:szCs w:val="24"/>
        </w:rPr>
        <w:t xml:space="preserve">. После </w:t>
      </w:r>
      <w:r w:rsidR="001951E6">
        <w:rPr>
          <w:rFonts w:ascii="Times New Roman" w:hAnsi="Times New Roman"/>
          <w:sz w:val="24"/>
          <w:szCs w:val="24"/>
        </w:rPr>
        <w:t>нескольких</w:t>
      </w:r>
      <w:r w:rsidR="00A72466" w:rsidRPr="00A72466">
        <w:rPr>
          <w:rFonts w:ascii="Times New Roman" w:hAnsi="Times New Roman"/>
          <w:sz w:val="24"/>
          <w:szCs w:val="24"/>
        </w:rPr>
        <w:t xml:space="preserve"> лет корректировок и трудностей рынок впервые продемонстрировал </w:t>
      </w:r>
      <w:r w:rsidR="00B10207">
        <w:rPr>
          <w:rFonts w:ascii="Times New Roman" w:hAnsi="Times New Roman"/>
          <w:sz w:val="24"/>
          <w:szCs w:val="24"/>
        </w:rPr>
        <w:t xml:space="preserve">очевидную </w:t>
      </w:r>
      <w:r w:rsidR="00A72466" w:rsidRPr="00A72466">
        <w:rPr>
          <w:rFonts w:ascii="Times New Roman" w:hAnsi="Times New Roman"/>
          <w:sz w:val="24"/>
          <w:szCs w:val="24"/>
        </w:rPr>
        <w:t xml:space="preserve">и </w:t>
      </w:r>
      <w:r w:rsidR="00B10207">
        <w:rPr>
          <w:rFonts w:ascii="Times New Roman" w:hAnsi="Times New Roman"/>
          <w:sz w:val="24"/>
          <w:szCs w:val="24"/>
        </w:rPr>
        <w:t xml:space="preserve">устойчивую </w:t>
      </w:r>
      <w:r w:rsidR="00A72466" w:rsidRPr="00A72466">
        <w:rPr>
          <w:rFonts w:ascii="Times New Roman" w:hAnsi="Times New Roman"/>
          <w:sz w:val="24"/>
          <w:szCs w:val="24"/>
        </w:rPr>
        <w:t>тенденцию к росту, что свидетельствует о том, что отрасль вступает в новый этап развития.</w:t>
      </w:r>
      <w:r w:rsidR="0041778A">
        <w:rPr>
          <w:rFonts w:ascii="Times New Roman" w:hAnsi="Times New Roman"/>
          <w:sz w:val="24"/>
          <w:szCs w:val="24"/>
        </w:rPr>
        <w:t xml:space="preserve"> С</w:t>
      </w:r>
      <w:r w:rsidR="00A50C2D" w:rsidRPr="00A50C2D">
        <w:rPr>
          <w:rFonts w:ascii="Times New Roman" w:hAnsi="Times New Roman"/>
          <w:sz w:val="24"/>
          <w:szCs w:val="24"/>
        </w:rPr>
        <w:t>ама форма программных продуктов также претерпевает существенные изменения. Раньше люди считали, что программное обеспечение</w:t>
      </w:r>
      <w:r w:rsidR="00B5537A">
        <w:rPr>
          <w:rFonts w:ascii="Times New Roman" w:hAnsi="Times New Roman"/>
          <w:sz w:val="24"/>
          <w:szCs w:val="24"/>
        </w:rPr>
        <w:t xml:space="preserve"> по большей мере</w:t>
      </w:r>
      <w:r w:rsidR="00A50C2D" w:rsidRPr="00A50C2D">
        <w:rPr>
          <w:rFonts w:ascii="Times New Roman" w:hAnsi="Times New Roman"/>
          <w:sz w:val="24"/>
          <w:szCs w:val="24"/>
        </w:rPr>
        <w:t xml:space="preserve"> — это </w:t>
      </w:r>
      <w:r w:rsidR="00E75B21">
        <w:rPr>
          <w:rFonts w:ascii="Times New Roman" w:hAnsi="Times New Roman"/>
          <w:sz w:val="24"/>
          <w:szCs w:val="24"/>
        </w:rPr>
        <w:t xml:space="preserve">приложения </w:t>
      </w:r>
      <w:r w:rsidR="00A50C2D" w:rsidRPr="00A50C2D">
        <w:rPr>
          <w:rFonts w:ascii="Times New Roman" w:hAnsi="Times New Roman"/>
          <w:sz w:val="24"/>
          <w:szCs w:val="24"/>
        </w:rPr>
        <w:t xml:space="preserve">для </w:t>
      </w:r>
      <w:r w:rsidR="0041778A">
        <w:rPr>
          <w:rFonts w:ascii="Times New Roman" w:hAnsi="Times New Roman"/>
          <w:sz w:val="24"/>
          <w:szCs w:val="24"/>
        </w:rPr>
        <w:t>персональных компьютеров</w:t>
      </w:r>
      <w:r w:rsidR="00A50C2D" w:rsidRPr="00A50C2D">
        <w:rPr>
          <w:rFonts w:ascii="Times New Roman" w:hAnsi="Times New Roman"/>
          <w:sz w:val="24"/>
          <w:szCs w:val="24"/>
        </w:rPr>
        <w:t xml:space="preserve">. Сегодня </w:t>
      </w:r>
      <w:r w:rsidR="00B5537A">
        <w:rPr>
          <w:rFonts w:ascii="Times New Roman" w:hAnsi="Times New Roman"/>
          <w:sz w:val="24"/>
          <w:szCs w:val="24"/>
        </w:rPr>
        <w:t xml:space="preserve">эта </w:t>
      </w:r>
      <w:r w:rsidR="00A50C2D" w:rsidRPr="00A50C2D">
        <w:rPr>
          <w:rFonts w:ascii="Times New Roman" w:hAnsi="Times New Roman"/>
          <w:sz w:val="24"/>
          <w:szCs w:val="24"/>
        </w:rPr>
        <w:t xml:space="preserve">форма </w:t>
      </w:r>
      <w:r w:rsidR="00B5537A">
        <w:rPr>
          <w:rFonts w:ascii="Times New Roman" w:hAnsi="Times New Roman"/>
          <w:sz w:val="24"/>
          <w:szCs w:val="24"/>
        </w:rPr>
        <w:t>и</w:t>
      </w:r>
      <w:r w:rsidR="00A50C2D" w:rsidRPr="00A50C2D">
        <w:rPr>
          <w:rFonts w:ascii="Times New Roman" w:hAnsi="Times New Roman"/>
          <w:sz w:val="24"/>
          <w:szCs w:val="24"/>
        </w:rPr>
        <w:t xml:space="preserve">зменилась </w:t>
      </w:r>
      <w:r w:rsidR="00B5537A">
        <w:rPr>
          <w:rFonts w:ascii="Times New Roman" w:hAnsi="Times New Roman"/>
          <w:sz w:val="24"/>
          <w:szCs w:val="24"/>
        </w:rPr>
        <w:t xml:space="preserve">и сместилась в область </w:t>
      </w:r>
      <w:r w:rsidR="00A50C2D" w:rsidRPr="00A50C2D">
        <w:rPr>
          <w:rFonts w:ascii="Times New Roman" w:hAnsi="Times New Roman"/>
          <w:sz w:val="24"/>
          <w:szCs w:val="24"/>
        </w:rPr>
        <w:t>комбинаци</w:t>
      </w:r>
      <w:r w:rsidR="00B5537A">
        <w:rPr>
          <w:rFonts w:ascii="Times New Roman" w:hAnsi="Times New Roman"/>
          <w:sz w:val="24"/>
          <w:szCs w:val="24"/>
        </w:rPr>
        <w:t>и</w:t>
      </w:r>
      <w:r w:rsidR="00A50C2D" w:rsidRPr="00A50C2D">
        <w:rPr>
          <w:rFonts w:ascii="Times New Roman" w:hAnsi="Times New Roman"/>
          <w:sz w:val="24"/>
          <w:szCs w:val="24"/>
        </w:rPr>
        <w:t xml:space="preserve"> программного обеспечения и оборудования.</w:t>
      </w:r>
    </w:p>
    <w:p w:rsidR="00121CA6" w:rsidRPr="00121CA6" w:rsidRDefault="00121CA6" w:rsidP="00121CA6">
      <w:pPr>
        <w:spacing w:after="0" w:line="240" w:lineRule="auto"/>
        <w:ind w:firstLine="709"/>
        <w:jc w:val="both"/>
        <w:rPr>
          <w:rFonts w:ascii="Times New Roman" w:hAnsi="Times New Roman"/>
          <w:sz w:val="24"/>
          <w:szCs w:val="24"/>
        </w:rPr>
      </w:pPr>
      <w:r w:rsidRPr="00121CA6">
        <w:rPr>
          <w:rFonts w:ascii="Times New Roman" w:hAnsi="Times New Roman"/>
          <w:sz w:val="24"/>
          <w:szCs w:val="24"/>
        </w:rPr>
        <w:t xml:space="preserve">Индустрия программного обеспечения является типичной высокотехнологичной отраслью, и международные компании создали высокие барьеры для входа в </w:t>
      </w:r>
      <w:r w:rsidR="0011029A">
        <w:rPr>
          <w:rFonts w:ascii="Times New Roman" w:hAnsi="Times New Roman"/>
          <w:sz w:val="24"/>
          <w:szCs w:val="24"/>
        </w:rPr>
        <w:t xml:space="preserve">нее </w:t>
      </w:r>
      <w:r w:rsidRPr="00121CA6">
        <w:rPr>
          <w:rFonts w:ascii="Times New Roman" w:hAnsi="Times New Roman"/>
          <w:sz w:val="24"/>
          <w:szCs w:val="24"/>
        </w:rPr>
        <w:t>с помощью технологических инноваций и прав интеллектуальной собственности. В рамках изначальной структуры рынка отечественные компании-разработчики программного обеспечения не жела</w:t>
      </w:r>
      <w:r w:rsidR="0011029A">
        <w:rPr>
          <w:rFonts w:ascii="Times New Roman" w:hAnsi="Times New Roman"/>
          <w:sz w:val="24"/>
          <w:szCs w:val="24"/>
        </w:rPr>
        <w:t>ли</w:t>
      </w:r>
      <w:r w:rsidRPr="00121CA6">
        <w:rPr>
          <w:rFonts w:ascii="Times New Roman" w:hAnsi="Times New Roman"/>
          <w:sz w:val="24"/>
          <w:szCs w:val="24"/>
        </w:rPr>
        <w:t xml:space="preserve"> вкладывать ресурс</w:t>
      </w:r>
      <w:r w:rsidR="0011029A">
        <w:rPr>
          <w:rFonts w:ascii="Times New Roman" w:hAnsi="Times New Roman"/>
          <w:sz w:val="24"/>
          <w:szCs w:val="24"/>
        </w:rPr>
        <w:t>ы</w:t>
      </w:r>
      <w:r w:rsidRPr="00121CA6">
        <w:rPr>
          <w:rFonts w:ascii="Times New Roman" w:hAnsi="Times New Roman"/>
          <w:sz w:val="24"/>
          <w:szCs w:val="24"/>
        </w:rPr>
        <w:t xml:space="preserve"> в технологические исследования и разработки из-за ограничений будущего размера рынка, что затрудня</w:t>
      </w:r>
      <w:r w:rsidR="00A85ECC">
        <w:rPr>
          <w:rFonts w:ascii="Times New Roman" w:hAnsi="Times New Roman"/>
          <w:sz w:val="24"/>
          <w:szCs w:val="24"/>
        </w:rPr>
        <w:t>ло</w:t>
      </w:r>
      <w:r w:rsidRPr="00121CA6">
        <w:rPr>
          <w:rFonts w:ascii="Times New Roman" w:hAnsi="Times New Roman"/>
          <w:sz w:val="24"/>
          <w:szCs w:val="24"/>
        </w:rPr>
        <w:t xml:space="preserve"> для них выход на рынок высококлассного программного обеспечения. В последние годы тенденция </w:t>
      </w:r>
      <w:proofErr w:type="spellStart"/>
      <w:r w:rsidRPr="00121CA6">
        <w:rPr>
          <w:rFonts w:ascii="Times New Roman" w:hAnsi="Times New Roman"/>
          <w:sz w:val="24"/>
          <w:szCs w:val="24"/>
        </w:rPr>
        <w:t>деглобализации</w:t>
      </w:r>
      <w:proofErr w:type="spellEnd"/>
      <w:r w:rsidRPr="00121CA6">
        <w:rPr>
          <w:rFonts w:ascii="Times New Roman" w:hAnsi="Times New Roman"/>
          <w:sz w:val="24"/>
          <w:szCs w:val="24"/>
        </w:rPr>
        <w:t xml:space="preserve"> стала вызовом для международного сотрудничества в области программного обеспечения</w:t>
      </w:r>
      <w:r w:rsidR="0086752A">
        <w:rPr>
          <w:rFonts w:ascii="Times New Roman" w:hAnsi="Times New Roman"/>
          <w:sz w:val="24"/>
          <w:szCs w:val="24"/>
        </w:rPr>
        <w:t>,</w:t>
      </w:r>
      <w:r w:rsidRPr="00121CA6">
        <w:rPr>
          <w:rFonts w:ascii="Times New Roman" w:hAnsi="Times New Roman"/>
          <w:sz w:val="24"/>
          <w:szCs w:val="24"/>
        </w:rPr>
        <w:t xml:space="preserve"> </w:t>
      </w:r>
      <w:r w:rsidR="0086752A">
        <w:rPr>
          <w:rFonts w:ascii="Times New Roman" w:hAnsi="Times New Roman"/>
          <w:sz w:val="24"/>
          <w:szCs w:val="24"/>
        </w:rPr>
        <w:t>о</w:t>
      </w:r>
      <w:r w:rsidRPr="00121CA6">
        <w:rPr>
          <w:rFonts w:ascii="Times New Roman" w:hAnsi="Times New Roman"/>
          <w:sz w:val="24"/>
          <w:szCs w:val="24"/>
        </w:rPr>
        <w:t xml:space="preserve">днако индустрия </w:t>
      </w:r>
      <w:r w:rsidR="0086752A">
        <w:rPr>
          <w:rFonts w:ascii="Times New Roman" w:hAnsi="Times New Roman"/>
          <w:sz w:val="24"/>
          <w:szCs w:val="24"/>
        </w:rPr>
        <w:t xml:space="preserve">российского </w:t>
      </w:r>
      <w:r w:rsidRPr="00121CA6">
        <w:rPr>
          <w:rFonts w:ascii="Times New Roman" w:hAnsi="Times New Roman"/>
          <w:sz w:val="24"/>
          <w:szCs w:val="24"/>
        </w:rPr>
        <w:t>программного обеспечения принесла новые возможности для развития отечественным компаниям, занимающимся программным</w:t>
      </w:r>
      <w:r w:rsidR="00DD0031">
        <w:rPr>
          <w:rFonts w:ascii="Times New Roman" w:hAnsi="Times New Roman"/>
          <w:sz w:val="24"/>
          <w:szCs w:val="24"/>
        </w:rPr>
        <w:t>и разработками</w:t>
      </w:r>
      <w:r w:rsidRPr="00121CA6">
        <w:rPr>
          <w:rFonts w:ascii="Times New Roman" w:hAnsi="Times New Roman"/>
          <w:sz w:val="24"/>
          <w:szCs w:val="24"/>
        </w:rPr>
        <w:t xml:space="preserve">. </w:t>
      </w:r>
      <w:r w:rsidR="00DD0031">
        <w:rPr>
          <w:rFonts w:ascii="Times New Roman" w:hAnsi="Times New Roman"/>
          <w:sz w:val="24"/>
          <w:szCs w:val="24"/>
        </w:rPr>
        <w:t>И</w:t>
      </w:r>
      <w:r w:rsidRPr="00121CA6">
        <w:rPr>
          <w:rFonts w:ascii="Times New Roman" w:hAnsi="Times New Roman"/>
          <w:sz w:val="24"/>
          <w:szCs w:val="24"/>
        </w:rPr>
        <w:t xml:space="preserve">мпортозамещение обеспечит значительное расширение рыночного пространства для отрасли программного обеспечения, что будет способствовать ускорению реализации независимого контроля в </w:t>
      </w:r>
      <w:r w:rsidR="002C6398">
        <w:rPr>
          <w:rFonts w:ascii="Times New Roman" w:hAnsi="Times New Roman"/>
          <w:sz w:val="24"/>
          <w:szCs w:val="24"/>
        </w:rPr>
        <w:t>отрасли</w:t>
      </w:r>
      <w:r w:rsidRPr="00121CA6">
        <w:rPr>
          <w:rFonts w:ascii="Times New Roman" w:hAnsi="Times New Roman"/>
          <w:sz w:val="24"/>
          <w:szCs w:val="24"/>
        </w:rPr>
        <w:t>.</w:t>
      </w:r>
    </w:p>
    <w:p w:rsidR="00B428FE" w:rsidRDefault="00121CA6" w:rsidP="00BA56AC">
      <w:pPr>
        <w:spacing w:after="0" w:line="240" w:lineRule="auto"/>
        <w:ind w:firstLine="709"/>
        <w:jc w:val="both"/>
        <w:rPr>
          <w:rFonts w:ascii="Times New Roman" w:hAnsi="Times New Roman"/>
          <w:sz w:val="24"/>
          <w:szCs w:val="24"/>
        </w:rPr>
      </w:pPr>
      <w:r w:rsidRPr="00121CA6">
        <w:rPr>
          <w:rFonts w:ascii="Times New Roman" w:hAnsi="Times New Roman"/>
          <w:sz w:val="24"/>
          <w:szCs w:val="24"/>
        </w:rPr>
        <w:lastRenderedPageBreak/>
        <w:t xml:space="preserve">Ключевые производственные области, которые имеют большое значение для национальной экономики и жизнеобеспечения людей, не могут быть отделены от </w:t>
      </w:r>
      <w:r w:rsidR="002C6398">
        <w:rPr>
          <w:rFonts w:ascii="Times New Roman" w:hAnsi="Times New Roman"/>
          <w:sz w:val="24"/>
          <w:szCs w:val="24"/>
        </w:rPr>
        <w:t xml:space="preserve">государственной </w:t>
      </w:r>
      <w:r w:rsidRPr="00121CA6">
        <w:rPr>
          <w:rFonts w:ascii="Times New Roman" w:hAnsi="Times New Roman"/>
          <w:sz w:val="24"/>
          <w:szCs w:val="24"/>
        </w:rPr>
        <w:t xml:space="preserve">поддержки </w:t>
      </w:r>
      <w:r w:rsidR="00D97E84">
        <w:rPr>
          <w:rFonts w:ascii="Times New Roman" w:hAnsi="Times New Roman"/>
          <w:sz w:val="24"/>
          <w:szCs w:val="24"/>
        </w:rPr>
        <w:t xml:space="preserve">разработчиков </w:t>
      </w:r>
      <w:r w:rsidRPr="00121CA6">
        <w:rPr>
          <w:rFonts w:ascii="Times New Roman" w:hAnsi="Times New Roman"/>
          <w:sz w:val="24"/>
          <w:szCs w:val="24"/>
        </w:rPr>
        <w:t>программного обеспечения.</w:t>
      </w:r>
      <w:r w:rsidR="002C6398">
        <w:rPr>
          <w:rFonts w:ascii="Times New Roman" w:hAnsi="Times New Roman"/>
          <w:sz w:val="24"/>
          <w:szCs w:val="24"/>
        </w:rPr>
        <w:t xml:space="preserve"> </w:t>
      </w:r>
      <w:r w:rsidR="00AD2BBC" w:rsidRPr="00AD2BBC">
        <w:rPr>
          <w:rFonts w:ascii="Times New Roman" w:hAnsi="Times New Roman"/>
          <w:sz w:val="24"/>
          <w:szCs w:val="24"/>
        </w:rPr>
        <w:t xml:space="preserve">Мощным толчком к созданию комплексной системы мер государственной поддержки импортозамещения программного обеспечения можно назвать инициативу </w:t>
      </w:r>
      <w:r w:rsidR="00857EE5">
        <w:rPr>
          <w:rFonts w:ascii="Times New Roman" w:hAnsi="Times New Roman"/>
          <w:sz w:val="24"/>
          <w:szCs w:val="24"/>
        </w:rPr>
        <w:t>«</w:t>
      </w:r>
      <w:r w:rsidR="00AD2BBC" w:rsidRPr="00AD2BBC">
        <w:rPr>
          <w:rFonts w:ascii="Times New Roman" w:hAnsi="Times New Roman"/>
          <w:sz w:val="24"/>
          <w:szCs w:val="24"/>
        </w:rPr>
        <w:t>Цифровые технологии</w:t>
      </w:r>
      <w:r w:rsidR="00857EE5">
        <w:rPr>
          <w:rFonts w:ascii="Times New Roman" w:hAnsi="Times New Roman"/>
          <w:sz w:val="24"/>
          <w:szCs w:val="24"/>
        </w:rPr>
        <w:t>»</w:t>
      </w:r>
      <w:r w:rsidR="00AD2BBC" w:rsidRPr="00AD2BBC">
        <w:rPr>
          <w:rFonts w:ascii="Times New Roman" w:hAnsi="Times New Roman"/>
          <w:sz w:val="24"/>
          <w:szCs w:val="24"/>
        </w:rPr>
        <w:t xml:space="preserve"> в рамках национального проекта </w:t>
      </w:r>
      <w:r w:rsidR="00857EE5">
        <w:rPr>
          <w:rFonts w:ascii="Times New Roman" w:hAnsi="Times New Roman"/>
          <w:sz w:val="24"/>
          <w:szCs w:val="24"/>
        </w:rPr>
        <w:t>«</w:t>
      </w:r>
      <w:r w:rsidR="00AD2BBC" w:rsidRPr="00AD2BBC">
        <w:rPr>
          <w:rFonts w:ascii="Times New Roman" w:hAnsi="Times New Roman"/>
          <w:sz w:val="24"/>
          <w:szCs w:val="24"/>
        </w:rPr>
        <w:t>Цифровая экономика</w:t>
      </w:r>
      <w:r w:rsidR="00857EE5">
        <w:rPr>
          <w:rFonts w:ascii="Times New Roman" w:hAnsi="Times New Roman"/>
          <w:sz w:val="24"/>
          <w:szCs w:val="24"/>
        </w:rPr>
        <w:t>»</w:t>
      </w:r>
      <w:r w:rsidR="007B50BA">
        <w:rPr>
          <w:rFonts w:ascii="Times New Roman" w:hAnsi="Times New Roman"/>
          <w:sz w:val="24"/>
          <w:szCs w:val="24"/>
        </w:rPr>
        <w:t xml:space="preserve"> </w:t>
      </w:r>
      <w:r w:rsidR="007B50BA" w:rsidRPr="007B50BA">
        <w:rPr>
          <w:rFonts w:ascii="Times New Roman" w:hAnsi="Times New Roman"/>
          <w:sz w:val="24"/>
          <w:szCs w:val="24"/>
        </w:rPr>
        <w:t>[</w:t>
      </w:r>
      <w:r w:rsidR="00246AAA" w:rsidRPr="00246AAA">
        <w:rPr>
          <w:rFonts w:ascii="Times New Roman" w:hAnsi="Times New Roman"/>
          <w:sz w:val="24"/>
          <w:szCs w:val="24"/>
        </w:rPr>
        <w:t>4</w:t>
      </w:r>
      <w:r w:rsidR="007B50BA" w:rsidRPr="007B50BA">
        <w:rPr>
          <w:rFonts w:ascii="Times New Roman" w:hAnsi="Times New Roman"/>
          <w:sz w:val="24"/>
          <w:szCs w:val="24"/>
        </w:rPr>
        <w:t>]</w:t>
      </w:r>
      <w:r w:rsidR="00AD2BBC" w:rsidRPr="00AD2BBC">
        <w:rPr>
          <w:rFonts w:ascii="Times New Roman" w:hAnsi="Times New Roman"/>
          <w:sz w:val="24"/>
          <w:szCs w:val="24"/>
        </w:rPr>
        <w:t>.</w:t>
      </w:r>
      <w:r w:rsidR="00C35CD8" w:rsidRPr="00C35CD8">
        <w:rPr>
          <w:rFonts w:ascii="Times New Roman" w:hAnsi="Times New Roman"/>
          <w:sz w:val="24"/>
          <w:szCs w:val="24"/>
        </w:rPr>
        <w:t xml:space="preserve"> </w:t>
      </w:r>
      <w:r w:rsidR="00857EE5">
        <w:rPr>
          <w:rFonts w:ascii="Times New Roman" w:hAnsi="Times New Roman"/>
          <w:sz w:val="24"/>
          <w:szCs w:val="24"/>
        </w:rPr>
        <w:t xml:space="preserve">В качестве </w:t>
      </w:r>
      <w:r w:rsidR="00C35CD8" w:rsidRPr="00C35CD8">
        <w:rPr>
          <w:rFonts w:ascii="Times New Roman" w:hAnsi="Times New Roman"/>
          <w:sz w:val="24"/>
          <w:szCs w:val="24"/>
        </w:rPr>
        <w:t>основн</w:t>
      </w:r>
      <w:r w:rsidR="00857EE5">
        <w:rPr>
          <w:rFonts w:ascii="Times New Roman" w:hAnsi="Times New Roman"/>
          <w:sz w:val="24"/>
          <w:szCs w:val="24"/>
        </w:rPr>
        <w:t xml:space="preserve">ой </w:t>
      </w:r>
      <w:r w:rsidR="00C35CD8" w:rsidRPr="00C35CD8">
        <w:rPr>
          <w:rFonts w:ascii="Times New Roman" w:hAnsi="Times New Roman"/>
          <w:sz w:val="24"/>
          <w:szCs w:val="24"/>
        </w:rPr>
        <w:t>цели проекта явля</w:t>
      </w:r>
      <w:r w:rsidR="00857EE5">
        <w:rPr>
          <w:rFonts w:ascii="Times New Roman" w:hAnsi="Times New Roman"/>
          <w:sz w:val="24"/>
          <w:szCs w:val="24"/>
        </w:rPr>
        <w:t>лось</w:t>
      </w:r>
      <w:r w:rsidR="00C35CD8" w:rsidRPr="00C35CD8">
        <w:rPr>
          <w:rFonts w:ascii="Times New Roman" w:hAnsi="Times New Roman"/>
          <w:sz w:val="24"/>
          <w:szCs w:val="24"/>
        </w:rPr>
        <w:t xml:space="preserve"> импортозамещени</w:t>
      </w:r>
      <w:r w:rsidR="00857EE5">
        <w:rPr>
          <w:rFonts w:ascii="Times New Roman" w:hAnsi="Times New Roman"/>
          <w:sz w:val="24"/>
          <w:szCs w:val="24"/>
        </w:rPr>
        <w:t>е</w:t>
      </w:r>
      <w:r w:rsidR="00C35CD8" w:rsidRPr="00C35CD8">
        <w:rPr>
          <w:rFonts w:ascii="Times New Roman" w:hAnsi="Times New Roman"/>
          <w:sz w:val="24"/>
          <w:szCs w:val="24"/>
        </w:rPr>
        <w:t xml:space="preserve"> широко используемого программного обеспечения для государственных органов, предприятий и учреждений всех уровней по всей стране.</w:t>
      </w:r>
      <w:r w:rsidR="00886A76">
        <w:rPr>
          <w:rFonts w:ascii="Times New Roman" w:hAnsi="Times New Roman"/>
          <w:sz w:val="24"/>
          <w:szCs w:val="24"/>
        </w:rPr>
        <w:t xml:space="preserve"> </w:t>
      </w:r>
      <w:proofErr w:type="spellStart"/>
      <w:r w:rsidR="000C2877" w:rsidRPr="000C2877">
        <w:rPr>
          <w:rFonts w:ascii="Times New Roman" w:hAnsi="Times New Roman"/>
          <w:sz w:val="24"/>
          <w:szCs w:val="24"/>
        </w:rPr>
        <w:t>Минцифры</w:t>
      </w:r>
      <w:proofErr w:type="spellEnd"/>
      <w:r w:rsidR="000C2877" w:rsidRPr="000C2877">
        <w:rPr>
          <w:rFonts w:ascii="Times New Roman" w:hAnsi="Times New Roman"/>
          <w:sz w:val="24"/>
          <w:szCs w:val="24"/>
        </w:rPr>
        <w:t xml:space="preserve"> России работает над созданием </w:t>
      </w:r>
      <w:r w:rsidR="003832D1">
        <w:rPr>
          <w:rFonts w:ascii="Times New Roman" w:hAnsi="Times New Roman"/>
          <w:sz w:val="24"/>
          <w:szCs w:val="24"/>
        </w:rPr>
        <w:t xml:space="preserve">мер поддержки специалистам и компаниям-разработчикам отечественного </w:t>
      </w:r>
      <w:r w:rsidR="000D2DA4">
        <w:rPr>
          <w:rFonts w:ascii="Times New Roman" w:hAnsi="Times New Roman"/>
          <w:sz w:val="24"/>
          <w:szCs w:val="24"/>
        </w:rPr>
        <w:t xml:space="preserve">программного обеспечения. </w:t>
      </w:r>
      <w:r w:rsidR="00BA56AC">
        <w:rPr>
          <w:rFonts w:ascii="Times New Roman" w:hAnsi="Times New Roman"/>
          <w:sz w:val="24"/>
          <w:szCs w:val="24"/>
        </w:rPr>
        <w:t xml:space="preserve">Среди </w:t>
      </w:r>
      <w:r w:rsidR="00A85ECC">
        <w:rPr>
          <w:rFonts w:ascii="Times New Roman" w:hAnsi="Times New Roman"/>
          <w:sz w:val="24"/>
          <w:szCs w:val="24"/>
        </w:rPr>
        <w:t xml:space="preserve">существующих </w:t>
      </w:r>
      <w:r w:rsidR="00BA56AC">
        <w:rPr>
          <w:rFonts w:ascii="Times New Roman" w:hAnsi="Times New Roman"/>
          <w:sz w:val="24"/>
          <w:szCs w:val="24"/>
        </w:rPr>
        <w:t>мер поддержки можно назвать такие, как н</w:t>
      </w:r>
      <w:r w:rsidR="00BA56AC" w:rsidRPr="00BA56AC">
        <w:rPr>
          <w:rFonts w:ascii="Times New Roman" w:hAnsi="Times New Roman"/>
          <w:sz w:val="24"/>
          <w:szCs w:val="24"/>
        </w:rPr>
        <w:t>алоговые льготы</w:t>
      </w:r>
      <w:r w:rsidR="00BA56AC">
        <w:rPr>
          <w:rFonts w:ascii="Times New Roman" w:hAnsi="Times New Roman"/>
          <w:sz w:val="24"/>
          <w:szCs w:val="24"/>
        </w:rPr>
        <w:t>, л</w:t>
      </w:r>
      <w:r w:rsidR="00BA56AC" w:rsidRPr="00BA56AC">
        <w:rPr>
          <w:rFonts w:ascii="Times New Roman" w:hAnsi="Times New Roman"/>
          <w:sz w:val="24"/>
          <w:szCs w:val="24"/>
        </w:rPr>
        <w:t>ьготные кредиты</w:t>
      </w:r>
      <w:r w:rsidR="00BA56AC">
        <w:rPr>
          <w:rFonts w:ascii="Times New Roman" w:hAnsi="Times New Roman"/>
          <w:sz w:val="24"/>
          <w:szCs w:val="24"/>
        </w:rPr>
        <w:t>, г</w:t>
      </w:r>
      <w:r w:rsidR="00BA56AC" w:rsidRPr="00BA56AC">
        <w:rPr>
          <w:rFonts w:ascii="Times New Roman" w:hAnsi="Times New Roman"/>
          <w:sz w:val="24"/>
          <w:szCs w:val="24"/>
        </w:rPr>
        <w:t>ранты</w:t>
      </w:r>
      <w:r w:rsidR="00BA56AC">
        <w:rPr>
          <w:rFonts w:ascii="Times New Roman" w:hAnsi="Times New Roman"/>
          <w:sz w:val="24"/>
          <w:szCs w:val="24"/>
        </w:rPr>
        <w:t>, с</w:t>
      </w:r>
      <w:r w:rsidR="00BA56AC" w:rsidRPr="00BA56AC">
        <w:rPr>
          <w:rFonts w:ascii="Times New Roman" w:hAnsi="Times New Roman"/>
          <w:sz w:val="24"/>
          <w:szCs w:val="24"/>
        </w:rPr>
        <w:t>тимулирование спроса</w:t>
      </w:r>
      <w:r w:rsidR="00BA56AC">
        <w:rPr>
          <w:rFonts w:ascii="Times New Roman" w:hAnsi="Times New Roman"/>
          <w:sz w:val="24"/>
          <w:szCs w:val="24"/>
        </w:rPr>
        <w:t>, л</w:t>
      </w:r>
      <w:r w:rsidR="00BA56AC" w:rsidRPr="00BA56AC">
        <w:rPr>
          <w:rFonts w:ascii="Times New Roman" w:hAnsi="Times New Roman"/>
          <w:sz w:val="24"/>
          <w:szCs w:val="24"/>
        </w:rPr>
        <w:t>ьготная ипотека</w:t>
      </w:r>
      <w:r w:rsidR="00BA56AC">
        <w:rPr>
          <w:rFonts w:ascii="Times New Roman" w:hAnsi="Times New Roman"/>
          <w:sz w:val="24"/>
          <w:szCs w:val="24"/>
        </w:rPr>
        <w:t>, от</w:t>
      </w:r>
      <w:r w:rsidR="00BA56AC" w:rsidRPr="00BA56AC">
        <w:rPr>
          <w:rFonts w:ascii="Times New Roman" w:hAnsi="Times New Roman"/>
          <w:sz w:val="24"/>
          <w:szCs w:val="24"/>
        </w:rPr>
        <w:t>срочка от призыва</w:t>
      </w:r>
      <w:r w:rsidR="00BA56AC">
        <w:rPr>
          <w:rFonts w:ascii="Times New Roman" w:hAnsi="Times New Roman"/>
          <w:sz w:val="24"/>
          <w:szCs w:val="24"/>
        </w:rPr>
        <w:t>, о</w:t>
      </w:r>
      <w:r w:rsidR="00BA56AC" w:rsidRPr="00BA56AC">
        <w:rPr>
          <w:rFonts w:ascii="Times New Roman" w:hAnsi="Times New Roman"/>
          <w:sz w:val="24"/>
          <w:szCs w:val="24"/>
        </w:rPr>
        <w:t>свобождение от проверок</w:t>
      </w:r>
      <w:r w:rsidR="00256CE4">
        <w:rPr>
          <w:rFonts w:ascii="Times New Roman" w:hAnsi="Times New Roman"/>
          <w:sz w:val="24"/>
          <w:szCs w:val="24"/>
        </w:rPr>
        <w:t>, а</w:t>
      </w:r>
      <w:r w:rsidR="00BA56AC" w:rsidRPr="00BA56AC">
        <w:rPr>
          <w:rFonts w:ascii="Times New Roman" w:hAnsi="Times New Roman"/>
          <w:sz w:val="24"/>
          <w:szCs w:val="24"/>
        </w:rPr>
        <w:t>ккредитация</w:t>
      </w:r>
      <w:r w:rsidR="00256CE4">
        <w:rPr>
          <w:rFonts w:ascii="Times New Roman" w:hAnsi="Times New Roman"/>
          <w:sz w:val="24"/>
          <w:szCs w:val="24"/>
        </w:rPr>
        <w:t xml:space="preserve">, </w:t>
      </w:r>
      <w:r w:rsidR="00BA56AC" w:rsidRPr="00BA56AC">
        <w:rPr>
          <w:rFonts w:ascii="Times New Roman" w:hAnsi="Times New Roman"/>
          <w:sz w:val="24"/>
          <w:szCs w:val="24"/>
        </w:rPr>
        <w:t>ИТ-образование</w:t>
      </w:r>
      <w:r w:rsidR="00256CE4">
        <w:rPr>
          <w:rFonts w:ascii="Times New Roman" w:hAnsi="Times New Roman"/>
          <w:sz w:val="24"/>
          <w:szCs w:val="24"/>
        </w:rPr>
        <w:t>, п</w:t>
      </w:r>
      <w:r w:rsidR="00BA56AC" w:rsidRPr="00BA56AC">
        <w:rPr>
          <w:rFonts w:ascii="Times New Roman" w:hAnsi="Times New Roman"/>
          <w:sz w:val="24"/>
          <w:szCs w:val="24"/>
        </w:rPr>
        <w:t>ривлечение финансирования</w:t>
      </w:r>
      <w:r w:rsidR="00256CE4">
        <w:rPr>
          <w:rFonts w:ascii="Times New Roman" w:hAnsi="Times New Roman"/>
          <w:sz w:val="24"/>
          <w:szCs w:val="24"/>
        </w:rPr>
        <w:t>, п</w:t>
      </w:r>
      <w:r w:rsidR="00BA56AC" w:rsidRPr="00BA56AC">
        <w:rPr>
          <w:rFonts w:ascii="Times New Roman" w:hAnsi="Times New Roman"/>
          <w:sz w:val="24"/>
          <w:szCs w:val="24"/>
        </w:rPr>
        <w:t>оддержка особо значимых проектов</w:t>
      </w:r>
      <w:r w:rsidR="00256CE4">
        <w:rPr>
          <w:rFonts w:ascii="Times New Roman" w:hAnsi="Times New Roman"/>
          <w:sz w:val="24"/>
          <w:szCs w:val="24"/>
        </w:rPr>
        <w:t>.</w:t>
      </w:r>
    </w:p>
    <w:p w:rsidR="00016770" w:rsidRDefault="00F678B5" w:rsidP="00E93745">
      <w:pPr>
        <w:spacing w:after="0" w:line="240" w:lineRule="auto"/>
        <w:ind w:firstLine="709"/>
        <w:jc w:val="both"/>
        <w:rPr>
          <w:rFonts w:ascii="Times New Roman" w:hAnsi="Times New Roman"/>
          <w:sz w:val="24"/>
          <w:szCs w:val="24"/>
        </w:rPr>
      </w:pPr>
      <w:r w:rsidRPr="00F678B5">
        <w:rPr>
          <w:rFonts w:ascii="Times New Roman" w:hAnsi="Times New Roman"/>
          <w:sz w:val="24"/>
          <w:szCs w:val="24"/>
        </w:rPr>
        <w:t>Переход на отечественную систему требует времени и значительных ресурсов, как материальных, так и человеческих. Однако российские компании уже активно адаптируют свои решения к потребностям рынка, что дает надежду на дальнейшее развитие в этом направлении.</w:t>
      </w:r>
    </w:p>
    <w:p w:rsidR="00016770" w:rsidRDefault="00016770" w:rsidP="00016770">
      <w:pPr>
        <w:spacing w:after="0" w:line="240" w:lineRule="auto"/>
        <w:ind w:firstLine="709"/>
        <w:jc w:val="both"/>
        <w:rPr>
          <w:rFonts w:ascii="Times New Roman" w:hAnsi="Times New Roman"/>
          <w:sz w:val="24"/>
          <w:szCs w:val="24"/>
        </w:rPr>
      </w:pPr>
      <w:r w:rsidRPr="00016770">
        <w:rPr>
          <w:rFonts w:ascii="Times New Roman" w:hAnsi="Times New Roman"/>
          <w:sz w:val="24"/>
          <w:szCs w:val="24"/>
        </w:rPr>
        <w:t>Так, ПАО «Аэрофлот» планирует полностью заменить импорт программного обеспечения к 2030 году</w:t>
      </w:r>
      <w:r w:rsidR="00504FD9">
        <w:rPr>
          <w:rFonts w:ascii="Times New Roman" w:hAnsi="Times New Roman"/>
          <w:sz w:val="24"/>
          <w:szCs w:val="24"/>
        </w:rPr>
        <w:t xml:space="preserve"> </w:t>
      </w:r>
      <w:r w:rsidR="00504FD9" w:rsidRPr="00504FD9">
        <w:rPr>
          <w:rFonts w:ascii="Times New Roman" w:hAnsi="Times New Roman"/>
          <w:sz w:val="24"/>
          <w:szCs w:val="24"/>
        </w:rPr>
        <w:t>[1]</w:t>
      </w:r>
      <w:r w:rsidRPr="00016770">
        <w:rPr>
          <w:rFonts w:ascii="Times New Roman" w:hAnsi="Times New Roman"/>
          <w:sz w:val="24"/>
          <w:szCs w:val="24"/>
        </w:rPr>
        <w:t>.</w:t>
      </w:r>
      <w:r w:rsidR="00564EC8">
        <w:rPr>
          <w:rFonts w:ascii="Times New Roman" w:hAnsi="Times New Roman"/>
          <w:sz w:val="24"/>
          <w:szCs w:val="24"/>
        </w:rPr>
        <w:t xml:space="preserve"> </w:t>
      </w:r>
      <w:r w:rsidRPr="00016770">
        <w:rPr>
          <w:rFonts w:ascii="Times New Roman" w:hAnsi="Times New Roman"/>
          <w:sz w:val="24"/>
          <w:szCs w:val="24"/>
        </w:rPr>
        <w:t>Уровень локализации программного обеспечения компании к концу 2024 года составил более 80%. «Аэрофлот» планирует запустить проект по замене немецкой системы управления предприятием SAP ERP на отечественную систему</w:t>
      </w:r>
      <w:r w:rsidR="00504FD9" w:rsidRPr="00504FD9">
        <w:rPr>
          <w:rFonts w:ascii="Times New Roman" w:hAnsi="Times New Roman"/>
          <w:sz w:val="24"/>
          <w:szCs w:val="24"/>
        </w:rPr>
        <w:t xml:space="preserve"> [</w:t>
      </w:r>
      <w:r w:rsidR="00246AAA" w:rsidRPr="00246AAA">
        <w:rPr>
          <w:rFonts w:ascii="Times New Roman" w:hAnsi="Times New Roman"/>
          <w:sz w:val="24"/>
          <w:szCs w:val="24"/>
        </w:rPr>
        <w:t>7</w:t>
      </w:r>
      <w:r w:rsidR="00504FD9" w:rsidRPr="00504FD9">
        <w:rPr>
          <w:rFonts w:ascii="Times New Roman" w:hAnsi="Times New Roman"/>
          <w:sz w:val="24"/>
          <w:szCs w:val="24"/>
        </w:rPr>
        <w:t>]</w:t>
      </w:r>
      <w:r w:rsidR="00504FD9">
        <w:rPr>
          <w:rFonts w:ascii="Times New Roman" w:hAnsi="Times New Roman"/>
          <w:sz w:val="24"/>
          <w:szCs w:val="24"/>
        </w:rPr>
        <w:t>.</w:t>
      </w:r>
    </w:p>
    <w:p w:rsidR="00016770" w:rsidRDefault="00F75689" w:rsidP="00F75689">
      <w:pPr>
        <w:spacing w:after="0" w:line="240" w:lineRule="auto"/>
        <w:ind w:firstLine="709"/>
        <w:jc w:val="both"/>
        <w:rPr>
          <w:rFonts w:ascii="Times New Roman" w:hAnsi="Times New Roman"/>
          <w:sz w:val="24"/>
          <w:szCs w:val="24"/>
        </w:rPr>
      </w:pPr>
      <w:r w:rsidRPr="00F75689">
        <w:rPr>
          <w:rFonts w:ascii="Times New Roman" w:hAnsi="Times New Roman"/>
          <w:sz w:val="24"/>
          <w:szCs w:val="24"/>
        </w:rPr>
        <w:t>Объединённая компания «Русал» объявила о масштабной программе импортозамещения систем автоматизации для своих алюминиевых и глиноземных заводов. Программа рассчитана до 2031 года и предполагает активное сотрудничество с российскими производителями средств автоматизации и программного обеспечения. Благодаря этим крупным заказам отечественные компании смогут значительно расширить свои возможности, повысить международную конкурентоспособность и увеличить объемы производства</w:t>
      </w:r>
      <w:r w:rsidR="00504FD9">
        <w:rPr>
          <w:rFonts w:ascii="Times New Roman" w:hAnsi="Times New Roman"/>
          <w:sz w:val="24"/>
          <w:szCs w:val="24"/>
        </w:rPr>
        <w:t xml:space="preserve"> </w:t>
      </w:r>
      <w:r w:rsidR="00504FD9" w:rsidRPr="00504FD9">
        <w:rPr>
          <w:rFonts w:ascii="Times New Roman" w:hAnsi="Times New Roman"/>
          <w:sz w:val="24"/>
          <w:szCs w:val="24"/>
        </w:rPr>
        <w:t>[</w:t>
      </w:r>
      <w:r w:rsidR="00246AAA" w:rsidRPr="00246AAA">
        <w:rPr>
          <w:rFonts w:ascii="Times New Roman" w:hAnsi="Times New Roman"/>
          <w:sz w:val="24"/>
          <w:szCs w:val="24"/>
        </w:rPr>
        <w:t>5</w:t>
      </w:r>
      <w:r w:rsidR="00504FD9" w:rsidRPr="00504FD9">
        <w:rPr>
          <w:rFonts w:ascii="Times New Roman" w:hAnsi="Times New Roman"/>
          <w:sz w:val="24"/>
          <w:szCs w:val="24"/>
        </w:rPr>
        <w:t>]</w:t>
      </w:r>
      <w:r w:rsidRPr="00F75689">
        <w:rPr>
          <w:rFonts w:ascii="Times New Roman" w:hAnsi="Times New Roman"/>
          <w:sz w:val="24"/>
          <w:szCs w:val="24"/>
        </w:rPr>
        <w:t>.</w:t>
      </w:r>
    </w:p>
    <w:p w:rsidR="00077BCF" w:rsidRPr="00CD0571" w:rsidRDefault="003A3526" w:rsidP="00F75689">
      <w:pPr>
        <w:spacing w:after="0" w:line="240" w:lineRule="auto"/>
        <w:ind w:firstLine="709"/>
        <w:jc w:val="both"/>
        <w:rPr>
          <w:rFonts w:ascii="Times New Roman" w:hAnsi="Times New Roman"/>
          <w:sz w:val="24"/>
          <w:szCs w:val="24"/>
        </w:rPr>
      </w:pPr>
      <w:r>
        <w:rPr>
          <w:rFonts w:ascii="Times New Roman" w:hAnsi="Times New Roman"/>
          <w:sz w:val="24"/>
          <w:szCs w:val="24"/>
        </w:rPr>
        <w:t>В 2023 г. в</w:t>
      </w:r>
      <w:r w:rsidR="00077BCF" w:rsidRPr="003A3526">
        <w:rPr>
          <w:rFonts w:ascii="Times New Roman" w:hAnsi="Times New Roman"/>
          <w:sz w:val="24"/>
          <w:szCs w:val="24"/>
        </w:rPr>
        <w:t xml:space="preserve"> </w:t>
      </w:r>
      <w:r w:rsidR="00AA5370">
        <w:rPr>
          <w:rFonts w:ascii="Times New Roman" w:hAnsi="Times New Roman"/>
          <w:sz w:val="24"/>
          <w:szCs w:val="24"/>
        </w:rPr>
        <w:t>с</w:t>
      </w:r>
      <w:r w:rsidR="00564EC8">
        <w:rPr>
          <w:rFonts w:ascii="Times New Roman" w:hAnsi="Times New Roman"/>
          <w:sz w:val="24"/>
          <w:szCs w:val="24"/>
        </w:rPr>
        <w:t>в</w:t>
      </w:r>
      <w:r w:rsidR="00AA5370">
        <w:rPr>
          <w:rFonts w:ascii="Times New Roman" w:hAnsi="Times New Roman"/>
          <w:sz w:val="24"/>
          <w:szCs w:val="24"/>
        </w:rPr>
        <w:t xml:space="preserve">оей </w:t>
      </w:r>
      <w:r w:rsidRPr="003A3526">
        <w:rPr>
          <w:rFonts w:ascii="Times New Roman" w:hAnsi="Times New Roman"/>
          <w:sz w:val="24"/>
          <w:szCs w:val="24"/>
        </w:rPr>
        <w:t xml:space="preserve">обновленной </w:t>
      </w:r>
      <w:r w:rsidR="00F46BC9">
        <w:rPr>
          <w:rFonts w:ascii="Times New Roman" w:hAnsi="Times New Roman"/>
          <w:sz w:val="24"/>
          <w:szCs w:val="24"/>
        </w:rPr>
        <w:t>«</w:t>
      </w:r>
      <w:r w:rsidRPr="003A3526">
        <w:rPr>
          <w:rFonts w:ascii="Times New Roman" w:hAnsi="Times New Roman" w:cs="Times New Roman"/>
          <w:sz w:val="24"/>
          <w:szCs w:val="24"/>
        </w:rPr>
        <w:t>Стратегии цифровой трансформации</w:t>
      </w:r>
      <w:r w:rsidR="00F46BC9">
        <w:rPr>
          <w:rFonts w:ascii="Times New Roman" w:hAnsi="Times New Roman" w:cs="Times New Roman"/>
          <w:sz w:val="24"/>
          <w:szCs w:val="24"/>
        </w:rPr>
        <w:t>»</w:t>
      </w:r>
      <w:r w:rsidRPr="003A3526">
        <w:rPr>
          <w:rFonts w:ascii="Times New Roman" w:hAnsi="Times New Roman" w:cs="Times New Roman"/>
          <w:sz w:val="24"/>
          <w:szCs w:val="24"/>
        </w:rPr>
        <w:t xml:space="preserve"> </w:t>
      </w:r>
      <w:r>
        <w:rPr>
          <w:rFonts w:ascii="Times New Roman" w:hAnsi="Times New Roman" w:cs="Times New Roman"/>
          <w:sz w:val="24"/>
          <w:szCs w:val="24"/>
        </w:rPr>
        <w:t xml:space="preserve">руководство </w:t>
      </w:r>
      <w:r w:rsidRPr="003A3526">
        <w:rPr>
          <w:rFonts w:ascii="Times New Roman" w:hAnsi="Times New Roman" w:cs="Times New Roman"/>
          <w:sz w:val="24"/>
          <w:szCs w:val="24"/>
        </w:rPr>
        <w:t xml:space="preserve">ОАО «РЖД» </w:t>
      </w:r>
      <w:r w:rsidR="00077BCF" w:rsidRPr="003A3526">
        <w:rPr>
          <w:rFonts w:ascii="Times New Roman" w:hAnsi="Times New Roman" w:cs="Times New Roman"/>
          <w:sz w:val="24"/>
          <w:szCs w:val="24"/>
        </w:rPr>
        <w:t>обознач</w:t>
      </w:r>
      <w:r>
        <w:rPr>
          <w:rFonts w:ascii="Times New Roman" w:hAnsi="Times New Roman" w:cs="Times New Roman"/>
          <w:sz w:val="24"/>
          <w:szCs w:val="24"/>
        </w:rPr>
        <w:t>ило</w:t>
      </w:r>
      <w:r w:rsidR="00077BCF" w:rsidRPr="003A3526">
        <w:rPr>
          <w:rFonts w:ascii="Times New Roman" w:hAnsi="Times New Roman" w:cs="Times New Roman"/>
          <w:sz w:val="24"/>
          <w:szCs w:val="24"/>
        </w:rPr>
        <w:t xml:space="preserve"> </w:t>
      </w:r>
      <w:r w:rsidR="00077BCF" w:rsidRPr="00CD0571">
        <w:rPr>
          <w:rFonts w:ascii="Times New Roman" w:hAnsi="Times New Roman" w:cs="Times New Roman"/>
          <w:sz w:val="24"/>
          <w:szCs w:val="24"/>
        </w:rPr>
        <w:t xml:space="preserve">план перехода </w:t>
      </w:r>
      <w:r w:rsidR="00F46BC9">
        <w:rPr>
          <w:rFonts w:ascii="Times New Roman" w:hAnsi="Times New Roman" w:cs="Times New Roman"/>
          <w:sz w:val="24"/>
          <w:szCs w:val="24"/>
        </w:rPr>
        <w:t xml:space="preserve">крупнейшей железнодорожной компании </w:t>
      </w:r>
      <w:r w:rsidR="00077BCF" w:rsidRPr="00CD0571">
        <w:rPr>
          <w:rFonts w:ascii="Times New Roman" w:hAnsi="Times New Roman" w:cs="Times New Roman"/>
          <w:sz w:val="24"/>
          <w:szCs w:val="24"/>
        </w:rPr>
        <w:t>на использование отечественного программного обеспечения и радиоэлектронной продукции</w:t>
      </w:r>
      <w:r w:rsidR="00504FD9" w:rsidRPr="00504FD9">
        <w:rPr>
          <w:rFonts w:ascii="Times New Roman" w:hAnsi="Times New Roman" w:cs="Times New Roman"/>
          <w:sz w:val="24"/>
          <w:szCs w:val="24"/>
        </w:rPr>
        <w:t xml:space="preserve"> [</w:t>
      </w:r>
      <w:r w:rsidR="00246AAA" w:rsidRPr="00246AAA">
        <w:rPr>
          <w:rFonts w:ascii="Times New Roman" w:hAnsi="Times New Roman" w:cs="Times New Roman"/>
          <w:sz w:val="24"/>
          <w:szCs w:val="24"/>
        </w:rPr>
        <w:t>8</w:t>
      </w:r>
      <w:r w:rsidR="00504FD9" w:rsidRPr="00504FD9">
        <w:rPr>
          <w:rFonts w:ascii="Times New Roman" w:hAnsi="Times New Roman" w:cs="Times New Roman"/>
          <w:sz w:val="24"/>
          <w:szCs w:val="24"/>
        </w:rPr>
        <w:t>]</w:t>
      </w:r>
      <w:r w:rsidR="00F46BC9">
        <w:rPr>
          <w:rFonts w:ascii="Times New Roman" w:hAnsi="Times New Roman" w:cs="Times New Roman"/>
          <w:sz w:val="24"/>
          <w:szCs w:val="24"/>
        </w:rPr>
        <w:t>.</w:t>
      </w:r>
    </w:p>
    <w:p w:rsidR="00016770" w:rsidRPr="00913B64" w:rsidRDefault="00271587" w:rsidP="00E93745">
      <w:pPr>
        <w:spacing w:after="0" w:line="240" w:lineRule="auto"/>
        <w:ind w:firstLine="709"/>
        <w:jc w:val="both"/>
        <w:rPr>
          <w:rFonts w:ascii="Times New Roman" w:hAnsi="Times New Roman"/>
          <w:sz w:val="24"/>
          <w:szCs w:val="24"/>
        </w:rPr>
      </w:pPr>
      <w:r w:rsidRPr="00271587">
        <w:rPr>
          <w:rFonts w:ascii="Times New Roman" w:hAnsi="Times New Roman"/>
          <w:sz w:val="24"/>
          <w:szCs w:val="24"/>
        </w:rPr>
        <w:t>Еще одной проблемой, стоящей перед российским рынком</w:t>
      </w:r>
      <w:r w:rsidR="00E6617F">
        <w:rPr>
          <w:rFonts w:ascii="Times New Roman" w:hAnsi="Times New Roman"/>
          <w:sz w:val="24"/>
          <w:szCs w:val="24"/>
        </w:rPr>
        <w:t xml:space="preserve"> программного обеспечения</w:t>
      </w:r>
      <w:r w:rsidRPr="00271587">
        <w:rPr>
          <w:rFonts w:ascii="Times New Roman" w:hAnsi="Times New Roman"/>
          <w:sz w:val="24"/>
          <w:szCs w:val="24"/>
        </w:rPr>
        <w:t>, остается проблема замещения систем управления жизненным циклом изделия (PLM). Многие проекты в России пока не имеют достаточного количества клиентов, что замедляет их локализацию и развитие.</w:t>
      </w:r>
      <w:r w:rsidR="00872B91">
        <w:rPr>
          <w:rFonts w:ascii="Times New Roman" w:hAnsi="Times New Roman"/>
          <w:sz w:val="24"/>
          <w:szCs w:val="24"/>
        </w:rPr>
        <w:t xml:space="preserve"> </w:t>
      </w:r>
      <w:r w:rsidR="00872B91" w:rsidRPr="00872B91">
        <w:rPr>
          <w:rFonts w:ascii="Times New Roman" w:hAnsi="Times New Roman"/>
          <w:sz w:val="24"/>
          <w:szCs w:val="24"/>
        </w:rPr>
        <w:t xml:space="preserve">Санкции против России и уход иностранных компаний с рынка оказали существенное влияние на отрасль, поскольку западные компании начали отказывать российским компаниям в покупке и продлении лицензий на программное обеспечение. Именно этот фактор в наибольшей степени </w:t>
      </w:r>
      <w:r w:rsidR="00D045BE">
        <w:rPr>
          <w:rFonts w:ascii="Times New Roman" w:hAnsi="Times New Roman"/>
          <w:sz w:val="24"/>
          <w:szCs w:val="24"/>
        </w:rPr>
        <w:t>по</w:t>
      </w:r>
      <w:r w:rsidR="00872B91" w:rsidRPr="00872B91">
        <w:rPr>
          <w:rFonts w:ascii="Times New Roman" w:hAnsi="Times New Roman"/>
          <w:sz w:val="24"/>
          <w:szCs w:val="24"/>
        </w:rPr>
        <w:t>способствова</w:t>
      </w:r>
      <w:r w:rsidR="00D045BE">
        <w:rPr>
          <w:rFonts w:ascii="Times New Roman" w:hAnsi="Times New Roman"/>
          <w:sz w:val="24"/>
          <w:szCs w:val="24"/>
        </w:rPr>
        <w:t>л</w:t>
      </w:r>
      <w:r w:rsidR="00872B91" w:rsidRPr="00872B91">
        <w:rPr>
          <w:rFonts w:ascii="Times New Roman" w:hAnsi="Times New Roman"/>
          <w:sz w:val="24"/>
          <w:szCs w:val="24"/>
        </w:rPr>
        <w:t xml:space="preserve"> трансформации внутреннего рынка программного обеспечения и импортозамещению. </w:t>
      </w:r>
      <w:r w:rsidR="00D045BE">
        <w:rPr>
          <w:rFonts w:ascii="Times New Roman" w:hAnsi="Times New Roman"/>
          <w:sz w:val="24"/>
          <w:szCs w:val="24"/>
        </w:rPr>
        <w:t xml:space="preserve">Ограничительные меры западных партнеров </w:t>
      </w:r>
      <w:r w:rsidR="00872B91" w:rsidRPr="00872B91">
        <w:rPr>
          <w:rFonts w:ascii="Times New Roman" w:hAnsi="Times New Roman"/>
          <w:sz w:val="24"/>
          <w:szCs w:val="24"/>
        </w:rPr>
        <w:t>носят скорее поддерживающий характер для разработки программного обеспечения, отсутствующего на внутреннем рынке</w:t>
      </w:r>
      <w:r w:rsidR="00D045BE">
        <w:rPr>
          <w:rFonts w:ascii="Times New Roman" w:hAnsi="Times New Roman"/>
          <w:sz w:val="24"/>
          <w:szCs w:val="24"/>
        </w:rPr>
        <w:t>.</w:t>
      </w:r>
    </w:p>
    <w:p w:rsidR="00B428FE" w:rsidRDefault="00A15062" w:rsidP="00A15062">
      <w:pPr>
        <w:spacing w:after="0" w:line="240" w:lineRule="auto"/>
        <w:ind w:firstLine="709"/>
        <w:jc w:val="both"/>
        <w:rPr>
          <w:rFonts w:ascii="Times New Roman" w:hAnsi="Times New Roman"/>
          <w:sz w:val="24"/>
          <w:szCs w:val="24"/>
        </w:rPr>
      </w:pPr>
      <w:r w:rsidRPr="00A15062">
        <w:rPr>
          <w:rFonts w:ascii="Times New Roman" w:hAnsi="Times New Roman"/>
          <w:sz w:val="24"/>
          <w:szCs w:val="24"/>
        </w:rPr>
        <w:t>В тех областях, где невозможно использовать собственные российские решения, российское правительство решило использовать решения с открытым исходным кодом. Например, государственные ведомства и подразделения отказ</w:t>
      </w:r>
      <w:r w:rsidR="007020AC">
        <w:rPr>
          <w:rFonts w:ascii="Times New Roman" w:hAnsi="Times New Roman"/>
          <w:sz w:val="24"/>
          <w:szCs w:val="24"/>
        </w:rPr>
        <w:t>ываются</w:t>
      </w:r>
      <w:r w:rsidRPr="00A15062">
        <w:rPr>
          <w:rFonts w:ascii="Times New Roman" w:hAnsi="Times New Roman"/>
          <w:sz w:val="24"/>
          <w:szCs w:val="24"/>
        </w:rPr>
        <w:t xml:space="preserve"> от </w:t>
      </w:r>
      <w:proofErr w:type="spellStart"/>
      <w:r w:rsidRPr="00A15062">
        <w:rPr>
          <w:rFonts w:ascii="Times New Roman" w:hAnsi="Times New Roman"/>
          <w:sz w:val="24"/>
          <w:szCs w:val="24"/>
        </w:rPr>
        <w:t>Oracle</w:t>
      </w:r>
      <w:proofErr w:type="spellEnd"/>
      <w:r w:rsidRPr="00A15062">
        <w:rPr>
          <w:rFonts w:ascii="Times New Roman" w:hAnsi="Times New Roman"/>
          <w:sz w:val="24"/>
          <w:szCs w:val="24"/>
        </w:rPr>
        <w:t xml:space="preserve"> и пере</w:t>
      </w:r>
      <w:r w:rsidR="007020AC">
        <w:rPr>
          <w:rFonts w:ascii="Times New Roman" w:hAnsi="Times New Roman"/>
          <w:sz w:val="24"/>
          <w:szCs w:val="24"/>
        </w:rPr>
        <w:t>ходят</w:t>
      </w:r>
      <w:r w:rsidRPr="00A15062">
        <w:rPr>
          <w:rFonts w:ascii="Times New Roman" w:hAnsi="Times New Roman"/>
          <w:sz w:val="24"/>
          <w:szCs w:val="24"/>
        </w:rPr>
        <w:t xml:space="preserve"> на решения на базе системы управления базами данных </w:t>
      </w:r>
      <w:proofErr w:type="spellStart"/>
      <w:r w:rsidRPr="00A15062">
        <w:rPr>
          <w:rFonts w:ascii="Times New Roman" w:hAnsi="Times New Roman"/>
          <w:sz w:val="24"/>
          <w:szCs w:val="24"/>
        </w:rPr>
        <w:t>PostgreSQL</w:t>
      </w:r>
      <w:proofErr w:type="spellEnd"/>
      <w:r w:rsidRPr="00A15062">
        <w:rPr>
          <w:rFonts w:ascii="Times New Roman" w:hAnsi="Times New Roman"/>
          <w:sz w:val="24"/>
          <w:szCs w:val="24"/>
        </w:rPr>
        <w:t>.</w:t>
      </w:r>
      <w:r w:rsidR="00DC29F1">
        <w:rPr>
          <w:rFonts w:ascii="Times New Roman" w:hAnsi="Times New Roman"/>
          <w:sz w:val="24"/>
          <w:szCs w:val="24"/>
        </w:rPr>
        <w:t xml:space="preserve"> </w:t>
      </w:r>
      <w:r w:rsidRPr="00A15062">
        <w:rPr>
          <w:rFonts w:ascii="Times New Roman" w:hAnsi="Times New Roman"/>
          <w:sz w:val="24"/>
          <w:szCs w:val="24"/>
        </w:rPr>
        <w:t>Конечно, российское правительство не забыло о стриминговых платформах и планирует запус</w:t>
      </w:r>
      <w:r w:rsidR="007020AC">
        <w:rPr>
          <w:rFonts w:ascii="Times New Roman" w:hAnsi="Times New Roman"/>
          <w:sz w:val="24"/>
          <w:szCs w:val="24"/>
        </w:rPr>
        <w:t>кать</w:t>
      </w:r>
      <w:r w:rsidRPr="00A15062">
        <w:rPr>
          <w:rFonts w:ascii="Times New Roman" w:hAnsi="Times New Roman"/>
          <w:sz w:val="24"/>
          <w:szCs w:val="24"/>
        </w:rPr>
        <w:t xml:space="preserve"> аналогичные программы для прямого противостояния </w:t>
      </w:r>
      <w:proofErr w:type="spellStart"/>
      <w:r w:rsidRPr="00A15062">
        <w:rPr>
          <w:rFonts w:ascii="Times New Roman" w:hAnsi="Times New Roman"/>
          <w:sz w:val="24"/>
          <w:szCs w:val="24"/>
        </w:rPr>
        <w:t>YouTube</w:t>
      </w:r>
      <w:proofErr w:type="spellEnd"/>
      <w:r w:rsidR="007020AC">
        <w:rPr>
          <w:rFonts w:ascii="Times New Roman" w:hAnsi="Times New Roman"/>
          <w:sz w:val="24"/>
          <w:szCs w:val="24"/>
        </w:rPr>
        <w:t>.</w:t>
      </w:r>
    </w:p>
    <w:p w:rsidR="00AD1773" w:rsidRPr="00AD1773" w:rsidRDefault="00AD1773" w:rsidP="00AD1773">
      <w:pPr>
        <w:spacing w:after="0" w:line="240" w:lineRule="auto"/>
        <w:ind w:firstLine="709"/>
        <w:jc w:val="both"/>
        <w:rPr>
          <w:rFonts w:ascii="Times New Roman" w:hAnsi="Times New Roman"/>
          <w:sz w:val="24"/>
          <w:szCs w:val="24"/>
        </w:rPr>
      </w:pPr>
      <w:r w:rsidRPr="00AD1773">
        <w:rPr>
          <w:rFonts w:ascii="Times New Roman" w:hAnsi="Times New Roman"/>
          <w:sz w:val="24"/>
          <w:szCs w:val="24"/>
        </w:rPr>
        <w:t xml:space="preserve">Масштабные усилия дают заметные результаты. </w:t>
      </w:r>
      <w:r w:rsidR="00D86ED8">
        <w:rPr>
          <w:rFonts w:ascii="Times New Roman" w:hAnsi="Times New Roman"/>
          <w:sz w:val="24"/>
          <w:szCs w:val="24"/>
        </w:rPr>
        <w:t>Р</w:t>
      </w:r>
      <w:r w:rsidRPr="00AD1773">
        <w:rPr>
          <w:rFonts w:ascii="Times New Roman" w:hAnsi="Times New Roman"/>
          <w:sz w:val="24"/>
          <w:szCs w:val="24"/>
        </w:rPr>
        <w:t>езультат</w:t>
      </w:r>
      <w:r w:rsidR="00D86ED8">
        <w:rPr>
          <w:rFonts w:ascii="Times New Roman" w:hAnsi="Times New Roman"/>
          <w:sz w:val="24"/>
          <w:szCs w:val="24"/>
        </w:rPr>
        <w:t>ы</w:t>
      </w:r>
      <w:r w:rsidRPr="00AD1773">
        <w:rPr>
          <w:rFonts w:ascii="Times New Roman" w:hAnsi="Times New Roman"/>
          <w:sz w:val="24"/>
          <w:szCs w:val="24"/>
        </w:rPr>
        <w:t xml:space="preserve"> исследовани</w:t>
      </w:r>
      <w:r w:rsidR="00D86ED8">
        <w:rPr>
          <w:rFonts w:ascii="Times New Roman" w:hAnsi="Times New Roman"/>
          <w:sz w:val="24"/>
          <w:szCs w:val="24"/>
        </w:rPr>
        <w:t>й</w:t>
      </w:r>
      <w:r w:rsidRPr="00AD1773">
        <w:rPr>
          <w:rFonts w:ascii="Times New Roman" w:hAnsi="Times New Roman"/>
          <w:sz w:val="24"/>
          <w:szCs w:val="24"/>
        </w:rPr>
        <w:t xml:space="preserve"> использования кредитных карт в России</w:t>
      </w:r>
      <w:r w:rsidR="00D86ED8">
        <w:rPr>
          <w:rFonts w:ascii="Times New Roman" w:hAnsi="Times New Roman"/>
          <w:sz w:val="24"/>
          <w:szCs w:val="24"/>
        </w:rPr>
        <w:t xml:space="preserve"> свидетельствуют, что к</w:t>
      </w:r>
      <w:r w:rsidRPr="00AD1773">
        <w:rPr>
          <w:rFonts w:ascii="Times New Roman" w:hAnsi="Times New Roman"/>
          <w:sz w:val="24"/>
          <w:szCs w:val="24"/>
        </w:rPr>
        <w:t xml:space="preserve">арта «Мир», оператором которой является </w:t>
      </w:r>
      <w:r w:rsidR="00B960E2" w:rsidRPr="00B960E2">
        <w:rPr>
          <w:rFonts w:ascii="Times New Roman" w:hAnsi="Times New Roman"/>
          <w:sz w:val="24"/>
          <w:szCs w:val="24"/>
        </w:rPr>
        <w:t>Национальная система плат</w:t>
      </w:r>
      <w:r w:rsidR="00B960E2">
        <w:rPr>
          <w:rFonts w:ascii="Times New Roman" w:hAnsi="Times New Roman"/>
          <w:sz w:val="24"/>
          <w:szCs w:val="24"/>
        </w:rPr>
        <w:t>е</w:t>
      </w:r>
      <w:r w:rsidR="00B960E2" w:rsidRPr="00B960E2">
        <w:rPr>
          <w:rFonts w:ascii="Times New Roman" w:hAnsi="Times New Roman"/>
          <w:sz w:val="24"/>
          <w:szCs w:val="24"/>
        </w:rPr>
        <w:t>жных карт</w:t>
      </w:r>
      <w:r w:rsidRPr="00AD1773">
        <w:rPr>
          <w:rFonts w:ascii="Times New Roman" w:hAnsi="Times New Roman"/>
          <w:sz w:val="24"/>
          <w:szCs w:val="24"/>
        </w:rPr>
        <w:t xml:space="preserve"> и которая была запущена в качестве меры по борьбе с западными санкциями, </w:t>
      </w:r>
      <w:r w:rsidR="00A739B3">
        <w:rPr>
          <w:rFonts w:ascii="Times New Roman" w:hAnsi="Times New Roman"/>
          <w:sz w:val="24"/>
          <w:szCs w:val="24"/>
        </w:rPr>
        <w:t xml:space="preserve">уверенно </w:t>
      </w:r>
      <w:r w:rsidRPr="00AD1773">
        <w:rPr>
          <w:rFonts w:ascii="Times New Roman" w:hAnsi="Times New Roman"/>
          <w:sz w:val="24"/>
          <w:szCs w:val="24"/>
        </w:rPr>
        <w:t xml:space="preserve">обогнала </w:t>
      </w:r>
      <w:proofErr w:type="spellStart"/>
      <w:r w:rsidRPr="00AD1773">
        <w:rPr>
          <w:rFonts w:ascii="Times New Roman" w:hAnsi="Times New Roman"/>
          <w:sz w:val="24"/>
          <w:szCs w:val="24"/>
        </w:rPr>
        <w:t>Visa</w:t>
      </w:r>
      <w:proofErr w:type="spellEnd"/>
      <w:r w:rsidRPr="00AD1773">
        <w:rPr>
          <w:rFonts w:ascii="Times New Roman" w:hAnsi="Times New Roman"/>
          <w:sz w:val="24"/>
          <w:szCs w:val="24"/>
        </w:rPr>
        <w:t xml:space="preserve"> и </w:t>
      </w:r>
      <w:proofErr w:type="spellStart"/>
      <w:r w:rsidRPr="00AD1773">
        <w:rPr>
          <w:rFonts w:ascii="Times New Roman" w:hAnsi="Times New Roman"/>
          <w:sz w:val="24"/>
          <w:szCs w:val="24"/>
        </w:rPr>
        <w:t>MasterCard</w:t>
      </w:r>
      <w:proofErr w:type="spellEnd"/>
      <w:r w:rsidRPr="00AD1773">
        <w:rPr>
          <w:rFonts w:ascii="Times New Roman" w:hAnsi="Times New Roman"/>
          <w:sz w:val="24"/>
          <w:szCs w:val="24"/>
        </w:rPr>
        <w:t xml:space="preserve"> в стране и стала крупнейшим поставщиком услуг кредитных карт в России. </w:t>
      </w:r>
      <w:r w:rsidR="00B25851" w:rsidRPr="00B25851">
        <w:rPr>
          <w:rFonts w:ascii="Times New Roman" w:hAnsi="Times New Roman"/>
          <w:sz w:val="24"/>
          <w:szCs w:val="24"/>
        </w:rPr>
        <w:t xml:space="preserve">Доля карт «Мир» по объему </w:t>
      </w:r>
      <w:r w:rsidR="00B25851" w:rsidRPr="00B25851">
        <w:rPr>
          <w:rFonts w:ascii="Times New Roman" w:hAnsi="Times New Roman"/>
          <w:sz w:val="24"/>
          <w:szCs w:val="24"/>
        </w:rPr>
        <w:lastRenderedPageBreak/>
        <w:t>платежей в III квартале 2024 г. составила 64,1%</w:t>
      </w:r>
      <w:r w:rsidR="00504FD9" w:rsidRPr="00504FD9">
        <w:rPr>
          <w:rFonts w:ascii="Times New Roman" w:hAnsi="Times New Roman"/>
          <w:sz w:val="24"/>
          <w:szCs w:val="24"/>
        </w:rPr>
        <w:t xml:space="preserve"> [</w:t>
      </w:r>
      <w:r w:rsidR="00246AAA" w:rsidRPr="001E3AE0">
        <w:rPr>
          <w:rFonts w:ascii="Times New Roman" w:hAnsi="Times New Roman"/>
          <w:sz w:val="24"/>
          <w:szCs w:val="24"/>
        </w:rPr>
        <w:t>9</w:t>
      </w:r>
      <w:r w:rsidR="00504FD9" w:rsidRPr="00504FD9">
        <w:rPr>
          <w:rFonts w:ascii="Times New Roman" w:hAnsi="Times New Roman"/>
          <w:sz w:val="24"/>
          <w:szCs w:val="24"/>
        </w:rPr>
        <w:t>]</w:t>
      </w:r>
      <w:r w:rsidR="00B25851">
        <w:rPr>
          <w:rFonts w:ascii="Times New Roman" w:hAnsi="Times New Roman"/>
          <w:sz w:val="24"/>
          <w:szCs w:val="24"/>
        </w:rPr>
        <w:t>.</w:t>
      </w:r>
      <w:r w:rsidR="00B25851" w:rsidRPr="00B25851">
        <w:rPr>
          <w:rFonts w:ascii="Times New Roman" w:hAnsi="Times New Roman"/>
          <w:sz w:val="24"/>
          <w:szCs w:val="24"/>
        </w:rPr>
        <w:t xml:space="preserve"> </w:t>
      </w:r>
      <w:r w:rsidRPr="00AD1773">
        <w:rPr>
          <w:rFonts w:ascii="Times New Roman" w:hAnsi="Times New Roman"/>
          <w:sz w:val="24"/>
          <w:szCs w:val="24"/>
        </w:rPr>
        <w:t>Хотя многие клиенты «Мира» не выбирают ее активно (российская пенсионная программа использует некоторые карты «Мир» по умолчанию), ее признание среди населения не вызывает сомнений.</w:t>
      </w:r>
    </w:p>
    <w:p w:rsidR="00AD1773" w:rsidRDefault="00156386" w:rsidP="00AD1773">
      <w:pPr>
        <w:spacing w:after="0" w:line="240" w:lineRule="auto"/>
        <w:ind w:firstLine="709"/>
        <w:jc w:val="both"/>
        <w:rPr>
          <w:rFonts w:ascii="Times New Roman" w:hAnsi="Times New Roman"/>
          <w:sz w:val="24"/>
          <w:szCs w:val="24"/>
        </w:rPr>
      </w:pPr>
      <w:r>
        <w:rPr>
          <w:rFonts w:ascii="Times New Roman" w:hAnsi="Times New Roman"/>
          <w:sz w:val="24"/>
          <w:szCs w:val="24"/>
        </w:rPr>
        <w:t>Несмотря на то, что м</w:t>
      </w:r>
      <w:r w:rsidR="00AD1773" w:rsidRPr="00AD1773">
        <w:rPr>
          <w:rFonts w:ascii="Times New Roman" w:hAnsi="Times New Roman"/>
          <w:sz w:val="24"/>
          <w:szCs w:val="24"/>
        </w:rPr>
        <w:t xml:space="preserve">етод </w:t>
      </w:r>
      <w:r w:rsidR="0081001E">
        <w:rPr>
          <w:rFonts w:ascii="Times New Roman" w:hAnsi="Times New Roman"/>
          <w:sz w:val="24"/>
          <w:szCs w:val="24"/>
        </w:rPr>
        <w:t xml:space="preserve">стимуляции </w:t>
      </w:r>
      <w:r w:rsidR="00AD1773" w:rsidRPr="00AD1773">
        <w:rPr>
          <w:rFonts w:ascii="Times New Roman" w:hAnsi="Times New Roman"/>
          <w:sz w:val="24"/>
          <w:szCs w:val="24"/>
        </w:rPr>
        <w:t xml:space="preserve">граждан к внедрению отечественных производственных технологий в форме правительственных указов </w:t>
      </w:r>
      <w:r w:rsidR="00EA0A50">
        <w:rPr>
          <w:rFonts w:ascii="Times New Roman" w:hAnsi="Times New Roman"/>
          <w:sz w:val="24"/>
          <w:szCs w:val="24"/>
        </w:rPr>
        <w:t>в</w:t>
      </w:r>
      <w:r w:rsidR="0081001E">
        <w:rPr>
          <w:rFonts w:ascii="Times New Roman" w:hAnsi="Times New Roman"/>
          <w:sz w:val="24"/>
          <w:szCs w:val="24"/>
        </w:rPr>
        <w:t>стречал некоторую критику</w:t>
      </w:r>
      <w:r w:rsidR="00AD1773" w:rsidRPr="00AD1773">
        <w:rPr>
          <w:rFonts w:ascii="Times New Roman" w:hAnsi="Times New Roman"/>
          <w:sz w:val="24"/>
          <w:szCs w:val="24"/>
        </w:rPr>
        <w:t xml:space="preserve">, он </w:t>
      </w:r>
      <w:r w:rsidR="00EA0A50">
        <w:rPr>
          <w:rFonts w:ascii="Times New Roman" w:hAnsi="Times New Roman"/>
          <w:sz w:val="24"/>
          <w:szCs w:val="24"/>
        </w:rPr>
        <w:t xml:space="preserve">оказался </w:t>
      </w:r>
      <w:r w:rsidR="00AD1773" w:rsidRPr="00AD1773">
        <w:rPr>
          <w:rFonts w:ascii="Times New Roman" w:hAnsi="Times New Roman"/>
          <w:sz w:val="24"/>
          <w:szCs w:val="24"/>
        </w:rPr>
        <w:t>действительно эффектив</w:t>
      </w:r>
      <w:r w:rsidR="00EA0A50">
        <w:rPr>
          <w:rFonts w:ascii="Times New Roman" w:hAnsi="Times New Roman"/>
          <w:sz w:val="24"/>
          <w:szCs w:val="24"/>
        </w:rPr>
        <w:t>ным</w:t>
      </w:r>
      <w:r w:rsidR="00AD1773" w:rsidRPr="00AD1773">
        <w:rPr>
          <w:rFonts w:ascii="Times New Roman" w:hAnsi="Times New Roman"/>
          <w:sz w:val="24"/>
          <w:szCs w:val="24"/>
        </w:rPr>
        <w:t xml:space="preserve">. </w:t>
      </w:r>
      <w:r w:rsidR="00EA0A50">
        <w:rPr>
          <w:rFonts w:ascii="Times New Roman" w:hAnsi="Times New Roman"/>
          <w:sz w:val="24"/>
          <w:szCs w:val="24"/>
        </w:rPr>
        <w:t>П</w:t>
      </w:r>
      <w:r w:rsidR="00AD1773" w:rsidRPr="00AD1773">
        <w:rPr>
          <w:rFonts w:ascii="Times New Roman" w:hAnsi="Times New Roman"/>
          <w:sz w:val="24"/>
          <w:szCs w:val="24"/>
        </w:rPr>
        <w:t>од руководством правительства росси</w:t>
      </w:r>
      <w:r w:rsidR="00EA0A50">
        <w:rPr>
          <w:rFonts w:ascii="Times New Roman" w:hAnsi="Times New Roman"/>
          <w:sz w:val="24"/>
          <w:szCs w:val="24"/>
        </w:rPr>
        <w:t xml:space="preserve">йские граждане </w:t>
      </w:r>
      <w:r w:rsidR="00AD1773" w:rsidRPr="00AD1773">
        <w:rPr>
          <w:rFonts w:ascii="Times New Roman" w:hAnsi="Times New Roman"/>
          <w:sz w:val="24"/>
          <w:szCs w:val="24"/>
        </w:rPr>
        <w:t>быстро адаптируются и интегрируются в собственную цифровую систему.</w:t>
      </w:r>
    </w:p>
    <w:p w:rsidR="00B53C6D" w:rsidRPr="00B53C6D" w:rsidRDefault="00B53C6D" w:rsidP="00B53C6D">
      <w:pPr>
        <w:spacing w:after="0" w:line="240" w:lineRule="auto"/>
        <w:ind w:firstLine="709"/>
        <w:jc w:val="both"/>
        <w:rPr>
          <w:rFonts w:ascii="Times New Roman" w:hAnsi="Times New Roman"/>
          <w:sz w:val="24"/>
          <w:szCs w:val="24"/>
        </w:rPr>
      </w:pPr>
      <w:r w:rsidRPr="00B53C6D">
        <w:rPr>
          <w:rFonts w:ascii="Times New Roman" w:hAnsi="Times New Roman"/>
          <w:sz w:val="24"/>
          <w:szCs w:val="24"/>
        </w:rPr>
        <w:t xml:space="preserve">Импортозамещение </w:t>
      </w:r>
      <w:r w:rsidR="00836367">
        <w:rPr>
          <w:rFonts w:ascii="Times New Roman" w:hAnsi="Times New Roman"/>
          <w:sz w:val="24"/>
          <w:szCs w:val="24"/>
        </w:rPr>
        <w:t xml:space="preserve">программного обеспечения </w:t>
      </w:r>
      <w:r w:rsidR="005F20B5">
        <w:rPr>
          <w:rFonts w:ascii="Times New Roman" w:hAnsi="Times New Roman"/>
          <w:sz w:val="24"/>
          <w:szCs w:val="24"/>
        </w:rPr>
        <w:t xml:space="preserve">в России </w:t>
      </w:r>
      <w:r w:rsidRPr="00B53C6D">
        <w:rPr>
          <w:rFonts w:ascii="Times New Roman" w:hAnsi="Times New Roman"/>
          <w:sz w:val="24"/>
          <w:szCs w:val="24"/>
        </w:rPr>
        <w:t xml:space="preserve">происходит не только </w:t>
      </w:r>
      <w:r w:rsidR="00765706">
        <w:rPr>
          <w:rFonts w:ascii="Times New Roman" w:hAnsi="Times New Roman"/>
          <w:sz w:val="24"/>
          <w:szCs w:val="24"/>
        </w:rPr>
        <w:t>на предприятиях</w:t>
      </w:r>
      <w:r w:rsidRPr="00B53C6D">
        <w:rPr>
          <w:rFonts w:ascii="Times New Roman" w:hAnsi="Times New Roman"/>
          <w:sz w:val="24"/>
          <w:szCs w:val="24"/>
        </w:rPr>
        <w:t xml:space="preserve">, но и в </w:t>
      </w:r>
      <w:r w:rsidR="00836367">
        <w:rPr>
          <w:rFonts w:ascii="Times New Roman" w:hAnsi="Times New Roman"/>
          <w:sz w:val="24"/>
          <w:szCs w:val="24"/>
        </w:rPr>
        <w:t xml:space="preserve">сфере </w:t>
      </w:r>
      <w:r w:rsidRPr="00B53C6D">
        <w:rPr>
          <w:rFonts w:ascii="Times New Roman" w:hAnsi="Times New Roman"/>
          <w:sz w:val="24"/>
          <w:szCs w:val="24"/>
        </w:rPr>
        <w:t>образовани</w:t>
      </w:r>
      <w:r w:rsidR="000915BD">
        <w:rPr>
          <w:rFonts w:ascii="Times New Roman" w:hAnsi="Times New Roman"/>
          <w:sz w:val="24"/>
          <w:szCs w:val="24"/>
        </w:rPr>
        <w:t>я</w:t>
      </w:r>
      <w:r w:rsidR="00836367">
        <w:rPr>
          <w:rFonts w:ascii="Times New Roman" w:hAnsi="Times New Roman"/>
          <w:sz w:val="24"/>
          <w:szCs w:val="24"/>
        </w:rPr>
        <w:t>.</w:t>
      </w:r>
      <w:r w:rsidRPr="00B53C6D">
        <w:rPr>
          <w:rFonts w:ascii="Times New Roman" w:hAnsi="Times New Roman"/>
          <w:sz w:val="24"/>
          <w:szCs w:val="24"/>
        </w:rPr>
        <w:t xml:space="preserve"> </w:t>
      </w:r>
      <w:r w:rsidR="00836367">
        <w:rPr>
          <w:rFonts w:ascii="Times New Roman" w:hAnsi="Times New Roman"/>
          <w:sz w:val="24"/>
          <w:szCs w:val="24"/>
        </w:rPr>
        <w:t xml:space="preserve">Необходимо создавать условия, в которых </w:t>
      </w:r>
      <w:r w:rsidRPr="00B53C6D">
        <w:rPr>
          <w:rFonts w:ascii="Times New Roman" w:hAnsi="Times New Roman"/>
          <w:sz w:val="24"/>
          <w:szCs w:val="24"/>
        </w:rPr>
        <w:t xml:space="preserve">молодые </w:t>
      </w:r>
      <w:r w:rsidR="00491ED7">
        <w:rPr>
          <w:rFonts w:ascii="Times New Roman" w:hAnsi="Times New Roman"/>
          <w:sz w:val="24"/>
          <w:szCs w:val="24"/>
        </w:rPr>
        <w:t xml:space="preserve">инженеры </w:t>
      </w:r>
      <w:r w:rsidRPr="00B53C6D">
        <w:rPr>
          <w:rFonts w:ascii="Times New Roman" w:hAnsi="Times New Roman"/>
          <w:sz w:val="24"/>
          <w:szCs w:val="24"/>
        </w:rPr>
        <w:t xml:space="preserve">могли </w:t>
      </w:r>
      <w:r w:rsidR="00836367">
        <w:rPr>
          <w:rFonts w:ascii="Times New Roman" w:hAnsi="Times New Roman"/>
          <w:sz w:val="24"/>
          <w:szCs w:val="24"/>
        </w:rPr>
        <w:t xml:space="preserve">бы </w:t>
      </w:r>
      <w:r w:rsidRPr="00B53C6D">
        <w:rPr>
          <w:rFonts w:ascii="Times New Roman" w:hAnsi="Times New Roman"/>
          <w:sz w:val="24"/>
          <w:szCs w:val="24"/>
        </w:rPr>
        <w:t xml:space="preserve">работать с </w:t>
      </w:r>
      <w:r w:rsidR="00836367">
        <w:rPr>
          <w:rFonts w:ascii="Times New Roman" w:hAnsi="Times New Roman"/>
          <w:sz w:val="24"/>
          <w:szCs w:val="24"/>
        </w:rPr>
        <w:t xml:space="preserve">отечественным </w:t>
      </w:r>
      <w:r w:rsidRPr="00B53C6D">
        <w:rPr>
          <w:rFonts w:ascii="Times New Roman" w:hAnsi="Times New Roman"/>
          <w:sz w:val="24"/>
          <w:szCs w:val="24"/>
        </w:rPr>
        <w:t xml:space="preserve">программным обеспечением. </w:t>
      </w:r>
      <w:r w:rsidR="00491ED7">
        <w:rPr>
          <w:rFonts w:ascii="Times New Roman" w:hAnsi="Times New Roman"/>
          <w:sz w:val="24"/>
          <w:szCs w:val="24"/>
        </w:rPr>
        <w:t xml:space="preserve">Так, </w:t>
      </w:r>
      <w:r w:rsidR="00B07EAB">
        <w:rPr>
          <w:rFonts w:ascii="Times New Roman" w:hAnsi="Times New Roman"/>
          <w:sz w:val="24"/>
          <w:szCs w:val="24"/>
        </w:rPr>
        <w:t>в</w:t>
      </w:r>
      <w:r w:rsidR="00B07EAB" w:rsidRPr="00B53C6D">
        <w:rPr>
          <w:rFonts w:ascii="Times New Roman" w:hAnsi="Times New Roman"/>
          <w:sz w:val="24"/>
          <w:szCs w:val="24"/>
        </w:rPr>
        <w:t xml:space="preserve"> Санкт-Петербургском государственном морском техническом университете </w:t>
      </w:r>
      <w:r w:rsidR="00B07EAB">
        <w:rPr>
          <w:rFonts w:ascii="Times New Roman" w:hAnsi="Times New Roman"/>
          <w:sz w:val="24"/>
          <w:szCs w:val="24"/>
        </w:rPr>
        <w:t xml:space="preserve">в 2020 г. </w:t>
      </w:r>
      <w:r w:rsidR="00B07EAB" w:rsidRPr="00B53C6D">
        <w:rPr>
          <w:rFonts w:ascii="Times New Roman" w:hAnsi="Times New Roman"/>
          <w:sz w:val="24"/>
          <w:szCs w:val="24"/>
        </w:rPr>
        <w:t xml:space="preserve">открылся факультет «Цифровые промышленные технологии». </w:t>
      </w:r>
      <w:r w:rsidR="00B07EAB">
        <w:rPr>
          <w:rFonts w:ascii="Times New Roman" w:hAnsi="Times New Roman"/>
          <w:sz w:val="24"/>
          <w:szCs w:val="24"/>
        </w:rPr>
        <w:t xml:space="preserve">В </w:t>
      </w:r>
      <w:r w:rsidRPr="00B53C6D">
        <w:rPr>
          <w:rFonts w:ascii="Times New Roman" w:hAnsi="Times New Roman"/>
          <w:sz w:val="24"/>
          <w:szCs w:val="24"/>
        </w:rPr>
        <w:t>МГТУ им. Н.Э. Баумана</w:t>
      </w:r>
      <w:r w:rsidR="00B07EAB">
        <w:rPr>
          <w:rFonts w:ascii="Times New Roman" w:hAnsi="Times New Roman"/>
          <w:sz w:val="24"/>
          <w:szCs w:val="24"/>
        </w:rPr>
        <w:t xml:space="preserve"> в 2022 г.</w:t>
      </w:r>
      <w:r w:rsidRPr="00B53C6D">
        <w:rPr>
          <w:rFonts w:ascii="Times New Roman" w:hAnsi="Times New Roman"/>
          <w:sz w:val="24"/>
          <w:szCs w:val="24"/>
        </w:rPr>
        <w:t xml:space="preserve"> </w:t>
      </w:r>
      <w:r w:rsidR="00E52CEF">
        <w:rPr>
          <w:rFonts w:ascii="Times New Roman" w:hAnsi="Times New Roman"/>
          <w:sz w:val="24"/>
          <w:szCs w:val="24"/>
        </w:rPr>
        <w:t xml:space="preserve">впервые </w:t>
      </w:r>
      <w:r w:rsidRPr="00B53C6D">
        <w:rPr>
          <w:rFonts w:ascii="Times New Roman" w:hAnsi="Times New Roman"/>
          <w:sz w:val="24"/>
          <w:szCs w:val="24"/>
        </w:rPr>
        <w:t xml:space="preserve">в </w:t>
      </w:r>
      <w:r w:rsidR="00E52CEF">
        <w:rPr>
          <w:rFonts w:ascii="Times New Roman" w:hAnsi="Times New Roman"/>
          <w:sz w:val="24"/>
          <w:szCs w:val="24"/>
        </w:rPr>
        <w:t xml:space="preserve">практике </w:t>
      </w:r>
      <w:r w:rsidRPr="00B53C6D">
        <w:rPr>
          <w:rFonts w:ascii="Times New Roman" w:hAnsi="Times New Roman"/>
          <w:sz w:val="24"/>
          <w:szCs w:val="24"/>
        </w:rPr>
        <w:t>российско</w:t>
      </w:r>
      <w:r w:rsidR="00E52CEF">
        <w:rPr>
          <w:rFonts w:ascii="Times New Roman" w:hAnsi="Times New Roman"/>
          <w:sz w:val="24"/>
          <w:szCs w:val="24"/>
        </w:rPr>
        <w:t>го</w:t>
      </w:r>
      <w:r w:rsidRPr="00B53C6D">
        <w:rPr>
          <w:rFonts w:ascii="Times New Roman" w:hAnsi="Times New Roman"/>
          <w:sz w:val="24"/>
          <w:szCs w:val="24"/>
        </w:rPr>
        <w:t xml:space="preserve"> высше</w:t>
      </w:r>
      <w:r w:rsidR="00E52CEF">
        <w:rPr>
          <w:rFonts w:ascii="Times New Roman" w:hAnsi="Times New Roman"/>
          <w:sz w:val="24"/>
          <w:szCs w:val="24"/>
        </w:rPr>
        <w:t xml:space="preserve">го образования </w:t>
      </w:r>
      <w:r w:rsidR="003939FB">
        <w:rPr>
          <w:rFonts w:ascii="Times New Roman" w:hAnsi="Times New Roman"/>
          <w:sz w:val="24"/>
          <w:szCs w:val="24"/>
        </w:rPr>
        <w:t xml:space="preserve">весь </w:t>
      </w:r>
      <w:r w:rsidRPr="00B53C6D">
        <w:rPr>
          <w:rFonts w:ascii="Times New Roman" w:hAnsi="Times New Roman"/>
          <w:sz w:val="24"/>
          <w:szCs w:val="24"/>
        </w:rPr>
        <w:t xml:space="preserve">учебный процесс </w:t>
      </w:r>
      <w:r w:rsidR="00B07EAB">
        <w:rPr>
          <w:rFonts w:ascii="Times New Roman" w:hAnsi="Times New Roman"/>
          <w:sz w:val="24"/>
          <w:szCs w:val="24"/>
        </w:rPr>
        <w:t xml:space="preserve">был </w:t>
      </w:r>
      <w:r w:rsidR="00B07EAB" w:rsidRPr="00B53C6D">
        <w:rPr>
          <w:rFonts w:ascii="Times New Roman" w:hAnsi="Times New Roman"/>
          <w:sz w:val="24"/>
          <w:szCs w:val="24"/>
        </w:rPr>
        <w:t>полностью переве</w:t>
      </w:r>
      <w:r w:rsidR="00B07EAB">
        <w:rPr>
          <w:rFonts w:ascii="Times New Roman" w:hAnsi="Times New Roman"/>
          <w:sz w:val="24"/>
          <w:szCs w:val="24"/>
        </w:rPr>
        <w:t>ден</w:t>
      </w:r>
      <w:r w:rsidR="00B07EAB" w:rsidRPr="00B53C6D">
        <w:rPr>
          <w:rFonts w:ascii="Times New Roman" w:hAnsi="Times New Roman"/>
          <w:sz w:val="24"/>
          <w:szCs w:val="24"/>
        </w:rPr>
        <w:t xml:space="preserve"> </w:t>
      </w:r>
      <w:r w:rsidRPr="00B53C6D">
        <w:rPr>
          <w:rFonts w:ascii="Times New Roman" w:hAnsi="Times New Roman"/>
          <w:sz w:val="24"/>
          <w:szCs w:val="24"/>
        </w:rPr>
        <w:t>на отечественное программное обеспечение</w:t>
      </w:r>
      <w:r w:rsidR="00246AAA" w:rsidRPr="00246AAA">
        <w:rPr>
          <w:rFonts w:ascii="Times New Roman" w:hAnsi="Times New Roman"/>
          <w:sz w:val="24"/>
          <w:szCs w:val="24"/>
        </w:rPr>
        <w:t xml:space="preserve"> [</w:t>
      </w:r>
      <w:r w:rsidR="001E3AE0">
        <w:rPr>
          <w:rFonts w:ascii="Times New Roman" w:hAnsi="Times New Roman"/>
          <w:sz w:val="24"/>
          <w:szCs w:val="24"/>
        </w:rPr>
        <w:t>3</w:t>
      </w:r>
      <w:r w:rsidR="00246AAA" w:rsidRPr="00246AAA">
        <w:rPr>
          <w:rFonts w:ascii="Times New Roman" w:hAnsi="Times New Roman"/>
          <w:sz w:val="24"/>
          <w:szCs w:val="24"/>
        </w:rPr>
        <w:t>]</w:t>
      </w:r>
      <w:r w:rsidRPr="00B53C6D">
        <w:rPr>
          <w:rFonts w:ascii="Times New Roman" w:hAnsi="Times New Roman"/>
          <w:sz w:val="24"/>
          <w:szCs w:val="24"/>
        </w:rPr>
        <w:t>.</w:t>
      </w:r>
      <w:r w:rsidR="000D6EE6">
        <w:rPr>
          <w:rFonts w:ascii="Times New Roman" w:hAnsi="Times New Roman"/>
          <w:sz w:val="24"/>
          <w:szCs w:val="24"/>
        </w:rPr>
        <w:t xml:space="preserve"> </w:t>
      </w:r>
      <w:r w:rsidR="0090446E" w:rsidRPr="00B53C6D">
        <w:rPr>
          <w:rFonts w:ascii="Times New Roman" w:hAnsi="Times New Roman"/>
          <w:sz w:val="24"/>
          <w:szCs w:val="24"/>
        </w:rPr>
        <w:t xml:space="preserve">Комсомольский-на-Амуре государственный университет </w:t>
      </w:r>
      <w:r w:rsidR="003939FB">
        <w:rPr>
          <w:rFonts w:ascii="Times New Roman" w:hAnsi="Times New Roman"/>
          <w:sz w:val="24"/>
          <w:szCs w:val="24"/>
        </w:rPr>
        <w:t xml:space="preserve">создал и успешно эксплуатирует </w:t>
      </w:r>
      <w:r w:rsidR="0090446E" w:rsidRPr="00B53C6D">
        <w:rPr>
          <w:rFonts w:ascii="Times New Roman" w:hAnsi="Times New Roman"/>
          <w:sz w:val="24"/>
          <w:szCs w:val="24"/>
        </w:rPr>
        <w:t>«</w:t>
      </w:r>
      <w:r w:rsidR="008004E8">
        <w:rPr>
          <w:rFonts w:ascii="Times New Roman" w:hAnsi="Times New Roman"/>
          <w:sz w:val="24"/>
          <w:szCs w:val="24"/>
        </w:rPr>
        <w:t>цифровую»</w:t>
      </w:r>
      <w:r w:rsidR="0090446E" w:rsidRPr="00B53C6D">
        <w:rPr>
          <w:rFonts w:ascii="Times New Roman" w:hAnsi="Times New Roman"/>
          <w:sz w:val="24"/>
          <w:szCs w:val="24"/>
        </w:rPr>
        <w:t xml:space="preserve"> верфь на базе </w:t>
      </w:r>
      <w:r w:rsidR="008004E8" w:rsidRPr="008004E8">
        <w:rPr>
          <w:rFonts w:ascii="Times New Roman" w:hAnsi="Times New Roman"/>
          <w:sz w:val="24"/>
          <w:szCs w:val="24"/>
        </w:rPr>
        <w:t>системы проектирования «Компас-3D»</w:t>
      </w:r>
      <w:r w:rsidR="001E3AE0">
        <w:rPr>
          <w:rFonts w:ascii="Times New Roman" w:hAnsi="Times New Roman"/>
          <w:sz w:val="24"/>
          <w:szCs w:val="24"/>
        </w:rPr>
        <w:t xml:space="preserve"> </w:t>
      </w:r>
      <w:r w:rsidR="001E3AE0" w:rsidRPr="001E3AE0">
        <w:rPr>
          <w:rFonts w:ascii="Times New Roman" w:hAnsi="Times New Roman"/>
          <w:sz w:val="24"/>
          <w:szCs w:val="24"/>
        </w:rPr>
        <w:t>[2]</w:t>
      </w:r>
      <w:r w:rsidR="0090446E" w:rsidRPr="00B53C6D">
        <w:rPr>
          <w:rFonts w:ascii="Times New Roman" w:hAnsi="Times New Roman"/>
          <w:sz w:val="24"/>
          <w:szCs w:val="24"/>
        </w:rPr>
        <w:t xml:space="preserve">. </w:t>
      </w:r>
      <w:r w:rsidRPr="00B53C6D">
        <w:rPr>
          <w:rFonts w:ascii="Times New Roman" w:hAnsi="Times New Roman"/>
          <w:sz w:val="24"/>
          <w:szCs w:val="24"/>
        </w:rPr>
        <w:t xml:space="preserve">С </w:t>
      </w:r>
      <w:r w:rsidR="000D6EE6">
        <w:rPr>
          <w:rFonts w:ascii="Times New Roman" w:hAnsi="Times New Roman"/>
          <w:sz w:val="24"/>
          <w:szCs w:val="24"/>
        </w:rPr>
        <w:t>202</w:t>
      </w:r>
      <w:r w:rsidR="00A069DF">
        <w:rPr>
          <w:rFonts w:ascii="Times New Roman" w:hAnsi="Times New Roman"/>
          <w:sz w:val="24"/>
          <w:szCs w:val="24"/>
        </w:rPr>
        <w:t>3</w:t>
      </w:r>
      <w:r w:rsidR="000D6EE6">
        <w:rPr>
          <w:rFonts w:ascii="Times New Roman" w:hAnsi="Times New Roman"/>
          <w:sz w:val="24"/>
          <w:szCs w:val="24"/>
        </w:rPr>
        <w:t>-202</w:t>
      </w:r>
      <w:r w:rsidR="00A069DF">
        <w:rPr>
          <w:rFonts w:ascii="Times New Roman" w:hAnsi="Times New Roman"/>
          <w:sz w:val="24"/>
          <w:szCs w:val="24"/>
        </w:rPr>
        <w:t>4</w:t>
      </w:r>
      <w:r w:rsidR="000D6EE6">
        <w:rPr>
          <w:rFonts w:ascii="Times New Roman" w:hAnsi="Times New Roman"/>
          <w:sz w:val="24"/>
          <w:szCs w:val="24"/>
        </w:rPr>
        <w:t xml:space="preserve"> </w:t>
      </w:r>
      <w:r w:rsidRPr="00B53C6D">
        <w:rPr>
          <w:rFonts w:ascii="Times New Roman" w:hAnsi="Times New Roman"/>
          <w:sz w:val="24"/>
          <w:szCs w:val="24"/>
        </w:rPr>
        <w:t xml:space="preserve">учебного года в Нижегородском государственном техническом университете продукты </w:t>
      </w:r>
      <w:proofErr w:type="spellStart"/>
      <w:r w:rsidRPr="00B53C6D">
        <w:rPr>
          <w:rFonts w:ascii="Times New Roman" w:hAnsi="Times New Roman"/>
          <w:sz w:val="24"/>
          <w:szCs w:val="24"/>
        </w:rPr>
        <w:t>Autodesk</w:t>
      </w:r>
      <w:proofErr w:type="spellEnd"/>
      <w:r w:rsidRPr="00B53C6D">
        <w:rPr>
          <w:rFonts w:ascii="Times New Roman" w:hAnsi="Times New Roman"/>
          <w:sz w:val="24"/>
          <w:szCs w:val="24"/>
        </w:rPr>
        <w:t xml:space="preserve"> </w:t>
      </w:r>
      <w:r w:rsidR="000D6EE6">
        <w:rPr>
          <w:rFonts w:ascii="Times New Roman" w:hAnsi="Times New Roman"/>
          <w:sz w:val="24"/>
          <w:szCs w:val="24"/>
        </w:rPr>
        <w:t xml:space="preserve">были заменены </w:t>
      </w:r>
      <w:r w:rsidR="000D6EE6" w:rsidRPr="00B53C6D">
        <w:rPr>
          <w:rFonts w:ascii="Times New Roman" w:hAnsi="Times New Roman"/>
          <w:sz w:val="24"/>
          <w:szCs w:val="24"/>
        </w:rPr>
        <w:t>российски</w:t>
      </w:r>
      <w:r w:rsidR="000D6EE6">
        <w:rPr>
          <w:rFonts w:ascii="Times New Roman" w:hAnsi="Times New Roman"/>
          <w:sz w:val="24"/>
          <w:szCs w:val="24"/>
        </w:rPr>
        <w:t>ми</w:t>
      </w:r>
      <w:r w:rsidR="000D6EE6" w:rsidRPr="00B53C6D">
        <w:rPr>
          <w:rFonts w:ascii="Times New Roman" w:hAnsi="Times New Roman"/>
          <w:sz w:val="24"/>
          <w:szCs w:val="24"/>
        </w:rPr>
        <w:t xml:space="preserve"> САПР </w:t>
      </w:r>
      <w:r w:rsidRPr="00B53C6D">
        <w:rPr>
          <w:rFonts w:ascii="Times New Roman" w:hAnsi="Times New Roman"/>
          <w:sz w:val="24"/>
          <w:szCs w:val="24"/>
        </w:rPr>
        <w:t>в качестве основных систем</w:t>
      </w:r>
      <w:r w:rsidR="001E3AE0" w:rsidRPr="001E3AE0">
        <w:rPr>
          <w:rFonts w:ascii="Times New Roman" w:hAnsi="Times New Roman"/>
          <w:sz w:val="24"/>
          <w:szCs w:val="24"/>
        </w:rPr>
        <w:t xml:space="preserve"> [6]</w:t>
      </w:r>
      <w:r w:rsidRPr="00B53C6D">
        <w:rPr>
          <w:rFonts w:ascii="Times New Roman" w:hAnsi="Times New Roman"/>
          <w:sz w:val="24"/>
          <w:szCs w:val="24"/>
        </w:rPr>
        <w:t>.</w:t>
      </w:r>
    </w:p>
    <w:p w:rsidR="00B428FE" w:rsidRDefault="00FE1D0E" w:rsidP="00F44242">
      <w:pPr>
        <w:spacing w:after="0" w:line="240" w:lineRule="auto"/>
        <w:ind w:firstLine="709"/>
        <w:jc w:val="both"/>
        <w:rPr>
          <w:rFonts w:ascii="Times New Roman" w:hAnsi="Times New Roman"/>
          <w:sz w:val="24"/>
          <w:szCs w:val="24"/>
        </w:rPr>
      </w:pPr>
      <w:r>
        <w:rPr>
          <w:rFonts w:ascii="Times New Roman" w:hAnsi="Times New Roman"/>
          <w:sz w:val="24"/>
          <w:szCs w:val="24"/>
        </w:rPr>
        <w:t>Таким образом, е</w:t>
      </w:r>
      <w:r w:rsidR="00396297">
        <w:rPr>
          <w:rFonts w:ascii="Times New Roman" w:hAnsi="Times New Roman"/>
          <w:sz w:val="24"/>
          <w:szCs w:val="24"/>
        </w:rPr>
        <w:t xml:space="preserve">сли раньше </w:t>
      </w:r>
      <w:r w:rsidR="00A50C2D" w:rsidRPr="00A50C2D">
        <w:rPr>
          <w:rFonts w:ascii="Times New Roman" w:hAnsi="Times New Roman"/>
          <w:sz w:val="24"/>
          <w:szCs w:val="24"/>
        </w:rPr>
        <w:t xml:space="preserve">импортозамещение </w:t>
      </w:r>
      <w:r w:rsidR="00396297">
        <w:rPr>
          <w:rFonts w:ascii="Times New Roman" w:hAnsi="Times New Roman"/>
          <w:sz w:val="24"/>
          <w:szCs w:val="24"/>
        </w:rPr>
        <w:t xml:space="preserve">можно </w:t>
      </w:r>
      <w:r w:rsidR="00A50C2D" w:rsidRPr="00A50C2D">
        <w:rPr>
          <w:rFonts w:ascii="Times New Roman" w:hAnsi="Times New Roman"/>
          <w:sz w:val="24"/>
          <w:szCs w:val="24"/>
        </w:rPr>
        <w:t xml:space="preserve">было </w:t>
      </w:r>
      <w:r w:rsidR="00396297">
        <w:rPr>
          <w:rFonts w:ascii="Times New Roman" w:hAnsi="Times New Roman"/>
          <w:sz w:val="24"/>
          <w:szCs w:val="24"/>
        </w:rPr>
        <w:t xml:space="preserve">сравнить с </w:t>
      </w:r>
      <w:r w:rsidR="00A50C2D" w:rsidRPr="00A50C2D">
        <w:rPr>
          <w:rFonts w:ascii="Times New Roman" w:hAnsi="Times New Roman"/>
          <w:sz w:val="24"/>
          <w:szCs w:val="24"/>
        </w:rPr>
        <w:t xml:space="preserve">копированием, </w:t>
      </w:r>
      <w:r w:rsidR="00396297">
        <w:rPr>
          <w:rFonts w:ascii="Times New Roman" w:hAnsi="Times New Roman"/>
          <w:sz w:val="24"/>
          <w:szCs w:val="24"/>
        </w:rPr>
        <w:t>то в условиях сегодняшней технологичной России</w:t>
      </w:r>
      <w:r w:rsidR="00A50C2D" w:rsidRPr="00A50C2D">
        <w:rPr>
          <w:rFonts w:ascii="Times New Roman" w:hAnsi="Times New Roman"/>
          <w:sz w:val="24"/>
          <w:szCs w:val="24"/>
        </w:rPr>
        <w:t xml:space="preserve">, с развитием базовых </w:t>
      </w:r>
      <w:r w:rsidR="00322EF3">
        <w:rPr>
          <w:rFonts w:ascii="Times New Roman" w:hAnsi="Times New Roman"/>
          <w:sz w:val="24"/>
          <w:szCs w:val="24"/>
        </w:rPr>
        <w:t xml:space="preserve">программных </w:t>
      </w:r>
      <w:r w:rsidR="00A50C2D" w:rsidRPr="00A50C2D">
        <w:rPr>
          <w:rFonts w:ascii="Times New Roman" w:hAnsi="Times New Roman"/>
          <w:sz w:val="24"/>
          <w:szCs w:val="24"/>
        </w:rPr>
        <w:t xml:space="preserve">продуктов и диверсификацией приложений, многие продукты </w:t>
      </w:r>
      <w:r w:rsidR="00322EF3">
        <w:rPr>
          <w:rFonts w:ascii="Times New Roman" w:hAnsi="Times New Roman"/>
          <w:sz w:val="24"/>
          <w:szCs w:val="24"/>
        </w:rPr>
        <w:t xml:space="preserve">российского </w:t>
      </w:r>
      <w:r w:rsidR="00A50C2D" w:rsidRPr="00A50C2D">
        <w:rPr>
          <w:rFonts w:ascii="Times New Roman" w:hAnsi="Times New Roman"/>
          <w:sz w:val="24"/>
          <w:szCs w:val="24"/>
        </w:rPr>
        <w:t xml:space="preserve">импортозамещения намного превзошли </w:t>
      </w:r>
      <w:r w:rsidR="00322EF3">
        <w:rPr>
          <w:rFonts w:ascii="Times New Roman" w:hAnsi="Times New Roman"/>
          <w:sz w:val="24"/>
          <w:szCs w:val="24"/>
        </w:rPr>
        <w:t>заменяемое программное обеспечение</w:t>
      </w:r>
      <w:r w:rsidR="00A50C2D" w:rsidRPr="00A50C2D">
        <w:rPr>
          <w:rFonts w:ascii="Times New Roman" w:hAnsi="Times New Roman"/>
          <w:sz w:val="24"/>
          <w:szCs w:val="24"/>
        </w:rPr>
        <w:t>.</w:t>
      </w:r>
      <w:r w:rsidR="00726A5B">
        <w:rPr>
          <w:rFonts w:ascii="Times New Roman" w:hAnsi="Times New Roman"/>
          <w:sz w:val="24"/>
          <w:szCs w:val="24"/>
        </w:rPr>
        <w:t xml:space="preserve"> Импортозамещение программного обеспечения в России превратилось </w:t>
      </w:r>
      <w:r w:rsidR="00B428FE" w:rsidRPr="00B428FE">
        <w:rPr>
          <w:rFonts w:ascii="Times New Roman" w:hAnsi="Times New Roman"/>
          <w:sz w:val="24"/>
          <w:szCs w:val="24"/>
        </w:rPr>
        <w:t xml:space="preserve">из стихийного процесса в стратегическую политику, которая является результатом совокупного воздействия внешнего давления и внутренних структурных </w:t>
      </w:r>
      <w:r w:rsidR="00726A5B">
        <w:rPr>
          <w:rFonts w:ascii="Times New Roman" w:hAnsi="Times New Roman"/>
          <w:sz w:val="24"/>
          <w:szCs w:val="24"/>
        </w:rPr>
        <w:t>трансформаций</w:t>
      </w:r>
      <w:r w:rsidR="00B428FE" w:rsidRPr="00B428FE">
        <w:rPr>
          <w:rFonts w:ascii="Times New Roman" w:hAnsi="Times New Roman"/>
          <w:sz w:val="24"/>
          <w:szCs w:val="24"/>
        </w:rPr>
        <w:t>. Россия, уже прошедшая этап высокоиндустриальной экономики, имеет принципиальные отличия в целевом позиционировании своей стратегии импортозамещения.</w:t>
      </w:r>
      <w:r w:rsidR="00F44242">
        <w:rPr>
          <w:rFonts w:ascii="Times New Roman" w:hAnsi="Times New Roman"/>
          <w:sz w:val="24"/>
          <w:szCs w:val="24"/>
        </w:rPr>
        <w:t xml:space="preserve"> </w:t>
      </w:r>
      <w:r w:rsidR="00B428FE" w:rsidRPr="00B428FE">
        <w:rPr>
          <w:rFonts w:ascii="Times New Roman" w:hAnsi="Times New Roman"/>
          <w:sz w:val="24"/>
          <w:szCs w:val="24"/>
        </w:rPr>
        <w:t>Во-первых, импортозамещени</w:t>
      </w:r>
      <w:r w:rsidR="005D1866">
        <w:rPr>
          <w:rFonts w:ascii="Times New Roman" w:hAnsi="Times New Roman"/>
          <w:sz w:val="24"/>
          <w:szCs w:val="24"/>
        </w:rPr>
        <w:t>е</w:t>
      </w:r>
      <w:r w:rsidR="00B428FE" w:rsidRPr="00B428FE">
        <w:rPr>
          <w:rFonts w:ascii="Times New Roman" w:hAnsi="Times New Roman"/>
          <w:sz w:val="24"/>
          <w:szCs w:val="24"/>
        </w:rPr>
        <w:t xml:space="preserve"> </w:t>
      </w:r>
      <w:r w:rsidR="00F44242">
        <w:rPr>
          <w:rFonts w:ascii="Times New Roman" w:hAnsi="Times New Roman"/>
          <w:sz w:val="24"/>
          <w:szCs w:val="24"/>
        </w:rPr>
        <w:t xml:space="preserve">программного обеспечения </w:t>
      </w:r>
      <w:r w:rsidR="00B428FE" w:rsidRPr="00B428FE">
        <w:rPr>
          <w:rFonts w:ascii="Times New Roman" w:hAnsi="Times New Roman"/>
          <w:sz w:val="24"/>
          <w:szCs w:val="24"/>
        </w:rPr>
        <w:t xml:space="preserve">России является </w:t>
      </w:r>
      <w:r w:rsidR="00F44242">
        <w:rPr>
          <w:rFonts w:ascii="Times New Roman" w:hAnsi="Times New Roman"/>
          <w:sz w:val="24"/>
          <w:szCs w:val="24"/>
        </w:rPr>
        <w:t xml:space="preserve">прежде всего </w:t>
      </w:r>
      <w:r w:rsidR="00B428FE" w:rsidRPr="00B428FE">
        <w:rPr>
          <w:rFonts w:ascii="Times New Roman" w:hAnsi="Times New Roman"/>
          <w:sz w:val="24"/>
          <w:szCs w:val="24"/>
        </w:rPr>
        <w:t xml:space="preserve">стратегией национальной безопасности, </w:t>
      </w:r>
      <w:r w:rsidR="00F44242">
        <w:rPr>
          <w:rFonts w:ascii="Times New Roman" w:hAnsi="Times New Roman"/>
          <w:sz w:val="24"/>
          <w:szCs w:val="24"/>
        </w:rPr>
        <w:t xml:space="preserve">после — </w:t>
      </w:r>
      <w:r w:rsidR="00B428FE" w:rsidRPr="00B428FE">
        <w:rPr>
          <w:rFonts w:ascii="Times New Roman" w:hAnsi="Times New Roman"/>
          <w:sz w:val="24"/>
          <w:szCs w:val="24"/>
        </w:rPr>
        <w:t xml:space="preserve">антикризисной стратегией, </w:t>
      </w:r>
      <w:r w:rsidR="00F44242">
        <w:rPr>
          <w:rFonts w:ascii="Times New Roman" w:hAnsi="Times New Roman"/>
          <w:sz w:val="24"/>
          <w:szCs w:val="24"/>
        </w:rPr>
        <w:t xml:space="preserve">и наконец </w:t>
      </w:r>
      <w:r w:rsidR="00B428FE" w:rsidRPr="00B428FE">
        <w:rPr>
          <w:rFonts w:ascii="Times New Roman" w:hAnsi="Times New Roman"/>
          <w:sz w:val="24"/>
          <w:szCs w:val="24"/>
        </w:rPr>
        <w:t xml:space="preserve">стратегией структурной </w:t>
      </w:r>
      <w:r w:rsidR="005D1866">
        <w:rPr>
          <w:rFonts w:ascii="Times New Roman" w:hAnsi="Times New Roman"/>
          <w:sz w:val="24"/>
          <w:szCs w:val="24"/>
        </w:rPr>
        <w:t>трансформации</w:t>
      </w:r>
      <w:r w:rsidR="00B428FE" w:rsidRPr="00B428FE">
        <w:rPr>
          <w:rFonts w:ascii="Times New Roman" w:hAnsi="Times New Roman"/>
          <w:sz w:val="24"/>
          <w:szCs w:val="24"/>
        </w:rPr>
        <w:t xml:space="preserve">. </w:t>
      </w:r>
      <w:r w:rsidR="005D1866">
        <w:rPr>
          <w:rFonts w:ascii="Times New Roman" w:hAnsi="Times New Roman"/>
          <w:sz w:val="24"/>
          <w:szCs w:val="24"/>
        </w:rPr>
        <w:t xml:space="preserve">Среди этих элементов </w:t>
      </w:r>
      <w:r w:rsidR="00B428FE" w:rsidRPr="00B428FE">
        <w:rPr>
          <w:rFonts w:ascii="Times New Roman" w:hAnsi="Times New Roman"/>
          <w:sz w:val="24"/>
          <w:szCs w:val="24"/>
        </w:rPr>
        <w:t xml:space="preserve">антикризисная стратегия и стратегия промышленной политики являются основным содержанием и целевым позиционированием текущей стратегии импортозамещения. Во-вторых, текущая стратегия импортозамещения </w:t>
      </w:r>
      <w:r w:rsidR="00DC101C">
        <w:rPr>
          <w:rFonts w:ascii="Times New Roman" w:hAnsi="Times New Roman"/>
          <w:sz w:val="24"/>
          <w:szCs w:val="24"/>
        </w:rPr>
        <w:t xml:space="preserve">программного обеспечения </w:t>
      </w:r>
      <w:r w:rsidR="00B428FE" w:rsidRPr="00B428FE">
        <w:rPr>
          <w:rFonts w:ascii="Times New Roman" w:hAnsi="Times New Roman"/>
          <w:sz w:val="24"/>
          <w:szCs w:val="24"/>
        </w:rPr>
        <w:t>России не является</w:t>
      </w:r>
      <w:r w:rsidR="00DC101C">
        <w:rPr>
          <w:rFonts w:ascii="Times New Roman" w:hAnsi="Times New Roman"/>
          <w:sz w:val="24"/>
          <w:szCs w:val="24"/>
        </w:rPr>
        <w:t xml:space="preserve"> </w:t>
      </w:r>
      <w:r w:rsidR="00B428FE" w:rsidRPr="00B428FE">
        <w:rPr>
          <w:rFonts w:ascii="Times New Roman" w:hAnsi="Times New Roman"/>
          <w:sz w:val="24"/>
          <w:szCs w:val="24"/>
        </w:rPr>
        <w:t>независим</w:t>
      </w:r>
      <w:r w:rsidR="00DC101C">
        <w:rPr>
          <w:rFonts w:ascii="Times New Roman" w:hAnsi="Times New Roman"/>
          <w:sz w:val="24"/>
          <w:szCs w:val="24"/>
        </w:rPr>
        <w:t>ой</w:t>
      </w:r>
      <w:r w:rsidR="00B428FE" w:rsidRPr="00B428FE">
        <w:rPr>
          <w:rFonts w:ascii="Times New Roman" w:hAnsi="Times New Roman"/>
          <w:sz w:val="24"/>
          <w:szCs w:val="24"/>
        </w:rPr>
        <w:t xml:space="preserve"> от других российских национальных </w:t>
      </w:r>
      <w:r w:rsidR="00DC101C">
        <w:rPr>
          <w:rFonts w:ascii="Times New Roman" w:hAnsi="Times New Roman"/>
          <w:sz w:val="24"/>
          <w:szCs w:val="24"/>
        </w:rPr>
        <w:t>проектов</w:t>
      </w:r>
      <w:r w:rsidR="00B428FE" w:rsidRPr="00B428FE">
        <w:rPr>
          <w:rFonts w:ascii="Times New Roman" w:hAnsi="Times New Roman"/>
          <w:sz w:val="24"/>
          <w:szCs w:val="24"/>
        </w:rPr>
        <w:t xml:space="preserve">. Она является неотъемлемой частью </w:t>
      </w:r>
      <w:r w:rsidR="00766C15">
        <w:rPr>
          <w:rFonts w:ascii="Times New Roman" w:hAnsi="Times New Roman"/>
          <w:sz w:val="24"/>
          <w:szCs w:val="24"/>
        </w:rPr>
        <w:t xml:space="preserve">глобальной </w:t>
      </w:r>
      <w:r w:rsidR="00B428FE" w:rsidRPr="00B428FE">
        <w:rPr>
          <w:rFonts w:ascii="Times New Roman" w:hAnsi="Times New Roman"/>
          <w:sz w:val="24"/>
          <w:szCs w:val="24"/>
        </w:rPr>
        <w:t xml:space="preserve">стратегии национального развития России. В то же время стратегия импортозамещения </w:t>
      </w:r>
      <w:r>
        <w:rPr>
          <w:rFonts w:ascii="Times New Roman" w:hAnsi="Times New Roman"/>
          <w:sz w:val="24"/>
          <w:szCs w:val="24"/>
        </w:rPr>
        <w:t xml:space="preserve">программного обеспечения </w:t>
      </w:r>
      <w:r w:rsidR="00B428FE" w:rsidRPr="00B428FE">
        <w:rPr>
          <w:rFonts w:ascii="Times New Roman" w:hAnsi="Times New Roman"/>
          <w:sz w:val="24"/>
          <w:szCs w:val="24"/>
        </w:rPr>
        <w:t xml:space="preserve">является проявлением и политическим фокусом экономической модернизации и инновационного развития России на данном </w:t>
      </w:r>
      <w:r>
        <w:rPr>
          <w:rFonts w:ascii="Times New Roman" w:hAnsi="Times New Roman"/>
          <w:sz w:val="24"/>
          <w:szCs w:val="24"/>
        </w:rPr>
        <w:t>этапе</w:t>
      </w:r>
      <w:r w:rsidR="00B428FE" w:rsidRPr="00B428FE">
        <w:rPr>
          <w:rFonts w:ascii="Times New Roman" w:hAnsi="Times New Roman"/>
          <w:sz w:val="24"/>
          <w:szCs w:val="24"/>
        </w:rPr>
        <w:t>.</w:t>
      </w:r>
    </w:p>
    <w:p w:rsidR="00FE3FCB" w:rsidRDefault="00FE3FCB" w:rsidP="00F44242">
      <w:pPr>
        <w:spacing w:after="0" w:line="240" w:lineRule="auto"/>
        <w:ind w:firstLine="709"/>
        <w:jc w:val="both"/>
        <w:rPr>
          <w:rFonts w:ascii="Times New Roman" w:hAnsi="Times New Roman"/>
          <w:sz w:val="24"/>
          <w:szCs w:val="24"/>
        </w:rPr>
      </w:pPr>
    </w:p>
    <w:p w:rsidR="00362361" w:rsidRPr="00FE3FCB" w:rsidRDefault="00362361" w:rsidP="00FE3FCB">
      <w:pPr>
        <w:spacing w:after="0" w:line="240" w:lineRule="auto"/>
        <w:jc w:val="center"/>
        <w:rPr>
          <w:rFonts w:ascii="Times New Roman" w:hAnsi="Times New Roman"/>
          <w:b/>
          <w:sz w:val="24"/>
          <w:szCs w:val="24"/>
        </w:rPr>
      </w:pPr>
      <w:r w:rsidRPr="00FE3FCB">
        <w:rPr>
          <w:rFonts w:ascii="Times New Roman" w:hAnsi="Times New Roman"/>
          <w:b/>
          <w:sz w:val="24"/>
          <w:szCs w:val="24"/>
        </w:rPr>
        <w:t>Библиографический список</w:t>
      </w:r>
    </w:p>
    <w:p w:rsidR="00723EA4" w:rsidRPr="00B227FE" w:rsidRDefault="006D25C5" w:rsidP="00F6050C">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r w:rsidR="00723EA4" w:rsidRPr="00F6050C">
        <w:rPr>
          <w:rFonts w:ascii="Times New Roman" w:hAnsi="Times New Roman"/>
          <w:sz w:val="24"/>
          <w:szCs w:val="24"/>
        </w:rPr>
        <w:t xml:space="preserve">Аэрофлот заключил соглашение о сотрудничестве с группой компаний «АСТРА». </w:t>
      </w:r>
      <w:r w:rsidR="00700A3A" w:rsidRPr="00F6050C">
        <w:rPr>
          <w:rFonts w:ascii="Times New Roman" w:hAnsi="Times New Roman"/>
          <w:sz w:val="24"/>
          <w:szCs w:val="24"/>
        </w:rPr>
        <w:t xml:space="preserve">URL: </w:t>
      </w:r>
      <w:r w:rsidR="00723EA4" w:rsidRPr="00F6050C">
        <w:rPr>
          <w:rFonts w:ascii="Times New Roman" w:hAnsi="Times New Roman"/>
          <w:sz w:val="24"/>
          <w:szCs w:val="24"/>
        </w:rPr>
        <w:t>https://www.aeroflot.ru/xx-ru/news/63189</w:t>
      </w:r>
      <w:r w:rsidR="00D870DC" w:rsidRPr="00D870DC">
        <w:rPr>
          <w:rFonts w:ascii="Times New Roman" w:hAnsi="Times New Roman"/>
          <w:sz w:val="24"/>
          <w:szCs w:val="24"/>
        </w:rPr>
        <w:t xml:space="preserve"> </w:t>
      </w:r>
      <w:r w:rsidR="00D870DC"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16</w:t>
      </w:r>
      <w:r w:rsidR="00D870DC" w:rsidRPr="00F6050C">
        <w:rPr>
          <w:rFonts w:ascii="Times New Roman" w:hAnsi="Times New Roman"/>
          <w:sz w:val="24"/>
          <w:szCs w:val="24"/>
        </w:rPr>
        <w:t>.0</w:t>
      </w:r>
      <w:r w:rsidR="00D870DC" w:rsidRPr="00D870DC">
        <w:rPr>
          <w:rFonts w:ascii="Times New Roman" w:hAnsi="Times New Roman"/>
          <w:sz w:val="24"/>
          <w:szCs w:val="24"/>
        </w:rPr>
        <w:t>3</w:t>
      </w:r>
      <w:r w:rsidR="00D870DC" w:rsidRPr="00F6050C">
        <w:rPr>
          <w:rFonts w:ascii="Times New Roman" w:hAnsi="Times New Roman"/>
          <w:sz w:val="24"/>
          <w:szCs w:val="24"/>
        </w:rPr>
        <w:t>.2025)</w:t>
      </w:r>
      <w:r>
        <w:rPr>
          <w:rFonts w:ascii="Times New Roman" w:hAnsi="Times New Roman"/>
          <w:sz w:val="24"/>
          <w:szCs w:val="24"/>
        </w:rPr>
        <w:t>.</w:t>
      </w:r>
    </w:p>
    <w:p w:rsidR="00723EA4" w:rsidRPr="006D25C5" w:rsidRDefault="006D25C5" w:rsidP="00F6050C">
      <w:pPr>
        <w:spacing w:after="0" w:line="240" w:lineRule="auto"/>
        <w:ind w:firstLine="709"/>
        <w:jc w:val="both"/>
        <w:rPr>
          <w:rFonts w:ascii="Times New Roman" w:hAnsi="Times New Roman"/>
          <w:sz w:val="24"/>
          <w:szCs w:val="24"/>
        </w:rPr>
      </w:pPr>
      <w:r>
        <w:rPr>
          <w:rFonts w:ascii="Times New Roman" w:hAnsi="Times New Roman"/>
          <w:sz w:val="24"/>
          <w:szCs w:val="24"/>
        </w:rPr>
        <w:t xml:space="preserve">2. </w:t>
      </w:r>
      <w:r w:rsidR="00723EA4" w:rsidRPr="00F6050C">
        <w:rPr>
          <w:rFonts w:ascii="Times New Roman" w:hAnsi="Times New Roman"/>
          <w:sz w:val="24"/>
          <w:szCs w:val="24"/>
        </w:rPr>
        <w:t xml:space="preserve">В университете Комсомольска-на-Амуре запустили «цифровую» верфь. </w:t>
      </w:r>
      <w:r w:rsidR="00700A3A" w:rsidRPr="00F6050C">
        <w:rPr>
          <w:rFonts w:ascii="Times New Roman" w:hAnsi="Times New Roman"/>
          <w:sz w:val="24"/>
          <w:szCs w:val="24"/>
        </w:rPr>
        <w:t xml:space="preserve">URL: </w:t>
      </w:r>
      <w:r w:rsidR="00723EA4" w:rsidRPr="00F6050C">
        <w:rPr>
          <w:rFonts w:ascii="Times New Roman" w:hAnsi="Times New Roman"/>
          <w:sz w:val="24"/>
          <w:szCs w:val="24"/>
        </w:rPr>
        <w:t>https://paluba.media/news/22864</w:t>
      </w:r>
      <w:r w:rsidR="00D870DC">
        <w:rPr>
          <w:rFonts w:ascii="Times New Roman" w:hAnsi="Times New Roman"/>
          <w:sz w:val="24"/>
          <w:szCs w:val="24"/>
        </w:rPr>
        <w:t xml:space="preserve"> </w:t>
      </w:r>
      <w:r w:rsidR="00D870DC" w:rsidRPr="00F6050C">
        <w:rPr>
          <w:rFonts w:ascii="Times New Roman" w:hAnsi="Times New Roman"/>
          <w:sz w:val="24"/>
          <w:szCs w:val="24"/>
        </w:rPr>
        <w:t xml:space="preserve">(дата обращения: </w:t>
      </w:r>
      <w:r w:rsidR="00B227FE" w:rsidRPr="00A539A4">
        <w:rPr>
          <w:rFonts w:ascii="Times New Roman" w:hAnsi="Times New Roman"/>
          <w:sz w:val="24"/>
          <w:szCs w:val="24"/>
        </w:rPr>
        <w:t>08</w:t>
      </w:r>
      <w:r w:rsidR="00D870DC" w:rsidRPr="00F6050C">
        <w:rPr>
          <w:rFonts w:ascii="Times New Roman" w:hAnsi="Times New Roman"/>
          <w:sz w:val="24"/>
          <w:szCs w:val="24"/>
        </w:rPr>
        <w:t>.0</w:t>
      </w:r>
      <w:r w:rsidR="00D870DC" w:rsidRPr="00A539A4">
        <w:rPr>
          <w:rFonts w:ascii="Times New Roman" w:hAnsi="Times New Roman"/>
          <w:sz w:val="24"/>
          <w:szCs w:val="24"/>
        </w:rPr>
        <w:t>3</w:t>
      </w:r>
      <w:r w:rsidR="00D870DC" w:rsidRPr="00F6050C">
        <w:rPr>
          <w:rFonts w:ascii="Times New Roman" w:hAnsi="Times New Roman"/>
          <w:sz w:val="24"/>
          <w:szCs w:val="24"/>
        </w:rPr>
        <w:t>.2025)</w:t>
      </w:r>
      <w:r>
        <w:rPr>
          <w:rFonts w:ascii="Times New Roman" w:hAnsi="Times New Roman"/>
          <w:sz w:val="24"/>
          <w:szCs w:val="24"/>
        </w:rPr>
        <w:t>.</w:t>
      </w:r>
    </w:p>
    <w:p w:rsidR="006D25C5" w:rsidRDefault="00FE3FCB" w:rsidP="00F6050C">
      <w:pPr>
        <w:spacing w:after="0" w:line="240" w:lineRule="auto"/>
        <w:ind w:firstLine="709"/>
        <w:jc w:val="both"/>
        <w:rPr>
          <w:rFonts w:ascii="Times New Roman" w:hAnsi="Times New Roman"/>
          <w:sz w:val="24"/>
          <w:szCs w:val="24"/>
        </w:rPr>
      </w:pPr>
      <w:r w:rsidRPr="00A539A4">
        <w:rPr>
          <w:rFonts w:ascii="Times New Roman" w:hAnsi="Times New Roman"/>
          <w:sz w:val="24"/>
          <w:szCs w:val="24"/>
        </w:rPr>
        <w:t>3</w:t>
      </w:r>
      <w:r>
        <w:rPr>
          <w:rFonts w:ascii="Times New Roman" w:hAnsi="Times New Roman"/>
          <w:sz w:val="24"/>
          <w:szCs w:val="24"/>
        </w:rPr>
        <w:t xml:space="preserve">. </w:t>
      </w:r>
      <w:r w:rsidR="00723EA4" w:rsidRPr="00F6050C">
        <w:rPr>
          <w:rFonts w:ascii="Times New Roman" w:hAnsi="Times New Roman"/>
          <w:sz w:val="24"/>
          <w:szCs w:val="24"/>
        </w:rPr>
        <w:t xml:space="preserve">МГТУ им. Баумана совершил переход на российский </w:t>
      </w:r>
      <w:proofErr w:type="spellStart"/>
      <w:r w:rsidR="00723EA4" w:rsidRPr="00F6050C">
        <w:rPr>
          <w:rFonts w:ascii="Times New Roman" w:hAnsi="Times New Roman"/>
          <w:sz w:val="24"/>
          <w:szCs w:val="24"/>
        </w:rPr>
        <w:t>Linux</w:t>
      </w:r>
      <w:proofErr w:type="spellEnd"/>
      <w:r w:rsidR="00723EA4" w:rsidRPr="00F6050C">
        <w:rPr>
          <w:rFonts w:ascii="Times New Roman" w:hAnsi="Times New Roman"/>
          <w:sz w:val="24"/>
          <w:szCs w:val="24"/>
        </w:rPr>
        <w:t xml:space="preserve">. </w:t>
      </w:r>
      <w:r w:rsidR="00700A3A" w:rsidRPr="00700A3A">
        <w:rPr>
          <w:rFonts w:ascii="Times New Roman" w:hAnsi="Times New Roman"/>
          <w:sz w:val="24"/>
          <w:szCs w:val="24"/>
          <w:lang w:val="en-US"/>
        </w:rPr>
        <w:t>URL</w:t>
      </w:r>
      <w:r w:rsidR="00700A3A" w:rsidRPr="00D870DC">
        <w:rPr>
          <w:rFonts w:ascii="Times New Roman" w:hAnsi="Times New Roman"/>
          <w:sz w:val="24"/>
          <w:szCs w:val="24"/>
        </w:rPr>
        <w:t xml:space="preserve">: </w:t>
      </w:r>
      <w:r w:rsidR="00723EA4" w:rsidRPr="00700A3A">
        <w:rPr>
          <w:rFonts w:ascii="Times New Roman" w:hAnsi="Times New Roman"/>
          <w:sz w:val="24"/>
          <w:szCs w:val="24"/>
          <w:lang w:val="en-US"/>
        </w:rPr>
        <w:t>https</w:t>
      </w:r>
      <w:r w:rsidR="00723EA4" w:rsidRPr="00D870DC">
        <w:rPr>
          <w:rFonts w:ascii="Times New Roman" w:hAnsi="Times New Roman"/>
          <w:sz w:val="24"/>
          <w:szCs w:val="24"/>
        </w:rPr>
        <w:t>://</w:t>
      </w:r>
      <w:r w:rsidR="00723EA4" w:rsidRPr="00700A3A">
        <w:rPr>
          <w:rFonts w:ascii="Times New Roman" w:hAnsi="Times New Roman"/>
          <w:sz w:val="24"/>
          <w:szCs w:val="24"/>
          <w:lang w:val="en-US"/>
        </w:rPr>
        <w:t>www</w:t>
      </w:r>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tadviser</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ru</w:t>
      </w:r>
      <w:proofErr w:type="spellEnd"/>
      <w:r w:rsidR="00723EA4" w:rsidRPr="00D870DC">
        <w:rPr>
          <w:rFonts w:ascii="Times New Roman" w:hAnsi="Times New Roman"/>
          <w:sz w:val="24"/>
          <w:szCs w:val="24"/>
        </w:rPr>
        <w:t>/</w:t>
      </w:r>
      <w:r w:rsidR="00723EA4" w:rsidRPr="00700A3A">
        <w:rPr>
          <w:rFonts w:ascii="Times New Roman" w:hAnsi="Times New Roman"/>
          <w:sz w:val="24"/>
          <w:szCs w:val="24"/>
          <w:lang w:val="en-US"/>
        </w:rPr>
        <w:t>index</w:t>
      </w:r>
      <w:r w:rsidR="00723EA4" w:rsidRPr="00D870DC">
        <w:rPr>
          <w:rFonts w:ascii="Times New Roman" w:hAnsi="Times New Roman"/>
          <w:sz w:val="24"/>
          <w:szCs w:val="24"/>
        </w:rPr>
        <w:t>.</w:t>
      </w:r>
      <w:r w:rsidR="00723EA4" w:rsidRPr="00700A3A">
        <w:rPr>
          <w:rFonts w:ascii="Times New Roman" w:hAnsi="Times New Roman"/>
          <w:sz w:val="24"/>
          <w:szCs w:val="24"/>
          <w:lang w:val="en-US"/>
        </w:rPr>
        <w:t>php</w:t>
      </w:r>
      <w:r w:rsidR="00723EA4" w:rsidRPr="00D870DC">
        <w:rPr>
          <w:rFonts w:ascii="Times New Roman" w:hAnsi="Times New Roman"/>
          <w:sz w:val="24"/>
          <w:szCs w:val="24"/>
        </w:rPr>
        <w:t>/</w:t>
      </w:r>
      <w:r w:rsidR="00723EA4" w:rsidRPr="00F6050C">
        <w:rPr>
          <w:rFonts w:ascii="Times New Roman" w:hAnsi="Times New Roman"/>
          <w:sz w:val="24"/>
          <w:szCs w:val="24"/>
        </w:rPr>
        <w:t>Проект</w:t>
      </w:r>
      <w:r w:rsidR="00723EA4" w:rsidRPr="00D870DC">
        <w:rPr>
          <w:rFonts w:ascii="Times New Roman" w:hAnsi="Times New Roman"/>
          <w:sz w:val="24"/>
          <w:szCs w:val="24"/>
        </w:rPr>
        <w:t>:</w:t>
      </w:r>
      <w:r w:rsidR="00723EA4" w:rsidRPr="00F6050C">
        <w:rPr>
          <w:rFonts w:ascii="Times New Roman" w:hAnsi="Times New Roman"/>
          <w:sz w:val="24"/>
          <w:szCs w:val="24"/>
        </w:rPr>
        <w:t>Московский</w:t>
      </w:r>
      <w:r w:rsidR="00723EA4" w:rsidRPr="00D870DC">
        <w:rPr>
          <w:rFonts w:ascii="Times New Roman" w:hAnsi="Times New Roman"/>
          <w:sz w:val="24"/>
          <w:szCs w:val="24"/>
        </w:rPr>
        <w:t>_</w:t>
      </w:r>
      <w:r w:rsidR="00723EA4" w:rsidRPr="00F6050C">
        <w:rPr>
          <w:rFonts w:ascii="Times New Roman" w:hAnsi="Times New Roman"/>
          <w:sz w:val="24"/>
          <w:szCs w:val="24"/>
        </w:rPr>
        <w:t>государственный</w:t>
      </w:r>
      <w:r w:rsidR="00723EA4" w:rsidRPr="00D870DC">
        <w:rPr>
          <w:rFonts w:ascii="Times New Roman" w:hAnsi="Times New Roman"/>
          <w:sz w:val="24"/>
          <w:szCs w:val="24"/>
        </w:rPr>
        <w:t>_</w:t>
      </w:r>
      <w:r w:rsidR="00723EA4" w:rsidRPr="00F6050C">
        <w:rPr>
          <w:rFonts w:ascii="Times New Roman" w:hAnsi="Times New Roman"/>
          <w:sz w:val="24"/>
          <w:szCs w:val="24"/>
        </w:rPr>
        <w:t>технический</w:t>
      </w:r>
      <w:r w:rsidR="00723EA4" w:rsidRPr="00D870DC">
        <w:rPr>
          <w:rFonts w:ascii="Times New Roman" w:hAnsi="Times New Roman"/>
          <w:sz w:val="24"/>
          <w:szCs w:val="24"/>
        </w:rPr>
        <w:t>_</w:t>
      </w:r>
      <w:r w:rsidR="00723EA4" w:rsidRPr="00F6050C">
        <w:rPr>
          <w:rFonts w:ascii="Times New Roman" w:hAnsi="Times New Roman"/>
          <w:sz w:val="24"/>
          <w:szCs w:val="24"/>
        </w:rPr>
        <w:t>университет</w:t>
      </w:r>
      <w:r w:rsidR="00723EA4" w:rsidRPr="00D870DC">
        <w:rPr>
          <w:rFonts w:ascii="Times New Roman" w:hAnsi="Times New Roman"/>
          <w:sz w:val="24"/>
          <w:szCs w:val="24"/>
        </w:rPr>
        <w:t>_</w:t>
      </w:r>
      <w:r w:rsidR="00723EA4" w:rsidRPr="00F6050C">
        <w:rPr>
          <w:rFonts w:ascii="Times New Roman" w:hAnsi="Times New Roman"/>
          <w:sz w:val="24"/>
          <w:szCs w:val="24"/>
        </w:rPr>
        <w:t>имени</w:t>
      </w:r>
      <w:r w:rsidR="00723EA4" w:rsidRPr="00D870DC">
        <w:rPr>
          <w:rFonts w:ascii="Times New Roman" w:hAnsi="Times New Roman"/>
          <w:sz w:val="24"/>
          <w:szCs w:val="24"/>
        </w:rPr>
        <w:t>_</w:t>
      </w:r>
      <w:r w:rsidR="00723EA4" w:rsidRPr="00F6050C">
        <w:rPr>
          <w:rFonts w:ascii="Times New Roman" w:hAnsi="Times New Roman"/>
          <w:sz w:val="24"/>
          <w:szCs w:val="24"/>
        </w:rPr>
        <w:t>Н</w:t>
      </w:r>
      <w:r w:rsidR="00723EA4" w:rsidRPr="00D870DC">
        <w:rPr>
          <w:rFonts w:ascii="Times New Roman" w:hAnsi="Times New Roman"/>
          <w:sz w:val="24"/>
          <w:szCs w:val="24"/>
        </w:rPr>
        <w:t>._</w:t>
      </w:r>
      <w:r w:rsidR="00723EA4" w:rsidRPr="00F6050C">
        <w:rPr>
          <w:rFonts w:ascii="Times New Roman" w:hAnsi="Times New Roman"/>
          <w:sz w:val="24"/>
          <w:szCs w:val="24"/>
        </w:rPr>
        <w:t>Э</w:t>
      </w:r>
      <w:r w:rsidR="00723EA4" w:rsidRPr="00D870DC">
        <w:rPr>
          <w:rFonts w:ascii="Times New Roman" w:hAnsi="Times New Roman"/>
          <w:sz w:val="24"/>
          <w:szCs w:val="24"/>
        </w:rPr>
        <w:t>._</w:t>
      </w:r>
      <w:r w:rsidR="00723EA4" w:rsidRPr="00F6050C">
        <w:rPr>
          <w:rFonts w:ascii="Times New Roman" w:hAnsi="Times New Roman"/>
          <w:sz w:val="24"/>
          <w:szCs w:val="24"/>
        </w:rPr>
        <w:t>Баумана</w:t>
      </w:r>
      <w:r w:rsidR="00723EA4" w:rsidRPr="00D870DC">
        <w:rPr>
          <w:rFonts w:ascii="Times New Roman" w:hAnsi="Times New Roman"/>
          <w:sz w:val="24"/>
          <w:szCs w:val="24"/>
        </w:rPr>
        <w:t>_</w:t>
      </w:r>
      <w:r w:rsidR="00723EA4" w:rsidRPr="00F6050C">
        <w:rPr>
          <w:rFonts w:ascii="Times New Roman" w:hAnsi="Times New Roman"/>
          <w:sz w:val="24"/>
          <w:szCs w:val="24"/>
        </w:rPr>
        <w:t>МГТУ</w:t>
      </w:r>
      <w:r w:rsidR="00723EA4" w:rsidRPr="00D870DC">
        <w:rPr>
          <w:rFonts w:ascii="Times New Roman" w:hAnsi="Times New Roman"/>
          <w:sz w:val="24"/>
          <w:szCs w:val="24"/>
        </w:rPr>
        <w:t>%28</w:t>
      </w:r>
      <w:r w:rsidR="00723EA4" w:rsidRPr="00700A3A">
        <w:rPr>
          <w:rFonts w:ascii="Times New Roman" w:hAnsi="Times New Roman"/>
          <w:sz w:val="24"/>
          <w:szCs w:val="24"/>
          <w:lang w:val="en-US"/>
        </w:rPr>
        <w:t>Astra</w:t>
      </w:r>
      <w:r w:rsidR="00723EA4" w:rsidRPr="00D870DC">
        <w:rPr>
          <w:rFonts w:ascii="Times New Roman" w:hAnsi="Times New Roman"/>
          <w:sz w:val="24"/>
          <w:szCs w:val="24"/>
        </w:rPr>
        <w:t>_</w:t>
      </w:r>
      <w:r w:rsidR="00723EA4" w:rsidRPr="00700A3A">
        <w:rPr>
          <w:rFonts w:ascii="Times New Roman" w:hAnsi="Times New Roman"/>
          <w:sz w:val="24"/>
          <w:szCs w:val="24"/>
          <w:lang w:val="en-US"/>
        </w:rPr>
        <w:t>Linux</w:t>
      </w:r>
      <w:r w:rsidR="00723EA4" w:rsidRPr="00D870DC">
        <w:rPr>
          <w:rFonts w:ascii="Times New Roman" w:hAnsi="Times New Roman"/>
          <w:sz w:val="24"/>
          <w:szCs w:val="24"/>
        </w:rPr>
        <w:t>_</w:t>
      </w:r>
      <w:r w:rsidR="00723EA4" w:rsidRPr="00700A3A">
        <w:rPr>
          <w:rFonts w:ascii="Times New Roman" w:hAnsi="Times New Roman"/>
          <w:sz w:val="24"/>
          <w:szCs w:val="24"/>
          <w:lang w:val="en-US"/>
        </w:rPr>
        <w:t>Common</w:t>
      </w:r>
      <w:r w:rsidR="00723EA4" w:rsidRPr="00D870DC">
        <w:rPr>
          <w:rFonts w:ascii="Times New Roman" w:hAnsi="Times New Roman"/>
          <w:sz w:val="24"/>
          <w:szCs w:val="24"/>
        </w:rPr>
        <w:t>_</w:t>
      </w:r>
      <w:r w:rsidR="00723EA4" w:rsidRPr="00700A3A">
        <w:rPr>
          <w:rFonts w:ascii="Times New Roman" w:hAnsi="Times New Roman"/>
          <w:sz w:val="24"/>
          <w:szCs w:val="24"/>
          <w:lang w:val="en-US"/>
        </w:rPr>
        <w:t>Edition</w:t>
      </w:r>
      <w:r w:rsidR="00723EA4" w:rsidRPr="00D870DC">
        <w:rPr>
          <w:rFonts w:ascii="Times New Roman" w:hAnsi="Times New Roman"/>
          <w:sz w:val="24"/>
          <w:szCs w:val="24"/>
        </w:rPr>
        <w:t>%29</w:t>
      </w:r>
      <w:r w:rsidR="00A539A4">
        <w:rPr>
          <w:rFonts w:ascii="Times New Roman" w:hAnsi="Times New Roman"/>
          <w:sz w:val="24"/>
          <w:szCs w:val="24"/>
        </w:rPr>
        <w:t xml:space="preserve"> </w:t>
      </w:r>
      <w:r w:rsidR="00D870DC"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08</w:t>
      </w:r>
      <w:r w:rsidR="00D870DC" w:rsidRPr="00F6050C">
        <w:rPr>
          <w:rFonts w:ascii="Times New Roman" w:hAnsi="Times New Roman"/>
          <w:sz w:val="24"/>
          <w:szCs w:val="24"/>
        </w:rPr>
        <w:t>.0</w:t>
      </w:r>
      <w:r w:rsidR="00D870DC" w:rsidRPr="00D870DC">
        <w:rPr>
          <w:rFonts w:ascii="Times New Roman" w:hAnsi="Times New Roman"/>
          <w:sz w:val="24"/>
          <w:szCs w:val="24"/>
        </w:rPr>
        <w:t>3</w:t>
      </w:r>
      <w:r w:rsidR="00D870DC" w:rsidRPr="00F6050C">
        <w:rPr>
          <w:rFonts w:ascii="Times New Roman" w:hAnsi="Times New Roman"/>
          <w:sz w:val="24"/>
          <w:szCs w:val="24"/>
        </w:rPr>
        <w:t>.2025)</w:t>
      </w:r>
      <w:r w:rsidR="006D25C5">
        <w:rPr>
          <w:rFonts w:ascii="Times New Roman" w:hAnsi="Times New Roman"/>
          <w:sz w:val="24"/>
          <w:szCs w:val="24"/>
        </w:rPr>
        <w:t>.</w:t>
      </w:r>
    </w:p>
    <w:p w:rsidR="00723EA4" w:rsidRPr="00B227FE" w:rsidRDefault="00FE3FCB" w:rsidP="00F6050C">
      <w:pPr>
        <w:spacing w:after="0" w:line="240" w:lineRule="auto"/>
        <w:ind w:firstLine="709"/>
        <w:jc w:val="both"/>
        <w:rPr>
          <w:rFonts w:ascii="Times New Roman" w:hAnsi="Times New Roman"/>
          <w:sz w:val="24"/>
          <w:szCs w:val="24"/>
        </w:rPr>
      </w:pPr>
      <w:r>
        <w:rPr>
          <w:rFonts w:ascii="Times New Roman" w:hAnsi="Times New Roman"/>
          <w:sz w:val="24"/>
          <w:szCs w:val="24"/>
        </w:rPr>
        <w:t>4</w:t>
      </w:r>
      <w:r w:rsidR="006D25C5">
        <w:rPr>
          <w:rFonts w:ascii="Times New Roman" w:hAnsi="Times New Roman"/>
          <w:sz w:val="24"/>
          <w:szCs w:val="24"/>
        </w:rPr>
        <w:t xml:space="preserve">. </w:t>
      </w:r>
      <w:r w:rsidR="00723EA4" w:rsidRPr="00F6050C">
        <w:rPr>
          <w:rFonts w:ascii="Times New Roman" w:hAnsi="Times New Roman"/>
          <w:sz w:val="24"/>
          <w:szCs w:val="24"/>
        </w:rPr>
        <w:t xml:space="preserve">Национальные проекты Российской Федерации. </w:t>
      </w:r>
      <w:r w:rsidR="00700A3A" w:rsidRPr="00610BB8">
        <w:rPr>
          <w:rFonts w:ascii="Times New Roman" w:hAnsi="Times New Roman"/>
          <w:sz w:val="24"/>
          <w:szCs w:val="24"/>
          <w:lang w:val="en-US"/>
        </w:rPr>
        <w:t>URL</w:t>
      </w:r>
      <w:r w:rsidR="00700A3A" w:rsidRPr="00D870DC">
        <w:rPr>
          <w:rFonts w:ascii="Times New Roman" w:hAnsi="Times New Roman"/>
          <w:sz w:val="24"/>
          <w:szCs w:val="24"/>
        </w:rPr>
        <w:t xml:space="preserve">: </w:t>
      </w:r>
      <w:r w:rsidR="00723EA4" w:rsidRPr="00610BB8">
        <w:rPr>
          <w:rFonts w:ascii="Times New Roman" w:hAnsi="Times New Roman"/>
          <w:sz w:val="24"/>
          <w:szCs w:val="24"/>
          <w:lang w:val="en-US"/>
        </w:rPr>
        <w:t>https</w:t>
      </w:r>
      <w:r w:rsidR="00723EA4" w:rsidRPr="00D870DC">
        <w:rPr>
          <w:rFonts w:ascii="Times New Roman" w:hAnsi="Times New Roman"/>
          <w:sz w:val="24"/>
          <w:szCs w:val="24"/>
        </w:rPr>
        <w:t>://</w:t>
      </w:r>
      <w:proofErr w:type="spellStart"/>
      <w:r w:rsidR="00723EA4" w:rsidRPr="00F6050C">
        <w:rPr>
          <w:rFonts w:ascii="Times New Roman" w:hAnsi="Times New Roman"/>
          <w:sz w:val="24"/>
          <w:szCs w:val="24"/>
        </w:rPr>
        <w:t>национальныепроекты</w:t>
      </w:r>
      <w:r w:rsidR="00723EA4" w:rsidRPr="00D870DC">
        <w:rPr>
          <w:rFonts w:ascii="Times New Roman" w:hAnsi="Times New Roman"/>
          <w:sz w:val="24"/>
          <w:szCs w:val="24"/>
        </w:rPr>
        <w:t>.</w:t>
      </w:r>
      <w:r w:rsidR="00723EA4" w:rsidRPr="00F6050C">
        <w:rPr>
          <w:rFonts w:ascii="Times New Roman" w:hAnsi="Times New Roman"/>
          <w:sz w:val="24"/>
          <w:szCs w:val="24"/>
        </w:rPr>
        <w:t>рф</w:t>
      </w:r>
      <w:proofErr w:type="spellEnd"/>
      <w:r w:rsidR="00723EA4" w:rsidRPr="00D870DC">
        <w:rPr>
          <w:rFonts w:ascii="Times New Roman" w:hAnsi="Times New Roman"/>
          <w:sz w:val="24"/>
          <w:szCs w:val="24"/>
        </w:rPr>
        <w:t>/</w:t>
      </w:r>
      <w:r w:rsidR="00723EA4" w:rsidRPr="00610BB8">
        <w:rPr>
          <w:rFonts w:ascii="Times New Roman" w:hAnsi="Times New Roman"/>
          <w:sz w:val="24"/>
          <w:szCs w:val="24"/>
          <w:lang w:val="en-US"/>
        </w:rPr>
        <w:t>projects</w:t>
      </w:r>
      <w:r w:rsidR="00723EA4" w:rsidRPr="00D870DC">
        <w:rPr>
          <w:rFonts w:ascii="Times New Roman" w:hAnsi="Times New Roman"/>
          <w:sz w:val="24"/>
          <w:szCs w:val="24"/>
        </w:rPr>
        <w:t>/</w:t>
      </w:r>
      <w:proofErr w:type="spellStart"/>
      <w:r w:rsidR="00723EA4" w:rsidRPr="00610BB8">
        <w:rPr>
          <w:rFonts w:ascii="Times New Roman" w:hAnsi="Times New Roman"/>
          <w:sz w:val="24"/>
          <w:szCs w:val="24"/>
          <w:lang w:val="en-US"/>
        </w:rPr>
        <w:t>tsifrovaya</w:t>
      </w:r>
      <w:proofErr w:type="spellEnd"/>
      <w:r w:rsidR="00723EA4" w:rsidRPr="00D870DC">
        <w:rPr>
          <w:rFonts w:ascii="Times New Roman" w:hAnsi="Times New Roman"/>
          <w:sz w:val="24"/>
          <w:szCs w:val="24"/>
        </w:rPr>
        <w:t>-</w:t>
      </w:r>
      <w:proofErr w:type="spellStart"/>
      <w:r w:rsidR="00723EA4" w:rsidRPr="00610BB8">
        <w:rPr>
          <w:rFonts w:ascii="Times New Roman" w:hAnsi="Times New Roman"/>
          <w:sz w:val="24"/>
          <w:szCs w:val="24"/>
          <w:lang w:val="en-US"/>
        </w:rPr>
        <w:t>ekonomika</w:t>
      </w:r>
      <w:proofErr w:type="spellEnd"/>
      <w:r w:rsidR="00D870DC" w:rsidRPr="00D870DC">
        <w:rPr>
          <w:rFonts w:ascii="Times New Roman" w:hAnsi="Times New Roman"/>
          <w:sz w:val="24"/>
          <w:szCs w:val="24"/>
        </w:rPr>
        <w:t xml:space="preserve"> </w:t>
      </w:r>
      <w:r w:rsidR="00D870DC"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17</w:t>
      </w:r>
      <w:r w:rsidR="00D870DC" w:rsidRPr="00F6050C">
        <w:rPr>
          <w:rFonts w:ascii="Times New Roman" w:hAnsi="Times New Roman"/>
          <w:sz w:val="24"/>
          <w:szCs w:val="24"/>
        </w:rPr>
        <w:t>.0</w:t>
      </w:r>
      <w:r w:rsidR="00D870DC" w:rsidRPr="00D870DC">
        <w:rPr>
          <w:rFonts w:ascii="Times New Roman" w:hAnsi="Times New Roman"/>
          <w:sz w:val="24"/>
          <w:szCs w:val="24"/>
        </w:rPr>
        <w:t>3</w:t>
      </w:r>
      <w:r w:rsidR="00D870DC" w:rsidRPr="00F6050C">
        <w:rPr>
          <w:rFonts w:ascii="Times New Roman" w:hAnsi="Times New Roman"/>
          <w:sz w:val="24"/>
          <w:szCs w:val="24"/>
        </w:rPr>
        <w:t>.2025)</w:t>
      </w:r>
      <w:r w:rsidR="006D25C5">
        <w:rPr>
          <w:rFonts w:ascii="Times New Roman" w:hAnsi="Times New Roman"/>
          <w:sz w:val="24"/>
          <w:szCs w:val="24"/>
        </w:rPr>
        <w:t>.</w:t>
      </w:r>
    </w:p>
    <w:p w:rsidR="00723EA4" w:rsidRPr="00B227FE" w:rsidRDefault="00FE3FCB" w:rsidP="00F6050C">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5</w:t>
      </w:r>
      <w:r w:rsidR="006D25C5">
        <w:rPr>
          <w:rFonts w:ascii="Times New Roman" w:hAnsi="Times New Roman"/>
          <w:sz w:val="24"/>
          <w:szCs w:val="24"/>
        </w:rPr>
        <w:t xml:space="preserve">. </w:t>
      </w:r>
      <w:r w:rsidR="00723EA4" w:rsidRPr="00F6050C">
        <w:rPr>
          <w:rFonts w:ascii="Times New Roman" w:hAnsi="Times New Roman"/>
          <w:sz w:val="24"/>
          <w:szCs w:val="24"/>
        </w:rPr>
        <w:t xml:space="preserve">РУСАЛ проведет импортозамещение систем автоматизации на своих заводах. </w:t>
      </w:r>
      <w:r w:rsidR="00700A3A" w:rsidRPr="00700A3A">
        <w:rPr>
          <w:rFonts w:ascii="Times New Roman" w:hAnsi="Times New Roman"/>
          <w:sz w:val="24"/>
          <w:szCs w:val="24"/>
          <w:lang w:val="en-US"/>
        </w:rPr>
        <w:t>URL</w:t>
      </w:r>
      <w:r w:rsidR="00700A3A" w:rsidRPr="00D870DC">
        <w:rPr>
          <w:rFonts w:ascii="Times New Roman" w:hAnsi="Times New Roman"/>
          <w:sz w:val="24"/>
          <w:szCs w:val="24"/>
        </w:rPr>
        <w:t xml:space="preserve">: </w:t>
      </w:r>
      <w:r w:rsidR="00723EA4" w:rsidRPr="00700A3A">
        <w:rPr>
          <w:rFonts w:ascii="Times New Roman" w:hAnsi="Times New Roman"/>
          <w:sz w:val="24"/>
          <w:szCs w:val="24"/>
          <w:lang w:val="en-US"/>
        </w:rPr>
        <w:t>https</w:t>
      </w:r>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rusal</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ru</w:t>
      </w:r>
      <w:proofErr w:type="spellEnd"/>
      <w:r w:rsidR="00723EA4" w:rsidRPr="00D870DC">
        <w:rPr>
          <w:rFonts w:ascii="Times New Roman" w:hAnsi="Times New Roman"/>
          <w:sz w:val="24"/>
          <w:szCs w:val="24"/>
        </w:rPr>
        <w:t>/</w:t>
      </w:r>
      <w:r w:rsidR="00723EA4" w:rsidRPr="00700A3A">
        <w:rPr>
          <w:rFonts w:ascii="Times New Roman" w:hAnsi="Times New Roman"/>
          <w:sz w:val="24"/>
          <w:szCs w:val="24"/>
          <w:lang w:val="en-US"/>
        </w:rPr>
        <w:t>press</w:t>
      </w:r>
      <w:r w:rsidR="00723EA4" w:rsidRPr="00D870DC">
        <w:rPr>
          <w:rFonts w:ascii="Times New Roman" w:hAnsi="Times New Roman"/>
          <w:sz w:val="24"/>
          <w:szCs w:val="24"/>
        </w:rPr>
        <w:t>-</w:t>
      </w:r>
      <w:r w:rsidR="00723EA4" w:rsidRPr="00700A3A">
        <w:rPr>
          <w:rFonts w:ascii="Times New Roman" w:hAnsi="Times New Roman"/>
          <w:sz w:val="24"/>
          <w:szCs w:val="24"/>
          <w:lang w:val="en-US"/>
        </w:rPr>
        <w:t>center</w:t>
      </w:r>
      <w:r w:rsidR="00723EA4" w:rsidRPr="00D870DC">
        <w:rPr>
          <w:rFonts w:ascii="Times New Roman" w:hAnsi="Times New Roman"/>
          <w:sz w:val="24"/>
          <w:szCs w:val="24"/>
        </w:rPr>
        <w:t>/</w:t>
      </w:r>
      <w:r w:rsidR="00723EA4" w:rsidRPr="00700A3A">
        <w:rPr>
          <w:rFonts w:ascii="Times New Roman" w:hAnsi="Times New Roman"/>
          <w:sz w:val="24"/>
          <w:szCs w:val="24"/>
          <w:lang w:val="en-US"/>
        </w:rPr>
        <w:t>press</w:t>
      </w:r>
      <w:r w:rsidR="00723EA4" w:rsidRPr="00D870DC">
        <w:rPr>
          <w:rFonts w:ascii="Times New Roman" w:hAnsi="Times New Roman"/>
          <w:sz w:val="24"/>
          <w:szCs w:val="24"/>
        </w:rPr>
        <w:t>-</w:t>
      </w:r>
      <w:r w:rsidR="00723EA4" w:rsidRPr="00700A3A">
        <w:rPr>
          <w:rFonts w:ascii="Times New Roman" w:hAnsi="Times New Roman"/>
          <w:sz w:val="24"/>
          <w:szCs w:val="24"/>
          <w:lang w:val="en-US"/>
        </w:rPr>
        <w:t>releases</w:t>
      </w:r>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rusal</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provedet</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importozameshchenie</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sistem</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avtomatizatsii</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na</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svoikh</w:t>
      </w:r>
      <w:proofErr w:type="spellEnd"/>
      <w:r w:rsidR="00723EA4" w:rsidRPr="00D870DC">
        <w:rPr>
          <w:rFonts w:ascii="Times New Roman" w:hAnsi="Times New Roman"/>
          <w:sz w:val="24"/>
          <w:szCs w:val="24"/>
        </w:rPr>
        <w:t>-</w:t>
      </w:r>
      <w:proofErr w:type="spellStart"/>
      <w:r w:rsidR="00723EA4" w:rsidRPr="00700A3A">
        <w:rPr>
          <w:rFonts w:ascii="Times New Roman" w:hAnsi="Times New Roman"/>
          <w:sz w:val="24"/>
          <w:szCs w:val="24"/>
          <w:lang w:val="en-US"/>
        </w:rPr>
        <w:t>zavodakh</w:t>
      </w:r>
      <w:proofErr w:type="spellEnd"/>
      <w:r w:rsidR="00723EA4" w:rsidRPr="00D870DC">
        <w:rPr>
          <w:rFonts w:ascii="Times New Roman" w:hAnsi="Times New Roman"/>
          <w:sz w:val="24"/>
          <w:szCs w:val="24"/>
        </w:rPr>
        <w:t>/</w:t>
      </w:r>
      <w:r w:rsidR="00D870DC" w:rsidRPr="00D870DC">
        <w:rPr>
          <w:rFonts w:ascii="Times New Roman" w:hAnsi="Times New Roman"/>
          <w:sz w:val="24"/>
          <w:szCs w:val="24"/>
        </w:rPr>
        <w:t xml:space="preserve"> </w:t>
      </w:r>
      <w:r w:rsidR="00D870DC"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19</w:t>
      </w:r>
      <w:r w:rsidR="00D870DC" w:rsidRPr="00F6050C">
        <w:rPr>
          <w:rFonts w:ascii="Times New Roman" w:hAnsi="Times New Roman"/>
          <w:sz w:val="24"/>
          <w:szCs w:val="24"/>
        </w:rPr>
        <w:t>.0</w:t>
      </w:r>
      <w:r w:rsidR="00D870DC" w:rsidRPr="00D870DC">
        <w:rPr>
          <w:rFonts w:ascii="Times New Roman" w:hAnsi="Times New Roman"/>
          <w:sz w:val="24"/>
          <w:szCs w:val="24"/>
        </w:rPr>
        <w:t>3</w:t>
      </w:r>
      <w:r w:rsidR="00D870DC" w:rsidRPr="00F6050C">
        <w:rPr>
          <w:rFonts w:ascii="Times New Roman" w:hAnsi="Times New Roman"/>
          <w:sz w:val="24"/>
          <w:szCs w:val="24"/>
        </w:rPr>
        <w:t>.2025)</w:t>
      </w:r>
      <w:r w:rsidR="006D25C5">
        <w:rPr>
          <w:rFonts w:ascii="Times New Roman" w:hAnsi="Times New Roman"/>
          <w:sz w:val="24"/>
          <w:szCs w:val="24"/>
        </w:rPr>
        <w:t>.</w:t>
      </w:r>
    </w:p>
    <w:p w:rsidR="001F0073" w:rsidRPr="00B227FE" w:rsidRDefault="00FE3FCB" w:rsidP="001F0073">
      <w:pPr>
        <w:spacing w:after="0" w:line="240" w:lineRule="auto"/>
        <w:ind w:firstLine="709"/>
        <w:jc w:val="both"/>
        <w:rPr>
          <w:rFonts w:ascii="Times New Roman" w:hAnsi="Times New Roman"/>
          <w:sz w:val="24"/>
          <w:szCs w:val="24"/>
        </w:rPr>
      </w:pPr>
      <w:r>
        <w:rPr>
          <w:rFonts w:ascii="Times New Roman" w:hAnsi="Times New Roman"/>
          <w:sz w:val="24"/>
          <w:szCs w:val="24"/>
        </w:rPr>
        <w:t>6</w:t>
      </w:r>
      <w:r w:rsidR="006D25C5">
        <w:rPr>
          <w:rFonts w:ascii="Times New Roman" w:hAnsi="Times New Roman"/>
          <w:sz w:val="24"/>
          <w:szCs w:val="24"/>
        </w:rPr>
        <w:t xml:space="preserve">. </w:t>
      </w:r>
      <w:r w:rsidR="001F0073" w:rsidRPr="00F6050C">
        <w:rPr>
          <w:rFonts w:ascii="Times New Roman" w:hAnsi="Times New Roman"/>
          <w:sz w:val="24"/>
          <w:szCs w:val="24"/>
        </w:rPr>
        <w:t xml:space="preserve">«Цифровая мануфактура» передает НГТУ им. Р.Е. Алексеева учебные лицензии ПО САПР «Макс». </w:t>
      </w:r>
      <w:r w:rsidR="00700A3A" w:rsidRPr="00700A3A">
        <w:rPr>
          <w:rFonts w:ascii="Times New Roman" w:hAnsi="Times New Roman"/>
          <w:sz w:val="24"/>
          <w:szCs w:val="24"/>
          <w:lang w:val="en-US"/>
        </w:rPr>
        <w:t>URL</w:t>
      </w:r>
      <w:r w:rsidR="00700A3A" w:rsidRPr="00610BB8">
        <w:rPr>
          <w:rFonts w:ascii="Times New Roman" w:hAnsi="Times New Roman"/>
          <w:sz w:val="24"/>
          <w:szCs w:val="24"/>
        </w:rPr>
        <w:t xml:space="preserve">: </w:t>
      </w:r>
      <w:r w:rsidR="001F0073" w:rsidRPr="00700A3A">
        <w:rPr>
          <w:rFonts w:ascii="Times New Roman" w:hAnsi="Times New Roman"/>
          <w:sz w:val="24"/>
          <w:szCs w:val="24"/>
          <w:lang w:val="en-US"/>
        </w:rPr>
        <w:t>https</w:t>
      </w:r>
      <w:r w:rsidR="001F0073" w:rsidRPr="00610BB8">
        <w:rPr>
          <w:rFonts w:ascii="Times New Roman" w:hAnsi="Times New Roman"/>
          <w:sz w:val="24"/>
          <w:szCs w:val="24"/>
        </w:rPr>
        <w:t>://</w:t>
      </w:r>
      <w:r w:rsidR="001F0073" w:rsidRPr="00700A3A">
        <w:rPr>
          <w:rFonts w:ascii="Times New Roman" w:hAnsi="Times New Roman"/>
          <w:sz w:val="24"/>
          <w:szCs w:val="24"/>
          <w:lang w:val="en-US"/>
        </w:rPr>
        <w:t>www</w:t>
      </w:r>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nntu</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ru</w:t>
      </w:r>
      <w:proofErr w:type="spellEnd"/>
      <w:r w:rsidR="001F0073" w:rsidRPr="00610BB8">
        <w:rPr>
          <w:rFonts w:ascii="Times New Roman" w:hAnsi="Times New Roman"/>
          <w:sz w:val="24"/>
          <w:szCs w:val="24"/>
        </w:rPr>
        <w:t>/</w:t>
      </w:r>
      <w:r w:rsidR="001F0073" w:rsidRPr="00700A3A">
        <w:rPr>
          <w:rFonts w:ascii="Times New Roman" w:hAnsi="Times New Roman"/>
          <w:sz w:val="24"/>
          <w:szCs w:val="24"/>
          <w:lang w:val="en-US"/>
        </w:rPr>
        <w:t>news</w:t>
      </w:r>
      <w:r w:rsidR="001F0073" w:rsidRPr="00610BB8">
        <w:rPr>
          <w:rFonts w:ascii="Times New Roman" w:hAnsi="Times New Roman"/>
          <w:sz w:val="24"/>
          <w:szCs w:val="24"/>
        </w:rPr>
        <w:t>/</w:t>
      </w:r>
      <w:r w:rsidR="001F0073" w:rsidRPr="00700A3A">
        <w:rPr>
          <w:rFonts w:ascii="Times New Roman" w:hAnsi="Times New Roman"/>
          <w:sz w:val="24"/>
          <w:szCs w:val="24"/>
          <w:lang w:val="en-US"/>
        </w:rPr>
        <w:t>detail</w:t>
      </w:r>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partnerstvo</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vse</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novosti</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cifrovaya</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manufaktura</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peredaet</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ngtu</w:t>
      </w:r>
      <w:proofErr w:type="spellEnd"/>
      <w:r w:rsidR="001F0073" w:rsidRPr="00610BB8">
        <w:rPr>
          <w:rFonts w:ascii="Times New Roman" w:hAnsi="Times New Roman"/>
          <w:sz w:val="24"/>
          <w:szCs w:val="24"/>
        </w:rPr>
        <w:t>-</w:t>
      </w:r>
      <w:proofErr w:type="spellStart"/>
      <w:r w:rsidR="001F0073" w:rsidRPr="00700A3A">
        <w:rPr>
          <w:rFonts w:ascii="Times New Roman" w:hAnsi="Times New Roman"/>
          <w:sz w:val="24"/>
          <w:szCs w:val="24"/>
          <w:lang w:val="en-US"/>
        </w:rPr>
        <w:t>im</w:t>
      </w:r>
      <w:proofErr w:type="spellEnd"/>
      <w:r w:rsidR="001F0073" w:rsidRPr="00610BB8">
        <w:rPr>
          <w:rFonts w:ascii="Times New Roman" w:hAnsi="Times New Roman"/>
          <w:sz w:val="24"/>
          <w:szCs w:val="24"/>
        </w:rPr>
        <w:t>-</w:t>
      </w:r>
      <w:r w:rsidR="001F0073" w:rsidRPr="00700A3A">
        <w:rPr>
          <w:rFonts w:ascii="Times New Roman" w:hAnsi="Times New Roman"/>
          <w:sz w:val="24"/>
          <w:szCs w:val="24"/>
          <w:lang w:val="en-US"/>
        </w:rPr>
        <w:t>re</w:t>
      </w:r>
      <w:r w:rsidR="00610BB8" w:rsidRPr="00610BB8">
        <w:rPr>
          <w:rFonts w:ascii="Times New Roman" w:hAnsi="Times New Roman"/>
          <w:sz w:val="24"/>
          <w:szCs w:val="24"/>
        </w:rPr>
        <w:t xml:space="preserve"> </w:t>
      </w:r>
      <w:r w:rsidR="00610BB8"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18</w:t>
      </w:r>
      <w:r w:rsidR="00610BB8" w:rsidRPr="00F6050C">
        <w:rPr>
          <w:rFonts w:ascii="Times New Roman" w:hAnsi="Times New Roman"/>
          <w:sz w:val="24"/>
          <w:szCs w:val="24"/>
        </w:rPr>
        <w:t>.0</w:t>
      </w:r>
      <w:r w:rsidR="00D870DC" w:rsidRPr="00D870DC">
        <w:rPr>
          <w:rFonts w:ascii="Times New Roman" w:hAnsi="Times New Roman"/>
          <w:sz w:val="24"/>
          <w:szCs w:val="24"/>
        </w:rPr>
        <w:t>3</w:t>
      </w:r>
      <w:r w:rsidR="00610BB8" w:rsidRPr="00F6050C">
        <w:rPr>
          <w:rFonts w:ascii="Times New Roman" w:hAnsi="Times New Roman"/>
          <w:sz w:val="24"/>
          <w:szCs w:val="24"/>
        </w:rPr>
        <w:t>.2025)</w:t>
      </w:r>
      <w:r w:rsidR="006D25C5">
        <w:rPr>
          <w:rFonts w:ascii="Times New Roman" w:hAnsi="Times New Roman"/>
          <w:sz w:val="24"/>
          <w:szCs w:val="24"/>
        </w:rPr>
        <w:t>.</w:t>
      </w:r>
    </w:p>
    <w:p w:rsidR="00723EA4" w:rsidRPr="00B227FE" w:rsidRDefault="00FE3FCB" w:rsidP="00F6050C">
      <w:pPr>
        <w:spacing w:after="0" w:line="240" w:lineRule="auto"/>
        <w:ind w:firstLine="709"/>
        <w:jc w:val="both"/>
        <w:rPr>
          <w:rFonts w:ascii="Times New Roman" w:hAnsi="Times New Roman"/>
          <w:sz w:val="24"/>
          <w:szCs w:val="24"/>
        </w:rPr>
      </w:pPr>
      <w:r>
        <w:rPr>
          <w:rFonts w:ascii="Times New Roman" w:hAnsi="Times New Roman"/>
          <w:sz w:val="24"/>
          <w:szCs w:val="24"/>
        </w:rPr>
        <w:t>7</w:t>
      </w:r>
      <w:r w:rsidR="006D25C5">
        <w:rPr>
          <w:rFonts w:ascii="Times New Roman" w:hAnsi="Times New Roman"/>
          <w:sz w:val="24"/>
          <w:szCs w:val="24"/>
        </w:rPr>
        <w:t xml:space="preserve">. </w:t>
      </w:r>
      <w:r w:rsidR="00723EA4" w:rsidRPr="00F6050C">
        <w:rPr>
          <w:rFonts w:ascii="Times New Roman" w:hAnsi="Times New Roman"/>
          <w:sz w:val="24"/>
          <w:szCs w:val="24"/>
        </w:rPr>
        <w:t xml:space="preserve">Цифровая </w:t>
      </w:r>
      <w:proofErr w:type="spellStart"/>
      <w:r w:rsidR="00723EA4" w:rsidRPr="00F6050C">
        <w:rPr>
          <w:rFonts w:ascii="Times New Roman" w:hAnsi="Times New Roman"/>
          <w:sz w:val="24"/>
          <w:szCs w:val="24"/>
        </w:rPr>
        <w:t>транспортация</w:t>
      </w:r>
      <w:proofErr w:type="spellEnd"/>
      <w:r w:rsidR="00723EA4" w:rsidRPr="00F6050C">
        <w:rPr>
          <w:rFonts w:ascii="Times New Roman" w:hAnsi="Times New Roman"/>
          <w:sz w:val="24"/>
          <w:szCs w:val="24"/>
        </w:rPr>
        <w:t xml:space="preserve"> — 2024 II Международный форум цифровых технологий в сфере транспорта и логистики. </w:t>
      </w:r>
      <w:r w:rsidR="007435D1">
        <w:rPr>
          <w:rFonts w:ascii="Times New Roman" w:hAnsi="Times New Roman"/>
          <w:sz w:val="24"/>
          <w:szCs w:val="24"/>
          <w:lang w:val="en-US"/>
        </w:rPr>
        <w:t>URL</w:t>
      </w:r>
      <w:r w:rsidR="007435D1" w:rsidRPr="007435D1">
        <w:rPr>
          <w:rFonts w:ascii="Times New Roman" w:hAnsi="Times New Roman"/>
          <w:sz w:val="24"/>
          <w:szCs w:val="24"/>
        </w:rPr>
        <w:t xml:space="preserve">: </w:t>
      </w:r>
      <w:r w:rsidR="00723EA4" w:rsidRPr="00F6050C">
        <w:rPr>
          <w:rFonts w:ascii="Times New Roman" w:hAnsi="Times New Roman"/>
          <w:sz w:val="24"/>
          <w:szCs w:val="24"/>
        </w:rPr>
        <w:t>https://logirus.ru/events/tsifrovaya_transportatsiya_-_2024.html</w:t>
      </w:r>
      <w:r w:rsidR="00D870DC" w:rsidRPr="00F6050C">
        <w:rPr>
          <w:rFonts w:ascii="Times New Roman" w:hAnsi="Times New Roman"/>
          <w:sz w:val="24"/>
          <w:szCs w:val="24"/>
        </w:rPr>
        <w:t xml:space="preserve"> (дата обращения: </w:t>
      </w:r>
      <w:r w:rsidR="00B227FE" w:rsidRPr="00B227FE">
        <w:rPr>
          <w:rFonts w:ascii="Times New Roman" w:hAnsi="Times New Roman"/>
          <w:sz w:val="24"/>
          <w:szCs w:val="24"/>
        </w:rPr>
        <w:t>12</w:t>
      </w:r>
      <w:r w:rsidR="00D870DC" w:rsidRPr="00F6050C">
        <w:rPr>
          <w:rFonts w:ascii="Times New Roman" w:hAnsi="Times New Roman"/>
          <w:sz w:val="24"/>
          <w:szCs w:val="24"/>
        </w:rPr>
        <w:t>.0</w:t>
      </w:r>
      <w:r w:rsidR="00D870DC" w:rsidRPr="00B227FE">
        <w:rPr>
          <w:rFonts w:ascii="Times New Roman" w:hAnsi="Times New Roman"/>
          <w:sz w:val="24"/>
          <w:szCs w:val="24"/>
        </w:rPr>
        <w:t>3</w:t>
      </w:r>
      <w:r w:rsidR="00D870DC" w:rsidRPr="00F6050C">
        <w:rPr>
          <w:rFonts w:ascii="Times New Roman" w:hAnsi="Times New Roman"/>
          <w:sz w:val="24"/>
          <w:szCs w:val="24"/>
        </w:rPr>
        <w:t>.2025)</w:t>
      </w:r>
      <w:r w:rsidR="006D25C5">
        <w:rPr>
          <w:rFonts w:ascii="Times New Roman" w:hAnsi="Times New Roman"/>
          <w:sz w:val="24"/>
          <w:szCs w:val="24"/>
        </w:rPr>
        <w:t>.</w:t>
      </w:r>
    </w:p>
    <w:p w:rsidR="00723EA4" w:rsidRPr="00B227FE" w:rsidRDefault="00FE3FCB" w:rsidP="00F6050C">
      <w:pPr>
        <w:spacing w:after="0" w:line="240" w:lineRule="auto"/>
        <w:ind w:firstLine="709"/>
        <w:jc w:val="both"/>
        <w:rPr>
          <w:rFonts w:ascii="Times New Roman" w:hAnsi="Times New Roman"/>
          <w:sz w:val="24"/>
          <w:szCs w:val="24"/>
        </w:rPr>
      </w:pPr>
      <w:r>
        <w:rPr>
          <w:rFonts w:ascii="Times New Roman" w:hAnsi="Times New Roman"/>
          <w:sz w:val="24"/>
          <w:szCs w:val="24"/>
        </w:rPr>
        <w:t>8</w:t>
      </w:r>
      <w:r w:rsidR="006D25C5">
        <w:rPr>
          <w:rFonts w:ascii="Times New Roman" w:hAnsi="Times New Roman"/>
          <w:sz w:val="24"/>
          <w:szCs w:val="24"/>
        </w:rPr>
        <w:t xml:space="preserve">. </w:t>
      </w:r>
      <w:r w:rsidR="00723EA4" w:rsidRPr="00F6050C">
        <w:rPr>
          <w:rFonts w:ascii="Times New Roman" w:hAnsi="Times New Roman"/>
          <w:sz w:val="24"/>
          <w:szCs w:val="24"/>
        </w:rPr>
        <w:t>Чаркин Е.И. Ключевые элементы ИТ-стратегии ОАО «РЖД». URL: https://filearchive.cnews.ru/img/files/2021/03/23/charkinevgenij.pdf (дата обращения: 05.02.2025)</w:t>
      </w:r>
      <w:r w:rsidR="006D25C5">
        <w:rPr>
          <w:rFonts w:ascii="Times New Roman" w:hAnsi="Times New Roman"/>
          <w:sz w:val="24"/>
          <w:szCs w:val="24"/>
        </w:rPr>
        <w:t>.</w:t>
      </w:r>
    </w:p>
    <w:p w:rsidR="00723EA4" w:rsidRDefault="00FE3FCB" w:rsidP="00F6050C">
      <w:pPr>
        <w:spacing w:after="0" w:line="240" w:lineRule="auto"/>
        <w:ind w:firstLine="709"/>
        <w:jc w:val="both"/>
        <w:rPr>
          <w:rFonts w:ascii="Times New Roman" w:hAnsi="Times New Roman"/>
          <w:sz w:val="24"/>
          <w:szCs w:val="24"/>
        </w:rPr>
      </w:pPr>
      <w:r>
        <w:rPr>
          <w:rFonts w:ascii="Times New Roman" w:hAnsi="Times New Roman"/>
          <w:sz w:val="24"/>
          <w:szCs w:val="24"/>
        </w:rPr>
        <w:t>9</w:t>
      </w:r>
      <w:r w:rsidR="006D25C5">
        <w:rPr>
          <w:rFonts w:ascii="Times New Roman" w:hAnsi="Times New Roman"/>
          <w:sz w:val="24"/>
          <w:szCs w:val="24"/>
        </w:rPr>
        <w:t xml:space="preserve">. </w:t>
      </w:r>
      <w:r w:rsidR="00723EA4" w:rsidRPr="00F6050C">
        <w:rPr>
          <w:rFonts w:ascii="Times New Roman" w:hAnsi="Times New Roman"/>
          <w:sz w:val="24"/>
          <w:szCs w:val="24"/>
        </w:rPr>
        <w:t xml:space="preserve">Число выданных карт «Мир» превысило 382 млн. </w:t>
      </w:r>
      <w:r w:rsidR="00700A3A" w:rsidRPr="00700A3A">
        <w:rPr>
          <w:rFonts w:ascii="Times New Roman" w:hAnsi="Times New Roman"/>
          <w:sz w:val="24"/>
          <w:szCs w:val="24"/>
          <w:lang w:val="en-US"/>
        </w:rPr>
        <w:t>URL</w:t>
      </w:r>
      <w:r w:rsidR="00700A3A" w:rsidRPr="00610BB8">
        <w:rPr>
          <w:rFonts w:ascii="Times New Roman" w:hAnsi="Times New Roman"/>
          <w:sz w:val="24"/>
          <w:szCs w:val="24"/>
        </w:rPr>
        <w:t xml:space="preserve">: </w:t>
      </w:r>
      <w:r w:rsidR="00723EA4" w:rsidRPr="00700A3A">
        <w:rPr>
          <w:rFonts w:ascii="Times New Roman" w:hAnsi="Times New Roman"/>
          <w:sz w:val="24"/>
          <w:szCs w:val="24"/>
          <w:lang w:val="en-US"/>
        </w:rPr>
        <w:t>https</w:t>
      </w:r>
      <w:r w:rsidR="00723EA4" w:rsidRPr="00610BB8">
        <w:rPr>
          <w:rFonts w:ascii="Times New Roman" w:hAnsi="Times New Roman"/>
          <w:sz w:val="24"/>
          <w:szCs w:val="24"/>
        </w:rPr>
        <w:t>://</w:t>
      </w:r>
      <w:r w:rsidR="00723EA4" w:rsidRPr="00700A3A">
        <w:rPr>
          <w:rFonts w:ascii="Times New Roman" w:hAnsi="Times New Roman"/>
          <w:sz w:val="24"/>
          <w:szCs w:val="24"/>
          <w:lang w:val="en-US"/>
        </w:rPr>
        <w:t>expert</w:t>
      </w:r>
      <w:r w:rsidR="00723EA4" w:rsidRPr="00610BB8">
        <w:rPr>
          <w:rFonts w:ascii="Times New Roman" w:hAnsi="Times New Roman"/>
          <w:sz w:val="24"/>
          <w:szCs w:val="24"/>
        </w:rPr>
        <w:t>.</w:t>
      </w:r>
      <w:proofErr w:type="spellStart"/>
      <w:r w:rsidR="00723EA4" w:rsidRPr="00700A3A">
        <w:rPr>
          <w:rFonts w:ascii="Times New Roman" w:hAnsi="Times New Roman"/>
          <w:sz w:val="24"/>
          <w:szCs w:val="24"/>
          <w:lang w:val="en-US"/>
        </w:rPr>
        <w:t>ru</w:t>
      </w:r>
      <w:proofErr w:type="spellEnd"/>
      <w:r w:rsidR="00723EA4" w:rsidRPr="00610BB8">
        <w:rPr>
          <w:rFonts w:ascii="Times New Roman" w:hAnsi="Times New Roman"/>
          <w:sz w:val="24"/>
          <w:szCs w:val="24"/>
        </w:rPr>
        <w:t>/</w:t>
      </w:r>
      <w:r w:rsidR="00723EA4" w:rsidRPr="00700A3A">
        <w:rPr>
          <w:rFonts w:ascii="Times New Roman" w:hAnsi="Times New Roman"/>
          <w:sz w:val="24"/>
          <w:szCs w:val="24"/>
          <w:lang w:val="en-US"/>
        </w:rPr>
        <w:t>news</w:t>
      </w:r>
      <w:r w:rsidR="00723EA4" w:rsidRPr="00610BB8">
        <w:rPr>
          <w:rFonts w:ascii="Times New Roman" w:hAnsi="Times New Roman"/>
          <w:sz w:val="24"/>
          <w:szCs w:val="24"/>
        </w:rPr>
        <w:t>/</w:t>
      </w:r>
      <w:proofErr w:type="spellStart"/>
      <w:r w:rsidR="00723EA4" w:rsidRPr="00700A3A">
        <w:rPr>
          <w:rFonts w:ascii="Times New Roman" w:hAnsi="Times New Roman"/>
          <w:sz w:val="24"/>
          <w:szCs w:val="24"/>
          <w:lang w:val="en-US"/>
        </w:rPr>
        <w:t>chislo</w:t>
      </w:r>
      <w:proofErr w:type="spellEnd"/>
      <w:r w:rsidR="00723EA4" w:rsidRPr="00610BB8">
        <w:rPr>
          <w:rFonts w:ascii="Times New Roman" w:hAnsi="Times New Roman"/>
          <w:sz w:val="24"/>
          <w:szCs w:val="24"/>
        </w:rPr>
        <w:t>-</w:t>
      </w:r>
      <w:proofErr w:type="spellStart"/>
      <w:r w:rsidR="00723EA4" w:rsidRPr="00700A3A">
        <w:rPr>
          <w:rFonts w:ascii="Times New Roman" w:hAnsi="Times New Roman"/>
          <w:sz w:val="24"/>
          <w:szCs w:val="24"/>
          <w:lang w:val="en-US"/>
        </w:rPr>
        <w:t>vydannykh</w:t>
      </w:r>
      <w:proofErr w:type="spellEnd"/>
      <w:r w:rsidR="00723EA4" w:rsidRPr="00610BB8">
        <w:rPr>
          <w:rFonts w:ascii="Times New Roman" w:hAnsi="Times New Roman"/>
          <w:sz w:val="24"/>
          <w:szCs w:val="24"/>
        </w:rPr>
        <w:t>-</w:t>
      </w:r>
      <w:r w:rsidR="00723EA4" w:rsidRPr="00700A3A">
        <w:rPr>
          <w:rFonts w:ascii="Times New Roman" w:hAnsi="Times New Roman"/>
          <w:sz w:val="24"/>
          <w:szCs w:val="24"/>
          <w:lang w:val="en-US"/>
        </w:rPr>
        <w:t>kart</w:t>
      </w:r>
      <w:r w:rsidR="00723EA4" w:rsidRPr="00610BB8">
        <w:rPr>
          <w:rFonts w:ascii="Times New Roman" w:hAnsi="Times New Roman"/>
          <w:sz w:val="24"/>
          <w:szCs w:val="24"/>
        </w:rPr>
        <w:t>-</w:t>
      </w:r>
      <w:proofErr w:type="spellStart"/>
      <w:r w:rsidR="00723EA4" w:rsidRPr="00700A3A">
        <w:rPr>
          <w:rFonts w:ascii="Times New Roman" w:hAnsi="Times New Roman"/>
          <w:sz w:val="24"/>
          <w:szCs w:val="24"/>
          <w:lang w:val="en-US"/>
        </w:rPr>
        <w:t>mir</w:t>
      </w:r>
      <w:proofErr w:type="spellEnd"/>
      <w:r w:rsidR="00723EA4" w:rsidRPr="00610BB8">
        <w:rPr>
          <w:rFonts w:ascii="Times New Roman" w:hAnsi="Times New Roman"/>
          <w:sz w:val="24"/>
          <w:szCs w:val="24"/>
        </w:rPr>
        <w:t>-</w:t>
      </w:r>
      <w:proofErr w:type="spellStart"/>
      <w:r w:rsidR="00723EA4" w:rsidRPr="00700A3A">
        <w:rPr>
          <w:rFonts w:ascii="Times New Roman" w:hAnsi="Times New Roman"/>
          <w:sz w:val="24"/>
          <w:szCs w:val="24"/>
          <w:lang w:val="en-US"/>
        </w:rPr>
        <w:t>prevysilo</w:t>
      </w:r>
      <w:proofErr w:type="spellEnd"/>
      <w:r w:rsidR="00723EA4" w:rsidRPr="00610BB8">
        <w:rPr>
          <w:rFonts w:ascii="Times New Roman" w:hAnsi="Times New Roman"/>
          <w:sz w:val="24"/>
          <w:szCs w:val="24"/>
        </w:rPr>
        <w:t>-382-</w:t>
      </w:r>
      <w:proofErr w:type="spellStart"/>
      <w:r w:rsidR="00723EA4" w:rsidRPr="00700A3A">
        <w:rPr>
          <w:rFonts w:ascii="Times New Roman" w:hAnsi="Times New Roman"/>
          <w:sz w:val="24"/>
          <w:szCs w:val="24"/>
          <w:lang w:val="en-US"/>
        </w:rPr>
        <w:t>mln</w:t>
      </w:r>
      <w:proofErr w:type="spellEnd"/>
      <w:r w:rsidR="00723EA4" w:rsidRPr="00610BB8">
        <w:rPr>
          <w:rFonts w:ascii="Times New Roman" w:hAnsi="Times New Roman"/>
          <w:sz w:val="24"/>
          <w:szCs w:val="24"/>
        </w:rPr>
        <w:t>/</w:t>
      </w:r>
      <w:r w:rsidR="00610BB8" w:rsidRPr="00610BB8">
        <w:rPr>
          <w:rFonts w:ascii="Times New Roman" w:hAnsi="Times New Roman"/>
          <w:sz w:val="24"/>
          <w:szCs w:val="24"/>
        </w:rPr>
        <w:t xml:space="preserve"> </w:t>
      </w:r>
      <w:r w:rsidR="00610BB8" w:rsidRPr="00F6050C">
        <w:rPr>
          <w:rFonts w:ascii="Times New Roman" w:hAnsi="Times New Roman"/>
          <w:sz w:val="24"/>
          <w:szCs w:val="24"/>
        </w:rPr>
        <w:t xml:space="preserve">(дата обращения: </w:t>
      </w:r>
      <w:r w:rsidR="00B227FE" w:rsidRPr="00B227FE">
        <w:rPr>
          <w:rFonts w:ascii="Times New Roman" w:hAnsi="Times New Roman"/>
          <w:sz w:val="24"/>
          <w:szCs w:val="24"/>
        </w:rPr>
        <w:t>16</w:t>
      </w:r>
      <w:r w:rsidR="00610BB8" w:rsidRPr="00F6050C">
        <w:rPr>
          <w:rFonts w:ascii="Times New Roman" w:hAnsi="Times New Roman"/>
          <w:sz w:val="24"/>
          <w:szCs w:val="24"/>
        </w:rPr>
        <w:t>.02.2025)</w:t>
      </w:r>
      <w:r w:rsidR="006D25C5">
        <w:rPr>
          <w:rFonts w:ascii="Times New Roman" w:hAnsi="Times New Roman"/>
          <w:sz w:val="24"/>
          <w:szCs w:val="24"/>
        </w:rPr>
        <w:t>.</w:t>
      </w:r>
    </w:p>
    <w:p w:rsidR="000E51EE" w:rsidRDefault="000E51EE" w:rsidP="00F6050C">
      <w:pPr>
        <w:spacing w:after="0" w:line="240" w:lineRule="auto"/>
        <w:ind w:firstLine="709"/>
        <w:jc w:val="both"/>
        <w:rPr>
          <w:rFonts w:ascii="Times New Roman" w:hAnsi="Times New Roman"/>
          <w:sz w:val="24"/>
          <w:szCs w:val="24"/>
        </w:rPr>
      </w:pPr>
    </w:p>
    <w:p w:rsidR="00FE3FCB" w:rsidRPr="00424CFA" w:rsidRDefault="000E51EE" w:rsidP="00424CFA">
      <w:pPr>
        <w:spacing w:after="0" w:line="240" w:lineRule="auto"/>
        <w:jc w:val="center"/>
        <w:rPr>
          <w:rFonts w:ascii="Times New Roman" w:hAnsi="Times New Roman"/>
          <w:b/>
          <w:sz w:val="24"/>
          <w:szCs w:val="24"/>
        </w:rPr>
      </w:pPr>
      <w:r w:rsidRPr="00424CFA">
        <w:rPr>
          <w:rFonts w:ascii="Times New Roman" w:hAnsi="Times New Roman"/>
          <w:b/>
          <w:sz w:val="24"/>
          <w:szCs w:val="24"/>
        </w:rPr>
        <w:t>Информация об авторе</w:t>
      </w:r>
    </w:p>
    <w:p w:rsidR="00FE3FCB" w:rsidRPr="00E3612B" w:rsidRDefault="00F65659" w:rsidP="00F6050C">
      <w:pPr>
        <w:spacing w:after="0" w:line="240" w:lineRule="auto"/>
        <w:ind w:firstLine="709"/>
        <w:jc w:val="both"/>
        <w:rPr>
          <w:rFonts w:ascii="Times New Roman" w:hAnsi="Times New Roman"/>
          <w:sz w:val="24"/>
          <w:szCs w:val="24"/>
        </w:rPr>
      </w:pPr>
      <w:r w:rsidRPr="00E3612B">
        <w:rPr>
          <w:rFonts w:ascii="Times New Roman" w:hAnsi="Times New Roman"/>
          <w:b/>
          <w:sz w:val="24"/>
          <w:szCs w:val="24"/>
        </w:rPr>
        <w:t>Терешкина Наталия Евгеньевна (Россия, г. Новосибирск)</w:t>
      </w:r>
      <w:r w:rsidRPr="00F65659">
        <w:rPr>
          <w:rFonts w:ascii="Times New Roman" w:hAnsi="Times New Roman"/>
          <w:sz w:val="24"/>
          <w:szCs w:val="24"/>
        </w:rPr>
        <w:t xml:space="preserve"> – кандидат экономических наук, доцент, Федеральное государственное бюджетное образовательное учреждение высшего образования «Сибирский государственный университет путей сообщения» (630049, Россия, г. Новосибирск, ул. </w:t>
      </w:r>
      <w:r w:rsidRPr="00E3612B">
        <w:rPr>
          <w:rFonts w:ascii="Times New Roman" w:hAnsi="Times New Roman"/>
          <w:sz w:val="24"/>
          <w:szCs w:val="24"/>
        </w:rPr>
        <w:t xml:space="preserve">Дуси Ковальчук, д. 191), </w:t>
      </w:r>
      <w:r w:rsidRPr="00F65659">
        <w:rPr>
          <w:rFonts w:ascii="Times New Roman" w:hAnsi="Times New Roman"/>
          <w:sz w:val="24"/>
          <w:szCs w:val="24"/>
          <w:lang w:val="en-US"/>
        </w:rPr>
        <w:t>e</w:t>
      </w:r>
      <w:r w:rsidRPr="00E3612B">
        <w:rPr>
          <w:rFonts w:ascii="Times New Roman" w:hAnsi="Times New Roman"/>
          <w:sz w:val="24"/>
          <w:szCs w:val="24"/>
        </w:rPr>
        <w:t>-</w:t>
      </w:r>
      <w:r w:rsidRPr="00F65659">
        <w:rPr>
          <w:rFonts w:ascii="Times New Roman" w:hAnsi="Times New Roman"/>
          <w:sz w:val="24"/>
          <w:szCs w:val="24"/>
          <w:lang w:val="en-US"/>
        </w:rPr>
        <w:t>mail</w:t>
      </w:r>
      <w:r w:rsidRPr="00E3612B">
        <w:rPr>
          <w:rFonts w:ascii="Times New Roman" w:hAnsi="Times New Roman"/>
          <w:sz w:val="24"/>
          <w:szCs w:val="24"/>
        </w:rPr>
        <w:t xml:space="preserve">: </w:t>
      </w:r>
      <w:proofErr w:type="spellStart"/>
      <w:r w:rsidRPr="00F65659">
        <w:rPr>
          <w:rFonts w:ascii="Times New Roman" w:hAnsi="Times New Roman"/>
          <w:sz w:val="24"/>
          <w:szCs w:val="24"/>
          <w:lang w:val="en-US"/>
        </w:rPr>
        <w:t>phd</w:t>
      </w:r>
      <w:proofErr w:type="spellEnd"/>
      <w:r w:rsidRPr="00E3612B">
        <w:rPr>
          <w:rFonts w:ascii="Times New Roman" w:hAnsi="Times New Roman"/>
          <w:sz w:val="24"/>
          <w:szCs w:val="24"/>
        </w:rPr>
        <w:t>_76@</w:t>
      </w:r>
      <w:r w:rsidRPr="00F65659">
        <w:rPr>
          <w:rFonts w:ascii="Times New Roman" w:hAnsi="Times New Roman"/>
          <w:sz w:val="24"/>
          <w:szCs w:val="24"/>
          <w:lang w:val="en-US"/>
        </w:rPr>
        <w:t>mail</w:t>
      </w:r>
      <w:r w:rsidRPr="00E3612B">
        <w:rPr>
          <w:rFonts w:ascii="Times New Roman" w:hAnsi="Times New Roman"/>
          <w:sz w:val="24"/>
          <w:szCs w:val="24"/>
        </w:rPr>
        <w:t>.</w:t>
      </w:r>
      <w:proofErr w:type="spellStart"/>
      <w:r w:rsidRPr="00F65659">
        <w:rPr>
          <w:rFonts w:ascii="Times New Roman" w:hAnsi="Times New Roman"/>
          <w:sz w:val="24"/>
          <w:szCs w:val="24"/>
          <w:lang w:val="en-US"/>
        </w:rPr>
        <w:t>ru</w:t>
      </w:r>
      <w:proofErr w:type="spellEnd"/>
    </w:p>
    <w:p w:rsidR="00FE3FCB" w:rsidRDefault="00FE3FCB" w:rsidP="00F6050C">
      <w:pPr>
        <w:spacing w:after="0" w:line="240" w:lineRule="auto"/>
        <w:ind w:firstLine="709"/>
        <w:jc w:val="both"/>
        <w:rPr>
          <w:rFonts w:ascii="Times New Roman" w:hAnsi="Times New Roman"/>
          <w:sz w:val="24"/>
          <w:szCs w:val="24"/>
        </w:rPr>
      </w:pPr>
    </w:p>
    <w:p w:rsidR="00FB4082" w:rsidRPr="00A539A4" w:rsidRDefault="00FB4082" w:rsidP="00FB4082">
      <w:pPr>
        <w:spacing w:after="0" w:line="240" w:lineRule="auto"/>
        <w:jc w:val="right"/>
        <w:rPr>
          <w:rFonts w:ascii="Times New Roman" w:hAnsi="Times New Roman"/>
          <w:b/>
          <w:sz w:val="24"/>
          <w:szCs w:val="24"/>
        </w:rPr>
      </w:pPr>
      <w:proofErr w:type="spellStart"/>
      <w:r w:rsidRPr="00FB4082">
        <w:rPr>
          <w:rFonts w:ascii="Times New Roman" w:hAnsi="Times New Roman"/>
          <w:b/>
          <w:sz w:val="24"/>
          <w:szCs w:val="24"/>
          <w:lang w:val="en-US"/>
        </w:rPr>
        <w:t>Tereshkina</w:t>
      </w:r>
      <w:proofErr w:type="spellEnd"/>
      <w:r w:rsidRPr="00A539A4">
        <w:rPr>
          <w:rFonts w:ascii="Times New Roman" w:hAnsi="Times New Roman"/>
          <w:b/>
          <w:sz w:val="24"/>
          <w:szCs w:val="24"/>
        </w:rPr>
        <w:t xml:space="preserve"> </w:t>
      </w:r>
      <w:r w:rsidRPr="00FB4082">
        <w:rPr>
          <w:rFonts w:ascii="Times New Roman" w:hAnsi="Times New Roman"/>
          <w:b/>
          <w:sz w:val="24"/>
          <w:szCs w:val="24"/>
          <w:lang w:val="en-US"/>
        </w:rPr>
        <w:t>N</w:t>
      </w:r>
      <w:r w:rsidRPr="00FB4082">
        <w:rPr>
          <w:rFonts w:ascii="Times New Roman" w:hAnsi="Times New Roman"/>
          <w:b/>
          <w:sz w:val="24"/>
          <w:szCs w:val="24"/>
        </w:rPr>
        <w:t>.</w:t>
      </w:r>
      <w:r w:rsidRPr="00FB4082">
        <w:rPr>
          <w:rFonts w:ascii="Times New Roman" w:hAnsi="Times New Roman"/>
          <w:b/>
          <w:sz w:val="24"/>
          <w:szCs w:val="24"/>
          <w:lang w:val="en-US"/>
        </w:rPr>
        <w:t>E</w:t>
      </w:r>
      <w:r w:rsidRPr="00A539A4">
        <w:rPr>
          <w:rFonts w:ascii="Times New Roman" w:hAnsi="Times New Roman"/>
          <w:b/>
          <w:sz w:val="24"/>
          <w:szCs w:val="24"/>
        </w:rPr>
        <w:t>.</w:t>
      </w:r>
    </w:p>
    <w:p w:rsidR="00E3612B" w:rsidRPr="00FB4082" w:rsidRDefault="00E3612B" w:rsidP="00FB4082">
      <w:pPr>
        <w:spacing w:after="0" w:line="240" w:lineRule="auto"/>
        <w:jc w:val="center"/>
        <w:rPr>
          <w:rFonts w:ascii="Times New Roman" w:hAnsi="Times New Roman"/>
          <w:b/>
          <w:sz w:val="24"/>
          <w:szCs w:val="24"/>
          <w:lang w:val="en-US"/>
        </w:rPr>
      </w:pPr>
      <w:r w:rsidRPr="00FB4082">
        <w:rPr>
          <w:rFonts w:ascii="Times New Roman" w:hAnsi="Times New Roman"/>
          <w:b/>
          <w:sz w:val="24"/>
          <w:szCs w:val="24"/>
          <w:lang w:val="en-US"/>
        </w:rPr>
        <w:t>FEATURES OF THE SOFTWARE IMPORT SUBSTITUTION STRATEGY IN RUSSIA</w:t>
      </w:r>
    </w:p>
    <w:p w:rsidR="00E3612B" w:rsidRPr="00E3612B" w:rsidRDefault="00E3612B" w:rsidP="00E3612B">
      <w:pPr>
        <w:spacing w:after="0" w:line="240" w:lineRule="auto"/>
        <w:ind w:firstLine="709"/>
        <w:jc w:val="both"/>
        <w:rPr>
          <w:rFonts w:ascii="Times New Roman" w:hAnsi="Times New Roman"/>
          <w:sz w:val="24"/>
          <w:szCs w:val="24"/>
          <w:lang w:val="en-US"/>
        </w:rPr>
      </w:pPr>
    </w:p>
    <w:p w:rsidR="00E3612B" w:rsidRPr="00E3612B" w:rsidRDefault="00E3612B" w:rsidP="00E3612B">
      <w:pPr>
        <w:spacing w:after="0" w:line="240" w:lineRule="auto"/>
        <w:ind w:firstLine="709"/>
        <w:jc w:val="both"/>
        <w:rPr>
          <w:rFonts w:ascii="Times New Roman" w:hAnsi="Times New Roman"/>
          <w:sz w:val="24"/>
          <w:szCs w:val="24"/>
          <w:lang w:val="en-US"/>
        </w:rPr>
      </w:pPr>
      <w:r w:rsidRPr="00FB4082">
        <w:rPr>
          <w:rFonts w:ascii="Times New Roman" w:hAnsi="Times New Roman"/>
          <w:b/>
          <w:sz w:val="24"/>
          <w:szCs w:val="24"/>
          <w:lang w:val="en-US"/>
        </w:rPr>
        <w:t>Abstract.</w:t>
      </w:r>
      <w:r w:rsidRPr="00E3612B">
        <w:rPr>
          <w:rFonts w:ascii="Times New Roman" w:hAnsi="Times New Roman"/>
          <w:sz w:val="24"/>
          <w:szCs w:val="24"/>
          <w:lang w:val="en-US"/>
        </w:rPr>
        <w:t xml:space="preserve"> The article examines the factors that have caused the need to intensify import substitution processes in Russia. The obstacles to localization of software products, as well as the problems facing the Russian software market, are identified. The experience of large companies in switching to domestic developments is shown.</w:t>
      </w:r>
    </w:p>
    <w:p w:rsidR="00FE3FCB" w:rsidRPr="00E3612B" w:rsidRDefault="00E3612B" w:rsidP="00E3612B">
      <w:pPr>
        <w:spacing w:after="0" w:line="240" w:lineRule="auto"/>
        <w:ind w:firstLine="709"/>
        <w:jc w:val="both"/>
        <w:rPr>
          <w:rFonts w:ascii="Times New Roman" w:hAnsi="Times New Roman"/>
          <w:sz w:val="24"/>
          <w:szCs w:val="24"/>
          <w:lang w:val="en-US"/>
        </w:rPr>
      </w:pPr>
      <w:r w:rsidRPr="00FB4082">
        <w:rPr>
          <w:rFonts w:ascii="Times New Roman" w:hAnsi="Times New Roman"/>
          <w:b/>
          <w:sz w:val="24"/>
          <w:szCs w:val="24"/>
          <w:lang w:val="en-US"/>
        </w:rPr>
        <w:t>Keywords:</w:t>
      </w:r>
      <w:r w:rsidRPr="00E3612B">
        <w:rPr>
          <w:rFonts w:ascii="Times New Roman" w:hAnsi="Times New Roman"/>
          <w:sz w:val="24"/>
          <w:szCs w:val="24"/>
          <w:lang w:val="en-US"/>
        </w:rPr>
        <w:t xml:space="preserve"> import substitution, software, strategy, digital technologies, software product.</w:t>
      </w:r>
    </w:p>
    <w:p w:rsidR="00FE3FCB" w:rsidRPr="00E3612B" w:rsidRDefault="00FE3FCB" w:rsidP="00F6050C">
      <w:pPr>
        <w:spacing w:after="0" w:line="240" w:lineRule="auto"/>
        <w:ind w:firstLine="709"/>
        <w:jc w:val="both"/>
        <w:rPr>
          <w:rFonts w:ascii="Times New Roman" w:hAnsi="Times New Roman"/>
          <w:sz w:val="24"/>
          <w:szCs w:val="24"/>
          <w:lang w:val="en-US"/>
        </w:rPr>
      </w:pPr>
    </w:p>
    <w:p w:rsidR="00FB4082" w:rsidRPr="000A0B74" w:rsidRDefault="00FB4082" w:rsidP="000A0B74">
      <w:pPr>
        <w:spacing w:after="0" w:line="240" w:lineRule="auto"/>
        <w:jc w:val="center"/>
        <w:rPr>
          <w:rFonts w:ascii="Times New Roman" w:hAnsi="Times New Roman"/>
          <w:b/>
          <w:sz w:val="24"/>
          <w:szCs w:val="24"/>
          <w:lang w:val="en-US"/>
        </w:rPr>
      </w:pPr>
      <w:r w:rsidRPr="000A0B74">
        <w:rPr>
          <w:rFonts w:ascii="Times New Roman" w:hAnsi="Times New Roman"/>
          <w:b/>
          <w:sz w:val="24"/>
          <w:szCs w:val="24"/>
          <w:lang w:val="en-US"/>
        </w:rPr>
        <w:t>About the authors</w:t>
      </w:r>
    </w:p>
    <w:p w:rsidR="008421DF" w:rsidRPr="00E3612B" w:rsidRDefault="00FB4082" w:rsidP="00FB4082">
      <w:pPr>
        <w:spacing w:after="0" w:line="240" w:lineRule="auto"/>
        <w:ind w:firstLine="709"/>
        <w:jc w:val="both"/>
        <w:rPr>
          <w:rFonts w:ascii="Times New Roman" w:hAnsi="Times New Roman"/>
          <w:sz w:val="24"/>
          <w:szCs w:val="24"/>
          <w:lang w:val="en-US"/>
        </w:rPr>
      </w:pPr>
      <w:proofErr w:type="spellStart"/>
      <w:r w:rsidRPr="000A0B74">
        <w:rPr>
          <w:rFonts w:ascii="Times New Roman" w:hAnsi="Times New Roman"/>
          <w:b/>
          <w:sz w:val="24"/>
          <w:szCs w:val="24"/>
          <w:lang w:val="en-US"/>
        </w:rPr>
        <w:t>Tereshkina</w:t>
      </w:r>
      <w:proofErr w:type="spellEnd"/>
      <w:r w:rsidRPr="000A0B74">
        <w:rPr>
          <w:rFonts w:ascii="Times New Roman" w:hAnsi="Times New Roman"/>
          <w:b/>
          <w:sz w:val="24"/>
          <w:szCs w:val="24"/>
          <w:lang w:val="en-US"/>
        </w:rPr>
        <w:t xml:space="preserve"> Nataliya </w:t>
      </w:r>
      <w:proofErr w:type="spellStart"/>
      <w:r w:rsidRPr="000A0B74">
        <w:rPr>
          <w:rFonts w:ascii="Times New Roman" w:hAnsi="Times New Roman"/>
          <w:b/>
          <w:sz w:val="24"/>
          <w:szCs w:val="24"/>
          <w:lang w:val="en-US"/>
        </w:rPr>
        <w:t>Evgenievna</w:t>
      </w:r>
      <w:proofErr w:type="spellEnd"/>
      <w:r w:rsidRPr="000A0B74">
        <w:rPr>
          <w:rFonts w:ascii="Times New Roman" w:hAnsi="Times New Roman"/>
          <w:b/>
          <w:sz w:val="24"/>
          <w:szCs w:val="24"/>
          <w:lang w:val="en-US"/>
        </w:rPr>
        <w:t xml:space="preserve"> (Russia, Novosibirsk)</w:t>
      </w:r>
      <w:r w:rsidRPr="00FB4082">
        <w:rPr>
          <w:rFonts w:ascii="Times New Roman" w:hAnsi="Times New Roman"/>
          <w:sz w:val="24"/>
          <w:szCs w:val="24"/>
          <w:lang w:val="en-US"/>
        </w:rPr>
        <w:t xml:space="preserve"> – Candidate of Economics, Associate Professor, Federal State Budgetary Educational Institution of Higher Education «Siberian Transport University» (630049, Russia, Novosibirsk, </w:t>
      </w:r>
      <w:proofErr w:type="spellStart"/>
      <w:r w:rsidRPr="00FB4082">
        <w:rPr>
          <w:rFonts w:ascii="Times New Roman" w:hAnsi="Times New Roman"/>
          <w:sz w:val="24"/>
          <w:szCs w:val="24"/>
          <w:lang w:val="en-US"/>
        </w:rPr>
        <w:t>st.</w:t>
      </w:r>
      <w:proofErr w:type="spellEnd"/>
      <w:r w:rsidRPr="00FB4082">
        <w:rPr>
          <w:rFonts w:ascii="Times New Roman" w:hAnsi="Times New Roman"/>
          <w:sz w:val="24"/>
          <w:szCs w:val="24"/>
          <w:lang w:val="en-US"/>
        </w:rPr>
        <w:t xml:space="preserve"> </w:t>
      </w:r>
      <w:proofErr w:type="spellStart"/>
      <w:r w:rsidRPr="00FB4082">
        <w:rPr>
          <w:rFonts w:ascii="Times New Roman" w:hAnsi="Times New Roman"/>
          <w:sz w:val="24"/>
          <w:szCs w:val="24"/>
          <w:lang w:val="en-US"/>
        </w:rPr>
        <w:t>Dusi</w:t>
      </w:r>
      <w:proofErr w:type="spellEnd"/>
      <w:r w:rsidRPr="00FB4082">
        <w:rPr>
          <w:rFonts w:ascii="Times New Roman" w:hAnsi="Times New Roman"/>
          <w:sz w:val="24"/>
          <w:szCs w:val="24"/>
          <w:lang w:val="en-US"/>
        </w:rPr>
        <w:t xml:space="preserve"> Kovalchuk, 191), e-mail: phd_76@mail.ru</w:t>
      </w:r>
    </w:p>
    <w:p w:rsidR="008421DF" w:rsidRPr="00E3612B" w:rsidRDefault="008421DF" w:rsidP="00F6050C">
      <w:pPr>
        <w:spacing w:after="0" w:line="240" w:lineRule="auto"/>
        <w:ind w:firstLine="709"/>
        <w:jc w:val="both"/>
        <w:rPr>
          <w:rFonts w:ascii="Times New Roman" w:hAnsi="Times New Roman"/>
          <w:sz w:val="24"/>
          <w:szCs w:val="24"/>
          <w:lang w:val="en-US"/>
        </w:rPr>
      </w:pPr>
    </w:p>
    <w:p w:rsidR="008421DF" w:rsidRPr="00081270" w:rsidRDefault="008421DF" w:rsidP="00081270">
      <w:pPr>
        <w:spacing w:after="0" w:line="240" w:lineRule="auto"/>
        <w:jc w:val="center"/>
        <w:rPr>
          <w:rFonts w:ascii="Times New Roman" w:hAnsi="Times New Roman"/>
          <w:b/>
          <w:sz w:val="24"/>
          <w:szCs w:val="24"/>
          <w:lang w:val="en-US"/>
        </w:rPr>
      </w:pPr>
      <w:r w:rsidRPr="00081270">
        <w:rPr>
          <w:rFonts w:ascii="Times New Roman" w:hAnsi="Times New Roman"/>
          <w:b/>
          <w:sz w:val="24"/>
          <w:szCs w:val="24"/>
          <w:lang w:val="en-US"/>
        </w:rPr>
        <w:t>References</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1. Aeroflot signed a cooperation agreement with the ASTRA group of companies. </w:t>
      </w:r>
      <w:r w:rsidR="00EB69A0">
        <w:rPr>
          <w:rFonts w:ascii="Times New Roman" w:hAnsi="Times New Roman"/>
          <w:sz w:val="24"/>
          <w:szCs w:val="24"/>
          <w:lang w:val="en-US"/>
        </w:rPr>
        <w:t>Available at</w:t>
      </w:r>
      <w:r w:rsidR="00EB69A0" w:rsidRPr="008421DF">
        <w:rPr>
          <w:rFonts w:ascii="Times New Roman" w:hAnsi="Times New Roman"/>
          <w:sz w:val="24"/>
          <w:szCs w:val="24"/>
          <w:lang w:val="en-US"/>
        </w:rPr>
        <w:t>:</w:t>
      </w:r>
      <w:r w:rsidR="00EB69A0">
        <w:rPr>
          <w:rFonts w:ascii="Times New Roman" w:hAnsi="Times New Roman"/>
          <w:sz w:val="24"/>
          <w:szCs w:val="24"/>
          <w:lang w:val="en-US"/>
        </w:rPr>
        <w:t xml:space="preserve"> </w:t>
      </w:r>
      <w:r w:rsidRPr="008421DF">
        <w:rPr>
          <w:rFonts w:ascii="Times New Roman" w:hAnsi="Times New Roman"/>
          <w:sz w:val="24"/>
          <w:szCs w:val="24"/>
          <w:lang w:val="en-US"/>
        </w:rPr>
        <w:t>https://www.aeroflot.ru/xx-ru/news/63189</w:t>
      </w:r>
      <w:r w:rsidR="00EB69A0">
        <w:rPr>
          <w:rFonts w:ascii="Times New Roman" w:hAnsi="Times New Roman"/>
          <w:sz w:val="24"/>
          <w:szCs w:val="24"/>
          <w:lang w:val="en-US"/>
        </w:rPr>
        <w:t>.</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2. A “digital” shipyard was launched at the University of Komsomolsk-on-Amur. </w:t>
      </w:r>
      <w:r w:rsidR="00EB69A0">
        <w:rPr>
          <w:rFonts w:ascii="Times New Roman" w:hAnsi="Times New Roman"/>
          <w:sz w:val="24"/>
          <w:szCs w:val="24"/>
          <w:lang w:val="en-US"/>
        </w:rPr>
        <w:t>Available at</w:t>
      </w:r>
      <w:r w:rsidR="00EB69A0" w:rsidRPr="008421DF">
        <w:rPr>
          <w:rFonts w:ascii="Times New Roman" w:hAnsi="Times New Roman"/>
          <w:sz w:val="24"/>
          <w:szCs w:val="24"/>
          <w:lang w:val="en-US"/>
        </w:rPr>
        <w:t>:</w:t>
      </w:r>
      <w:r w:rsidR="00EB69A0">
        <w:rPr>
          <w:rFonts w:ascii="Times New Roman" w:hAnsi="Times New Roman"/>
          <w:sz w:val="24"/>
          <w:szCs w:val="24"/>
          <w:lang w:val="en-US"/>
        </w:rPr>
        <w:t xml:space="preserve"> </w:t>
      </w:r>
      <w:r w:rsidRPr="008421DF">
        <w:rPr>
          <w:rFonts w:ascii="Times New Roman" w:hAnsi="Times New Roman"/>
          <w:sz w:val="24"/>
          <w:szCs w:val="24"/>
          <w:lang w:val="en-US"/>
        </w:rPr>
        <w:t>https://paluba.media/news/22864</w:t>
      </w:r>
      <w:r w:rsidR="00EB69A0">
        <w:rPr>
          <w:rFonts w:ascii="Times New Roman" w:hAnsi="Times New Roman"/>
          <w:sz w:val="24"/>
          <w:szCs w:val="24"/>
          <w:lang w:val="en-US"/>
        </w:rPr>
        <w:t>.</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3. Bauman Moscow State Technical University made the transition to Russian Linux. </w:t>
      </w:r>
      <w:r w:rsidR="00EB69A0">
        <w:rPr>
          <w:rFonts w:ascii="Times New Roman" w:hAnsi="Times New Roman"/>
          <w:sz w:val="24"/>
          <w:szCs w:val="24"/>
          <w:lang w:val="en-US"/>
        </w:rPr>
        <w:t>Available at</w:t>
      </w:r>
      <w:r w:rsidR="00EB69A0" w:rsidRPr="008421DF">
        <w:rPr>
          <w:rFonts w:ascii="Times New Roman" w:hAnsi="Times New Roman"/>
          <w:sz w:val="24"/>
          <w:szCs w:val="24"/>
          <w:lang w:val="en-US"/>
        </w:rPr>
        <w:t>:</w:t>
      </w:r>
      <w:r w:rsidRPr="008421DF">
        <w:rPr>
          <w:rFonts w:ascii="Times New Roman" w:hAnsi="Times New Roman"/>
          <w:sz w:val="24"/>
          <w:szCs w:val="24"/>
          <w:lang w:val="en-US"/>
        </w:rPr>
        <w:t xml:space="preserve"> https://www.tadviser.ru/index.php/Проектент:Московский_гостей_технологий_universitet_имени_Н._Э._Баумана_МГТУ%28Astra_Linux_Common_Edition%29.</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4. National projects of the Russian Federation. </w:t>
      </w:r>
      <w:r w:rsidR="00EB69A0">
        <w:rPr>
          <w:rFonts w:ascii="Times New Roman" w:hAnsi="Times New Roman"/>
          <w:sz w:val="24"/>
          <w:szCs w:val="24"/>
          <w:lang w:val="en-US"/>
        </w:rPr>
        <w:t>Available at</w:t>
      </w:r>
      <w:r w:rsidR="00EB69A0" w:rsidRPr="008421DF">
        <w:rPr>
          <w:rFonts w:ascii="Times New Roman" w:hAnsi="Times New Roman"/>
          <w:sz w:val="24"/>
          <w:szCs w:val="24"/>
          <w:lang w:val="en-US"/>
        </w:rPr>
        <w:t>:</w:t>
      </w:r>
      <w:r w:rsidRPr="008421DF">
        <w:rPr>
          <w:rFonts w:ascii="Times New Roman" w:hAnsi="Times New Roman"/>
          <w:sz w:val="24"/>
          <w:szCs w:val="24"/>
          <w:lang w:val="en-US"/>
        </w:rPr>
        <w:t xml:space="preserve"> https://центрныепроекты.рф/projects/tsifrovaya-ekonomika.</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5. RUSAL will carry out import substitution of automation systems at its plants. </w:t>
      </w:r>
      <w:r w:rsidR="005B5CA8">
        <w:rPr>
          <w:rFonts w:ascii="Times New Roman" w:hAnsi="Times New Roman"/>
          <w:sz w:val="24"/>
          <w:szCs w:val="24"/>
          <w:lang w:val="en-US"/>
        </w:rPr>
        <w:t>Available at</w:t>
      </w:r>
      <w:r w:rsidR="005B5CA8" w:rsidRPr="008421DF">
        <w:rPr>
          <w:rFonts w:ascii="Times New Roman" w:hAnsi="Times New Roman"/>
          <w:sz w:val="24"/>
          <w:szCs w:val="24"/>
          <w:lang w:val="en-US"/>
        </w:rPr>
        <w:t>:</w:t>
      </w:r>
      <w:r w:rsidRPr="008421DF">
        <w:rPr>
          <w:rFonts w:ascii="Times New Roman" w:hAnsi="Times New Roman"/>
          <w:sz w:val="24"/>
          <w:szCs w:val="24"/>
          <w:lang w:val="en-US"/>
        </w:rPr>
        <w:t xml:space="preserve"> https://rusal.ru/press-center/press-releases/rusal-provedet-importozameshchenie-sistem-avtomatizatsii-na-svoikh-zavodakh/.</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lastRenderedPageBreak/>
        <w:t xml:space="preserve">6. Digital Manufacture transfers educational licenses for the Max CAD software to R.E. Alekseev NSTU. </w:t>
      </w:r>
      <w:r w:rsidR="005B5CA8">
        <w:rPr>
          <w:rFonts w:ascii="Times New Roman" w:hAnsi="Times New Roman"/>
          <w:sz w:val="24"/>
          <w:szCs w:val="24"/>
          <w:lang w:val="en-US"/>
        </w:rPr>
        <w:t>Available at</w:t>
      </w:r>
      <w:r w:rsidR="005B5CA8" w:rsidRPr="008421DF">
        <w:rPr>
          <w:rFonts w:ascii="Times New Roman" w:hAnsi="Times New Roman"/>
          <w:sz w:val="24"/>
          <w:szCs w:val="24"/>
          <w:lang w:val="en-US"/>
        </w:rPr>
        <w:t>:</w:t>
      </w:r>
      <w:r w:rsidR="005B5CA8">
        <w:rPr>
          <w:rFonts w:ascii="Times New Roman" w:hAnsi="Times New Roman"/>
          <w:sz w:val="24"/>
          <w:szCs w:val="24"/>
          <w:lang w:val="en-US"/>
        </w:rPr>
        <w:t xml:space="preserve"> </w:t>
      </w:r>
      <w:r w:rsidRPr="008421DF">
        <w:rPr>
          <w:rFonts w:ascii="Times New Roman" w:hAnsi="Times New Roman"/>
          <w:sz w:val="24"/>
          <w:szCs w:val="24"/>
          <w:lang w:val="en-US"/>
        </w:rPr>
        <w:t>https://www.nntu.ru/news/detail/partnerstvo/vse-novosti/cifrovaya-manufaktura-peredaet-ngtu-im-re.</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7. Digital Transportation — 2024 II International Forum of Digital Technologies in Transport and Logistics. </w:t>
      </w:r>
      <w:r w:rsidR="005B5CA8">
        <w:rPr>
          <w:rFonts w:ascii="Times New Roman" w:hAnsi="Times New Roman"/>
          <w:sz w:val="24"/>
          <w:szCs w:val="24"/>
          <w:lang w:val="en-US"/>
        </w:rPr>
        <w:t>Available at</w:t>
      </w:r>
      <w:r w:rsidR="005B5CA8" w:rsidRPr="008421DF">
        <w:rPr>
          <w:rFonts w:ascii="Times New Roman" w:hAnsi="Times New Roman"/>
          <w:sz w:val="24"/>
          <w:szCs w:val="24"/>
          <w:lang w:val="en-US"/>
        </w:rPr>
        <w:t>:</w:t>
      </w:r>
      <w:r w:rsidR="005B5CA8">
        <w:rPr>
          <w:rFonts w:ascii="Times New Roman" w:hAnsi="Times New Roman"/>
          <w:sz w:val="24"/>
          <w:szCs w:val="24"/>
          <w:lang w:val="en-US"/>
        </w:rPr>
        <w:t xml:space="preserve"> </w:t>
      </w:r>
      <w:r w:rsidRPr="008421DF">
        <w:rPr>
          <w:rFonts w:ascii="Times New Roman" w:hAnsi="Times New Roman"/>
          <w:sz w:val="24"/>
          <w:szCs w:val="24"/>
          <w:lang w:val="en-US"/>
        </w:rPr>
        <w:t>https://logirus.ru/events/tsifrovaya_transportatsiya_-_2024.html.</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8. </w:t>
      </w:r>
      <w:proofErr w:type="spellStart"/>
      <w:r w:rsidRPr="008421DF">
        <w:rPr>
          <w:rFonts w:ascii="Times New Roman" w:hAnsi="Times New Roman"/>
          <w:sz w:val="24"/>
          <w:szCs w:val="24"/>
          <w:lang w:val="en-US"/>
        </w:rPr>
        <w:t>Charkin</w:t>
      </w:r>
      <w:proofErr w:type="spellEnd"/>
      <w:r w:rsidRPr="008421DF">
        <w:rPr>
          <w:rFonts w:ascii="Times New Roman" w:hAnsi="Times New Roman"/>
          <w:sz w:val="24"/>
          <w:szCs w:val="24"/>
          <w:lang w:val="en-US"/>
        </w:rPr>
        <w:t xml:space="preserve"> E.I. Key Elements of the IT Strategy of Russian Railways. </w:t>
      </w:r>
      <w:r w:rsidR="005B5CA8">
        <w:rPr>
          <w:rFonts w:ascii="Times New Roman" w:hAnsi="Times New Roman"/>
          <w:sz w:val="24"/>
          <w:szCs w:val="24"/>
          <w:lang w:val="en-US"/>
        </w:rPr>
        <w:t>Available at</w:t>
      </w:r>
      <w:r w:rsidR="005B5CA8" w:rsidRPr="008421DF">
        <w:rPr>
          <w:rFonts w:ascii="Times New Roman" w:hAnsi="Times New Roman"/>
          <w:sz w:val="24"/>
          <w:szCs w:val="24"/>
          <w:lang w:val="en-US"/>
        </w:rPr>
        <w:t>:</w:t>
      </w:r>
      <w:r w:rsidRPr="008421DF">
        <w:rPr>
          <w:rFonts w:ascii="Times New Roman" w:hAnsi="Times New Roman"/>
          <w:sz w:val="24"/>
          <w:szCs w:val="24"/>
          <w:lang w:val="en-US"/>
        </w:rPr>
        <w:t xml:space="preserve"> https://filearchive.cnews.ru/img/files/2021/03/23/charkinevgenij.pdf.</w:t>
      </w:r>
    </w:p>
    <w:p w:rsidR="008421DF" w:rsidRPr="008421DF" w:rsidRDefault="008421DF" w:rsidP="008421DF">
      <w:pPr>
        <w:spacing w:after="0" w:line="240" w:lineRule="auto"/>
        <w:ind w:firstLine="709"/>
        <w:jc w:val="both"/>
        <w:rPr>
          <w:rFonts w:ascii="Times New Roman" w:hAnsi="Times New Roman"/>
          <w:sz w:val="24"/>
          <w:szCs w:val="24"/>
          <w:lang w:val="en-US"/>
        </w:rPr>
      </w:pPr>
      <w:r w:rsidRPr="008421DF">
        <w:rPr>
          <w:rFonts w:ascii="Times New Roman" w:hAnsi="Times New Roman"/>
          <w:sz w:val="24"/>
          <w:szCs w:val="24"/>
          <w:lang w:val="en-US"/>
        </w:rPr>
        <w:t xml:space="preserve">9. The number of issued Mir cards exceeded 382 million </w:t>
      </w:r>
      <w:r w:rsidR="005B5CA8">
        <w:rPr>
          <w:rFonts w:ascii="Times New Roman" w:hAnsi="Times New Roman"/>
          <w:sz w:val="24"/>
          <w:szCs w:val="24"/>
          <w:lang w:val="en-US"/>
        </w:rPr>
        <w:t>Available at</w:t>
      </w:r>
      <w:r w:rsidR="005B5CA8" w:rsidRPr="008421DF">
        <w:rPr>
          <w:rFonts w:ascii="Times New Roman" w:hAnsi="Times New Roman"/>
          <w:sz w:val="24"/>
          <w:szCs w:val="24"/>
          <w:lang w:val="en-US"/>
        </w:rPr>
        <w:t>:</w:t>
      </w:r>
      <w:r w:rsidRPr="008421DF">
        <w:rPr>
          <w:rFonts w:ascii="Times New Roman" w:hAnsi="Times New Roman"/>
          <w:sz w:val="24"/>
          <w:szCs w:val="24"/>
          <w:lang w:val="en-US"/>
        </w:rPr>
        <w:t xml:space="preserve"> https://expert.ru/news/chislo-vydannykh-kart-mir-prevysilo-382-mln/.</w:t>
      </w:r>
    </w:p>
    <w:sectPr w:rsidR="008421DF" w:rsidRPr="008421DF" w:rsidSect="00E9374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DE1"/>
    <w:rsid w:val="00016770"/>
    <w:rsid w:val="00077BCF"/>
    <w:rsid w:val="00081270"/>
    <w:rsid w:val="000915BD"/>
    <w:rsid w:val="000A0B74"/>
    <w:rsid w:val="000A7685"/>
    <w:rsid w:val="000C0FBA"/>
    <w:rsid w:val="000C2877"/>
    <w:rsid w:val="000D2DA4"/>
    <w:rsid w:val="000D6EE6"/>
    <w:rsid w:val="000E3FB6"/>
    <w:rsid w:val="000E51EE"/>
    <w:rsid w:val="000E70E7"/>
    <w:rsid w:val="0011029A"/>
    <w:rsid w:val="00121CA6"/>
    <w:rsid w:val="00156386"/>
    <w:rsid w:val="001951E6"/>
    <w:rsid w:val="001E3AE0"/>
    <w:rsid w:val="001F0073"/>
    <w:rsid w:val="0020022E"/>
    <w:rsid w:val="0020568A"/>
    <w:rsid w:val="002225CF"/>
    <w:rsid w:val="00246AAA"/>
    <w:rsid w:val="00256CE4"/>
    <w:rsid w:val="00271587"/>
    <w:rsid w:val="00285755"/>
    <w:rsid w:val="002C6398"/>
    <w:rsid w:val="002D78F0"/>
    <w:rsid w:val="003048FE"/>
    <w:rsid w:val="00316E6A"/>
    <w:rsid w:val="00322EF3"/>
    <w:rsid w:val="00362361"/>
    <w:rsid w:val="00373115"/>
    <w:rsid w:val="003832D1"/>
    <w:rsid w:val="003939FB"/>
    <w:rsid w:val="00396297"/>
    <w:rsid w:val="003A3526"/>
    <w:rsid w:val="00401073"/>
    <w:rsid w:val="0041778A"/>
    <w:rsid w:val="00424CFA"/>
    <w:rsid w:val="00491ED7"/>
    <w:rsid w:val="004B230E"/>
    <w:rsid w:val="004E42E3"/>
    <w:rsid w:val="00504FD9"/>
    <w:rsid w:val="00561943"/>
    <w:rsid w:val="00564EC8"/>
    <w:rsid w:val="005B4257"/>
    <w:rsid w:val="005B5CA8"/>
    <w:rsid w:val="005D1866"/>
    <w:rsid w:val="005F20B5"/>
    <w:rsid w:val="00610BB8"/>
    <w:rsid w:val="006416CA"/>
    <w:rsid w:val="00646DC2"/>
    <w:rsid w:val="00667ABA"/>
    <w:rsid w:val="006778CE"/>
    <w:rsid w:val="006A131B"/>
    <w:rsid w:val="006D25C5"/>
    <w:rsid w:val="006D49CF"/>
    <w:rsid w:val="00700A3A"/>
    <w:rsid w:val="007020AC"/>
    <w:rsid w:val="00723EA4"/>
    <w:rsid w:val="00726A5B"/>
    <w:rsid w:val="007435D1"/>
    <w:rsid w:val="00765706"/>
    <w:rsid w:val="00766C15"/>
    <w:rsid w:val="00767E7A"/>
    <w:rsid w:val="007B50BA"/>
    <w:rsid w:val="008004E8"/>
    <w:rsid w:val="0081001E"/>
    <w:rsid w:val="00836367"/>
    <w:rsid w:val="008421DF"/>
    <w:rsid w:val="008549B8"/>
    <w:rsid w:val="00857EE5"/>
    <w:rsid w:val="00863538"/>
    <w:rsid w:val="0086752A"/>
    <w:rsid w:val="00872B91"/>
    <w:rsid w:val="00886A76"/>
    <w:rsid w:val="008C1218"/>
    <w:rsid w:val="0090446E"/>
    <w:rsid w:val="00911DE1"/>
    <w:rsid w:val="00913B64"/>
    <w:rsid w:val="00931390"/>
    <w:rsid w:val="00946644"/>
    <w:rsid w:val="009B17F8"/>
    <w:rsid w:val="009E59CF"/>
    <w:rsid w:val="00A069DF"/>
    <w:rsid w:val="00A0735E"/>
    <w:rsid w:val="00A15062"/>
    <w:rsid w:val="00A30E09"/>
    <w:rsid w:val="00A50C2D"/>
    <w:rsid w:val="00A539A4"/>
    <w:rsid w:val="00A72466"/>
    <w:rsid w:val="00A72833"/>
    <w:rsid w:val="00A739B3"/>
    <w:rsid w:val="00A85ECC"/>
    <w:rsid w:val="00AA5370"/>
    <w:rsid w:val="00AD1773"/>
    <w:rsid w:val="00AD2BBC"/>
    <w:rsid w:val="00AD76FC"/>
    <w:rsid w:val="00B07EAB"/>
    <w:rsid w:val="00B10207"/>
    <w:rsid w:val="00B227FE"/>
    <w:rsid w:val="00B25851"/>
    <w:rsid w:val="00B428FE"/>
    <w:rsid w:val="00B53C6D"/>
    <w:rsid w:val="00B5537A"/>
    <w:rsid w:val="00B83CC4"/>
    <w:rsid w:val="00B960E2"/>
    <w:rsid w:val="00BA56AC"/>
    <w:rsid w:val="00BD51F0"/>
    <w:rsid w:val="00C35CD8"/>
    <w:rsid w:val="00C73FF7"/>
    <w:rsid w:val="00C850E7"/>
    <w:rsid w:val="00C97385"/>
    <w:rsid w:val="00CA7562"/>
    <w:rsid w:val="00CD0571"/>
    <w:rsid w:val="00D045BE"/>
    <w:rsid w:val="00D25E59"/>
    <w:rsid w:val="00D26144"/>
    <w:rsid w:val="00D45369"/>
    <w:rsid w:val="00D66129"/>
    <w:rsid w:val="00D840AE"/>
    <w:rsid w:val="00D86ED8"/>
    <w:rsid w:val="00D870DC"/>
    <w:rsid w:val="00D97E84"/>
    <w:rsid w:val="00DC101C"/>
    <w:rsid w:val="00DC29F1"/>
    <w:rsid w:val="00DD0031"/>
    <w:rsid w:val="00DD45A9"/>
    <w:rsid w:val="00DF4732"/>
    <w:rsid w:val="00DF4F4A"/>
    <w:rsid w:val="00E060A1"/>
    <w:rsid w:val="00E3612B"/>
    <w:rsid w:val="00E52CEF"/>
    <w:rsid w:val="00E6617F"/>
    <w:rsid w:val="00E75B21"/>
    <w:rsid w:val="00E805F0"/>
    <w:rsid w:val="00E871FA"/>
    <w:rsid w:val="00E93745"/>
    <w:rsid w:val="00EA0A50"/>
    <w:rsid w:val="00EA2D62"/>
    <w:rsid w:val="00EB69A0"/>
    <w:rsid w:val="00ED452D"/>
    <w:rsid w:val="00F35652"/>
    <w:rsid w:val="00F44242"/>
    <w:rsid w:val="00F46BC9"/>
    <w:rsid w:val="00F6050C"/>
    <w:rsid w:val="00F65659"/>
    <w:rsid w:val="00F678B5"/>
    <w:rsid w:val="00F75689"/>
    <w:rsid w:val="00FB4082"/>
    <w:rsid w:val="00FE13F0"/>
    <w:rsid w:val="00FE19AA"/>
    <w:rsid w:val="00FE1D0E"/>
    <w:rsid w:val="00FE3FC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02025"/>
  <w15:chartTrackingRefBased/>
  <w15:docId w15:val="{EE6F8505-A10C-47D5-B748-3D0FE5A3F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2">
    <w:name w:val="heading 2"/>
    <w:basedOn w:val="a"/>
    <w:next w:val="a"/>
    <w:link w:val="20"/>
    <w:uiPriority w:val="9"/>
    <w:unhideWhenUsed/>
    <w:qFormat/>
    <w:rsid w:val="00561943"/>
    <w:pPr>
      <w:keepNext/>
      <w:keepLines/>
      <w:spacing w:before="360" w:after="200"/>
      <w:outlineLvl w:val="1"/>
    </w:pPr>
    <w:rPr>
      <w:rFonts w:ascii="Arial" w:eastAsia="Arial" w:hAnsi="Arial" w:cs="Arial"/>
      <w:sz w:val="3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35CD8"/>
    <w:rPr>
      <w:color w:val="0563C1" w:themeColor="hyperlink"/>
      <w:u w:val="single"/>
    </w:rPr>
  </w:style>
  <w:style w:type="character" w:styleId="a4">
    <w:name w:val="Unresolved Mention"/>
    <w:basedOn w:val="a0"/>
    <w:uiPriority w:val="99"/>
    <w:semiHidden/>
    <w:unhideWhenUsed/>
    <w:rsid w:val="00C35CD8"/>
    <w:rPr>
      <w:color w:val="605E5C"/>
      <w:shd w:val="clear" w:color="auto" w:fill="E1DFDD"/>
    </w:rPr>
  </w:style>
  <w:style w:type="character" w:customStyle="1" w:styleId="20">
    <w:name w:val="Заголовок 2 Знак"/>
    <w:basedOn w:val="a0"/>
    <w:link w:val="2"/>
    <w:uiPriority w:val="9"/>
    <w:rsid w:val="00561943"/>
    <w:rPr>
      <w:rFonts w:ascii="Arial" w:eastAsia="Arial" w:hAnsi="Arial" w:cs="Arial"/>
      <w:sz w:val="34"/>
    </w:rPr>
  </w:style>
  <w:style w:type="paragraph" w:styleId="a5">
    <w:name w:val="List Paragraph"/>
    <w:basedOn w:val="a"/>
    <w:uiPriority w:val="34"/>
    <w:qFormat/>
    <w:rsid w:val="006D25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1052;&#1086;&#1080;%20&#1076;&#1086;&#1082;&#1091;&#1084;&#1077;&#1085;&#1090;&#1099;\&#1055;&#1086;&#1083;&#1100;&#1079;&#1086;&#1074;&#1072;&#1090;&#1077;&#1083;&#1100;&#1089;&#1082;&#1080;&#1077;%20&#1096;&#1072;&#1073;&#1083;&#1086;&#1085;&#1099;%20Office\Doc1.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Doc1</Template>
  <TotalTime>357</TotalTime>
  <Pages>5</Pages>
  <Words>2196</Words>
  <Characters>12520</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Danf</dc:creator>
  <cp:keywords/>
  <dc:description/>
  <cp:lastModifiedBy>Admin</cp:lastModifiedBy>
  <cp:revision>20</cp:revision>
  <dcterms:created xsi:type="dcterms:W3CDTF">2025-03-19T04:45:00Z</dcterms:created>
  <dcterms:modified xsi:type="dcterms:W3CDTF">2025-03-20T12:41:00Z</dcterms:modified>
</cp:coreProperties>
</file>